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09" w:rsidRDefault="00AB6F09" w:rsidP="00AB6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B6F09" w:rsidRPr="00460A9D" w:rsidRDefault="00AB6F09" w:rsidP="00AB6F09">
      <w:pPr>
        <w:jc w:val="center"/>
        <w:rPr>
          <w:b/>
          <w:sz w:val="28"/>
          <w:szCs w:val="28"/>
        </w:rPr>
      </w:pPr>
      <w:r w:rsidRPr="00460A9D">
        <w:rPr>
          <w:b/>
          <w:sz w:val="28"/>
          <w:szCs w:val="28"/>
        </w:rPr>
        <w:t>ИРКУТСКАЯ ОБЛАСТЬ</w:t>
      </w:r>
    </w:p>
    <w:p w:rsidR="00AB6F09" w:rsidRDefault="00AB6F09" w:rsidP="00AB6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РАЙОН</w:t>
      </w:r>
    </w:p>
    <w:p w:rsidR="00AB6F09" w:rsidRDefault="00AB6F09" w:rsidP="00AB6F09">
      <w:pPr>
        <w:rPr>
          <w:b/>
          <w:sz w:val="28"/>
          <w:szCs w:val="28"/>
        </w:rPr>
      </w:pPr>
    </w:p>
    <w:p w:rsidR="00AB6F09" w:rsidRDefault="00AB6F09" w:rsidP="00AB6F09">
      <w:pPr>
        <w:jc w:val="center"/>
        <w:rPr>
          <w:b/>
          <w:sz w:val="36"/>
          <w:szCs w:val="36"/>
        </w:rPr>
      </w:pPr>
      <w:r w:rsidRPr="00460A9D">
        <w:rPr>
          <w:b/>
          <w:sz w:val="36"/>
          <w:szCs w:val="36"/>
        </w:rPr>
        <w:t>АДМИНИСТРАЦИЯ</w:t>
      </w:r>
    </w:p>
    <w:p w:rsidR="00AB6F09" w:rsidRPr="00460A9D" w:rsidRDefault="00AB6F09" w:rsidP="00AB6F09">
      <w:pPr>
        <w:jc w:val="center"/>
        <w:rPr>
          <w:b/>
          <w:sz w:val="36"/>
          <w:szCs w:val="36"/>
        </w:rPr>
      </w:pPr>
      <w:r w:rsidRPr="00460A9D">
        <w:rPr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/>
      </w:tblPr>
      <w:tblGrid>
        <w:gridCol w:w="9562"/>
      </w:tblGrid>
      <w:tr w:rsidR="00AB6F09" w:rsidTr="003E587F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B6F09" w:rsidRDefault="00AB6F09" w:rsidP="003E587F">
            <w:pPr>
              <w:jc w:val="center"/>
            </w:pPr>
          </w:p>
        </w:tc>
      </w:tr>
    </w:tbl>
    <w:p w:rsidR="00AB6F09" w:rsidRPr="008A32DF" w:rsidRDefault="00AB6F09" w:rsidP="00AB6F09">
      <w:pPr>
        <w:jc w:val="center"/>
        <w:rPr>
          <w:b/>
          <w:sz w:val="32"/>
          <w:szCs w:val="32"/>
        </w:rPr>
      </w:pPr>
      <w:r w:rsidRPr="008A32DF">
        <w:rPr>
          <w:b/>
          <w:sz w:val="32"/>
          <w:szCs w:val="32"/>
        </w:rPr>
        <w:t>ПОСТАНОВЛЕНИЕ</w:t>
      </w:r>
    </w:p>
    <w:p w:rsidR="00AB6F09" w:rsidRDefault="00AB6F09" w:rsidP="00AB6F09">
      <w:pPr>
        <w:rPr>
          <w:b/>
          <w:sz w:val="28"/>
          <w:szCs w:val="28"/>
        </w:rPr>
      </w:pPr>
    </w:p>
    <w:p w:rsidR="00AB6F09" w:rsidRDefault="00AB6F09" w:rsidP="00AB6F0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62DC">
        <w:rPr>
          <w:sz w:val="28"/>
          <w:szCs w:val="28"/>
        </w:rPr>
        <w:t xml:space="preserve"> 13.01.2015</w:t>
      </w:r>
      <w:r w:rsidR="003E5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                                                         </w:t>
      </w:r>
      <w:r w:rsidR="003E587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№ </w:t>
      </w:r>
      <w:r w:rsidR="009362DC">
        <w:rPr>
          <w:sz w:val="28"/>
          <w:szCs w:val="28"/>
        </w:rPr>
        <w:t>4</w:t>
      </w:r>
    </w:p>
    <w:p w:rsidR="00AB6F09" w:rsidRDefault="00AB6F09" w:rsidP="00AB6F09">
      <w:pPr>
        <w:rPr>
          <w:sz w:val="28"/>
          <w:szCs w:val="28"/>
        </w:rPr>
      </w:pPr>
    </w:p>
    <w:p w:rsidR="00634EA9" w:rsidRPr="00A02607" w:rsidRDefault="00AB6F09" w:rsidP="009362DC">
      <w:pPr>
        <w:rPr>
          <w:sz w:val="28"/>
          <w:szCs w:val="28"/>
        </w:rPr>
      </w:pPr>
      <w:r w:rsidRPr="00A02607">
        <w:rPr>
          <w:sz w:val="28"/>
          <w:szCs w:val="28"/>
        </w:rPr>
        <w:t>«</w:t>
      </w:r>
      <w:r w:rsidR="009362DC" w:rsidRPr="00A02607">
        <w:rPr>
          <w:sz w:val="28"/>
          <w:szCs w:val="28"/>
        </w:rPr>
        <w:t>Об утверждении адресной схемы п. Речушка»</w:t>
      </w:r>
    </w:p>
    <w:p w:rsidR="00AB6F09" w:rsidRDefault="00AB6F09" w:rsidP="00634EA9"/>
    <w:p w:rsidR="00BB050A" w:rsidRPr="00CD29D8" w:rsidRDefault="00A02607" w:rsidP="00A0260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gramStart"/>
      <w:r w:rsidRPr="00D50B59">
        <w:rPr>
          <w:sz w:val="28"/>
          <w:szCs w:val="28"/>
        </w:rPr>
        <w:t xml:space="preserve">В целях упорядочения присвоения </w:t>
      </w:r>
      <w:r>
        <w:rPr>
          <w:sz w:val="28"/>
          <w:szCs w:val="28"/>
        </w:rPr>
        <w:t xml:space="preserve">и установления </w:t>
      </w:r>
      <w:r w:rsidRPr="00D50B59">
        <w:rPr>
          <w:sz w:val="28"/>
          <w:szCs w:val="28"/>
        </w:rPr>
        <w:t>адресов</w:t>
      </w:r>
      <w:r>
        <w:rPr>
          <w:sz w:val="28"/>
          <w:szCs w:val="28"/>
        </w:rPr>
        <w:t>,</w:t>
      </w:r>
      <w:r w:rsidRPr="00D50B59">
        <w:rPr>
          <w:sz w:val="28"/>
          <w:szCs w:val="28"/>
        </w:rPr>
        <w:t xml:space="preserve"> единых правил присвоения адресов жилым домам, зданиям, строениям, сооружениям и владениям, земельным участкам, расположенным на территории Речушинского сельского поселения,  руководствуясь Федеральным </w:t>
      </w:r>
      <w:hyperlink r:id="rId5" w:history="1">
        <w:r w:rsidRPr="00931F1C">
          <w:rPr>
            <w:color w:val="000000"/>
            <w:sz w:val="28"/>
            <w:szCs w:val="28"/>
          </w:rPr>
          <w:t>законом</w:t>
        </w:r>
      </w:hyperlink>
      <w:r w:rsidRPr="00D50B59">
        <w:rPr>
          <w:sz w:val="28"/>
          <w:szCs w:val="28"/>
        </w:rPr>
        <w:t xml:space="preserve">"Об общих принципах организации местного самоуправления в Российской Федерации" от 06.10.2003 N 131-ФЗ, </w:t>
      </w:r>
      <w:hyperlink r:id="rId6" w:history="1">
        <w:r w:rsidRPr="00931F1C">
          <w:rPr>
            <w:color w:val="000000"/>
            <w:sz w:val="28"/>
            <w:szCs w:val="28"/>
          </w:rPr>
          <w:t>Уставом</w:t>
        </w:r>
      </w:hyperlink>
      <w:r>
        <w:t xml:space="preserve"> </w:t>
      </w:r>
      <w:r w:rsidRPr="00D50B59">
        <w:rPr>
          <w:sz w:val="28"/>
          <w:szCs w:val="28"/>
        </w:rPr>
        <w:t>муниципального образования "</w:t>
      </w:r>
      <w:proofErr w:type="spellStart"/>
      <w:r w:rsidR="00457F68">
        <w:rPr>
          <w:sz w:val="28"/>
          <w:szCs w:val="28"/>
        </w:rPr>
        <w:t>Речушинское</w:t>
      </w:r>
      <w:proofErr w:type="spellEnd"/>
      <w:r w:rsidR="00457F68">
        <w:rPr>
          <w:sz w:val="28"/>
          <w:szCs w:val="28"/>
        </w:rPr>
        <w:t xml:space="preserve"> сельское поселение", </w:t>
      </w:r>
      <w:r w:rsidR="008A32DF" w:rsidRPr="00CD29D8">
        <w:rPr>
          <w:sz w:val="28"/>
          <w:szCs w:val="28"/>
        </w:rPr>
        <w:t>администрация Речушинского сельского поселения</w:t>
      </w:r>
      <w:proofErr w:type="gramEnd"/>
    </w:p>
    <w:p w:rsidR="00313C16" w:rsidRPr="00CD29D8" w:rsidRDefault="00313C16" w:rsidP="00671E59">
      <w:pPr>
        <w:jc w:val="both"/>
        <w:rPr>
          <w:sz w:val="28"/>
          <w:szCs w:val="28"/>
        </w:rPr>
      </w:pPr>
    </w:p>
    <w:p w:rsidR="00AB6F09" w:rsidRPr="00CD29D8" w:rsidRDefault="00AB6F09" w:rsidP="00671E59">
      <w:pPr>
        <w:jc w:val="center"/>
        <w:rPr>
          <w:sz w:val="28"/>
          <w:szCs w:val="28"/>
        </w:rPr>
      </w:pPr>
      <w:r w:rsidRPr="00CD29D8">
        <w:rPr>
          <w:sz w:val="28"/>
          <w:szCs w:val="28"/>
        </w:rPr>
        <w:t>ПОСТАНОВЛЯ</w:t>
      </w:r>
      <w:r w:rsidR="008A32DF" w:rsidRPr="00CD29D8">
        <w:rPr>
          <w:sz w:val="28"/>
          <w:szCs w:val="28"/>
        </w:rPr>
        <w:t>ЕТ</w:t>
      </w:r>
      <w:r w:rsidRPr="00CD29D8">
        <w:rPr>
          <w:sz w:val="28"/>
          <w:szCs w:val="28"/>
        </w:rPr>
        <w:t>:</w:t>
      </w:r>
    </w:p>
    <w:p w:rsidR="00AB6F09" w:rsidRPr="00CD29D8" w:rsidRDefault="00AB6F09" w:rsidP="00671E59">
      <w:pPr>
        <w:jc w:val="both"/>
        <w:rPr>
          <w:sz w:val="28"/>
          <w:szCs w:val="28"/>
        </w:rPr>
      </w:pPr>
    </w:p>
    <w:p w:rsidR="00671E59" w:rsidRDefault="009362DC" w:rsidP="00CD29D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адресную схему п. Речушка</w:t>
      </w:r>
      <w:r w:rsidR="00A02607">
        <w:rPr>
          <w:sz w:val="28"/>
          <w:szCs w:val="28"/>
        </w:rPr>
        <w:t xml:space="preserve"> (приложение на 1 листе).</w:t>
      </w:r>
    </w:p>
    <w:p w:rsidR="009362DC" w:rsidRPr="00CD29D8" w:rsidRDefault="009362DC" w:rsidP="00CD29D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Отменить распоряжение № 153 от 30.12.2013 года «Об утверждении адресной схемы п. Речушка».</w:t>
      </w:r>
    </w:p>
    <w:p w:rsidR="00671E59" w:rsidRPr="00CD29D8" w:rsidRDefault="00E060DB" w:rsidP="00671E5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D29D8">
        <w:rPr>
          <w:sz w:val="28"/>
          <w:szCs w:val="28"/>
        </w:rPr>
        <w:t>Настоящее П</w:t>
      </w:r>
      <w:r w:rsidR="00FB079F" w:rsidRPr="00CD29D8">
        <w:rPr>
          <w:sz w:val="28"/>
          <w:szCs w:val="28"/>
        </w:rPr>
        <w:t>остановление опубл</w:t>
      </w:r>
      <w:r w:rsidR="008A32DF" w:rsidRPr="00CD29D8">
        <w:rPr>
          <w:sz w:val="28"/>
          <w:szCs w:val="28"/>
        </w:rPr>
        <w:t xml:space="preserve">иковать в периодическом издании </w:t>
      </w:r>
      <w:r w:rsidR="00FB079F" w:rsidRPr="00CD29D8">
        <w:rPr>
          <w:sz w:val="28"/>
          <w:szCs w:val="28"/>
        </w:rPr>
        <w:t>«Вестник Думы и администрации Речушинского сельского поселения»</w:t>
      </w:r>
      <w:r w:rsidR="00671E59" w:rsidRPr="00CD29D8">
        <w:rPr>
          <w:sz w:val="28"/>
          <w:szCs w:val="28"/>
        </w:rPr>
        <w:t xml:space="preserve"> и разместить на официальном сайте муниципального образования «</w:t>
      </w:r>
      <w:proofErr w:type="spellStart"/>
      <w:r w:rsidR="00671E59" w:rsidRPr="00CD29D8">
        <w:rPr>
          <w:sz w:val="28"/>
          <w:szCs w:val="28"/>
        </w:rPr>
        <w:t>Речушинское</w:t>
      </w:r>
      <w:proofErr w:type="spellEnd"/>
      <w:r w:rsidR="00671E59" w:rsidRPr="00CD29D8">
        <w:rPr>
          <w:sz w:val="28"/>
          <w:szCs w:val="28"/>
        </w:rPr>
        <w:t xml:space="preserve"> сельское поселение» в сети Интернет.</w:t>
      </w:r>
    </w:p>
    <w:p w:rsidR="00AB6F09" w:rsidRPr="00CD29D8" w:rsidRDefault="00671E59" w:rsidP="00671E5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CD29D8">
        <w:rPr>
          <w:sz w:val="28"/>
          <w:szCs w:val="28"/>
        </w:rPr>
        <w:t>Контроль за</w:t>
      </w:r>
      <w:proofErr w:type="gramEnd"/>
      <w:r w:rsidR="00AB6F09" w:rsidRPr="00CD29D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B6F09" w:rsidRPr="00671E59" w:rsidRDefault="00AB6F09" w:rsidP="00AB6F09">
      <w:pPr>
        <w:jc w:val="both"/>
      </w:pPr>
    </w:p>
    <w:p w:rsidR="00AB6F09" w:rsidRPr="00E14D42" w:rsidRDefault="00AB6F09" w:rsidP="00AB6F09">
      <w:pPr>
        <w:rPr>
          <w:sz w:val="28"/>
          <w:szCs w:val="28"/>
        </w:rPr>
      </w:pPr>
    </w:p>
    <w:p w:rsidR="00457F68" w:rsidRDefault="00AB6F09" w:rsidP="00AB6F0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14D42">
        <w:rPr>
          <w:sz w:val="28"/>
          <w:szCs w:val="28"/>
        </w:rPr>
        <w:t xml:space="preserve"> </w:t>
      </w:r>
      <w:r w:rsidR="00457F68">
        <w:rPr>
          <w:sz w:val="28"/>
          <w:szCs w:val="28"/>
        </w:rPr>
        <w:t xml:space="preserve"> </w:t>
      </w:r>
      <w:r w:rsidR="0092627B">
        <w:rPr>
          <w:sz w:val="28"/>
          <w:szCs w:val="28"/>
        </w:rPr>
        <w:t>Речушинского</w:t>
      </w:r>
    </w:p>
    <w:p w:rsidR="00AB6F09" w:rsidRPr="00E14D42" w:rsidRDefault="0092627B" w:rsidP="00AB6F09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8A32DF">
        <w:rPr>
          <w:sz w:val="28"/>
          <w:szCs w:val="28"/>
        </w:rPr>
        <w:t xml:space="preserve">                                          </w:t>
      </w:r>
      <w:r w:rsidR="00457F68">
        <w:rPr>
          <w:sz w:val="28"/>
          <w:szCs w:val="28"/>
        </w:rPr>
        <w:t xml:space="preserve">                </w:t>
      </w:r>
      <w:r w:rsidR="00AB6F09">
        <w:rPr>
          <w:sz w:val="28"/>
          <w:szCs w:val="28"/>
        </w:rPr>
        <w:t>О.А. Короткова</w:t>
      </w:r>
    </w:p>
    <w:p w:rsidR="00671E59" w:rsidRDefault="00671E59" w:rsidP="00AB6F09"/>
    <w:p w:rsidR="00671E59" w:rsidRDefault="00671E59" w:rsidP="00AB6F09"/>
    <w:p w:rsidR="00671E59" w:rsidRDefault="00671E59" w:rsidP="00AB6F09"/>
    <w:p w:rsidR="00AB6F09" w:rsidRPr="00671E59" w:rsidRDefault="0044404E" w:rsidP="00AB6F09">
      <w:pPr>
        <w:rPr>
          <w:sz w:val="20"/>
          <w:szCs w:val="20"/>
        </w:rPr>
      </w:pPr>
      <w:r w:rsidRPr="00671E59">
        <w:rPr>
          <w:sz w:val="20"/>
          <w:szCs w:val="20"/>
        </w:rPr>
        <w:t>Исп.: Куроченко Н.Н. тел.: 69-444</w:t>
      </w:r>
    </w:p>
    <w:p w:rsidR="0044404E" w:rsidRPr="00671E59" w:rsidRDefault="0044404E" w:rsidP="00AB6F09">
      <w:pPr>
        <w:rPr>
          <w:sz w:val="20"/>
          <w:szCs w:val="20"/>
        </w:rPr>
      </w:pPr>
    </w:p>
    <w:p w:rsidR="00671E59" w:rsidRPr="00457F68" w:rsidRDefault="00AB6F09" w:rsidP="00457F68">
      <w:pPr>
        <w:rPr>
          <w:sz w:val="20"/>
          <w:szCs w:val="20"/>
        </w:rPr>
      </w:pPr>
      <w:r w:rsidRPr="00671E59">
        <w:rPr>
          <w:sz w:val="20"/>
          <w:szCs w:val="20"/>
        </w:rPr>
        <w:t>Рассылка: в</w:t>
      </w:r>
      <w:r w:rsidR="0044404E" w:rsidRPr="00671E59">
        <w:rPr>
          <w:sz w:val="20"/>
          <w:szCs w:val="20"/>
        </w:rPr>
        <w:t xml:space="preserve"> дело,</w:t>
      </w:r>
      <w:r w:rsidR="00FB079F" w:rsidRPr="00671E59">
        <w:rPr>
          <w:sz w:val="20"/>
          <w:szCs w:val="20"/>
        </w:rPr>
        <w:t xml:space="preserve"> Вестник</w:t>
      </w:r>
      <w:r w:rsidR="008A32DF" w:rsidRPr="00671E59">
        <w:rPr>
          <w:sz w:val="20"/>
          <w:szCs w:val="20"/>
        </w:rPr>
        <w:t xml:space="preserve">, </w:t>
      </w:r>
      <w:r w:rsidR="00A02607">
        <w:rPr>
          <w:sz w:val="20"/>
          <w:szCs w:val="20"/>
        </w:rPr>
        <w:t xml:space="preserve">сайт, </w:t>
      </w:r>
      <w:r w:rsidR="008A32DF" w:rsidRPr="00671E59">
        <w:rPr>
          <w:sz w:val="20"/>
          <w:szCs w:val="20"/>
        </w:rPr>
        <w:t xml:space="preserve">отдел </w:t>
      </w:r>
      <w:r w:rsidR="009362DC">
        <w:rPr>
          <w:sz w:val="20"/>
          <w:szCs w:val="20"/>
        </w:rPr>
        <w:t>строительства и архитектуры</w:t>
      </w:r>
    </w:p>
    <w:p w:rsidR="00671E59" w:rsidRDefault="00671E59" w:rsidP="009362DC">
      <w:pPr>
        <w:pStyle w:val="ConsPlusNormal"/>
        <w:tabs>
          <w:tab w:val="left" w:pos="3969"/>
          <w:tab w:val="left" w:pos="4536"/>
        </w:tabs>
        <w:ind w:right="-1"/>
        <w:outlineLvl w:val="0"/>
        <w:rPr>
          <w:rFonts w:ascii="Times New Roman" w:hAnsi="Times New Roman" w:cs="Times New Roman"/>
          <w:sz w:val="22"/>
          <w:szCs w:val="22"/>
        </w:rPr>
      </w:pPr>
    </w:p>
    <w:p w:rsidR="00F407D1" w:rsidRPr="0044404E" w:rsidRDefault="00F407D1"/>
    <w:sectPr w:rsidR="00F407D1" w:rsidRPr="0044404E" w:rsidSect="008D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370"/>
    <w:multiLevelType w:val="hybridMultilevel"/>
    <w:tmpl w:val="73867742"/>
    <w:lvl w:ilvl="0" w:tplc="7E064A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8289976">
      <w:numFmt w:val="none"/>
      <w:lvlText w:val=""/>
      <w:lvlJc w:val="left"/>
      <w:pPr>
        <w:tabs>
          <w:tab w:val="num" w:pos="360"/>
        </w:tabs>
      </w:pPr>
    </w:lvl>
    <w:lvl w:ilvl="2" w:tplc="CACA42C2">
      <w:numFmt w:val="none"/>
      <w:lvlText w:val=""/>
      <w:lvlJc w:val="left"/>
      <w:pPr>
        <w:tabs>
          <w:tab w:val="num" w:pos="360"/>
        </w:tabs>
      </w:pPr>
    </w:lvl>
    <w:lvl w:ilvl="3" w:tplc="9BCC82E0">
      <w:numFmt w:val="none"/>
      <w:lvlText w:val=""/>
      <w:lvlJc w:val="left"/>
      <w:pPr>
        <w:tabs>
          <w:tab w:val="num" w:pos="360"/>
        </w:tabs>
      </w:pPr>
    </w:lvl>
    <w:lvl w:ilvl="4" w:tplc="6712A132">
      <w:numFmt w:val="none"/>
      <w:lvlText w:val=""/>
      <w:lvlJc w:val="left"/>
      <w:pPr>
        <w:tabs>
          <w:tab w:val="num" w:pos="360"/>
        </w:tabs>
      </w:pPr>
    </w:lvl>
    <w:lvl w:ilvl="5" w:tplc="6CBA86F6">
      <w:numFmt w:val="none"/>
      <w:lvlText w:val=""/>
      <w:lvlJc w:val="left"/>
      <w:pPr>
        <w:tabs>
          <w:tab w:val="num" w:pos="360"/>
        </w:tabs>
      </w:pPr>
    </w:lvl>
    <w:lvl w:ilvl="6" w:tplc="2A16E080">
      <w:numFmt w:val="none"/>
      <w:lvlText w:val=""/>
      <w:lvlJc w:val="left"/>
      <w:pPr>
        <w:tabs>
          <w:tab w:val="num" w:pos="360"/>
        </w:tabs>
      </w:pPr>
    </w:lvl>
    <w:lvl w:ilvl="7" w:tplc="31944936">
      <w:numFmt w:val="none"/>
      <w:lvlText w:val=""/>
      <w:lvlJc w:val="left"/>
      <w:pPr>
        <w:tabs>
          <w:tab w:val="num" w:pos="360"/>
        </w:tabs>
      </w:pPr>
    </w:lvl>
    <w:lvl w:ilvl="8" w:tplc="2B76CA2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FA941B9"/>
    <w:multiLevelType w:val="hybridMultilevel"/>
    <w:tmpl w:val="8B42CA48"/>
    <w:lvl w:ilvl="0" w:tplc="66D44C9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2FF13F9"/>
    <w:multiLevelType w:val="hybridMultilevel"/>
    <w:tmpl w:val="5656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139B4"/>
    <w:multiLevelType w:val="hybridMultilevel"/>
    <w:tmpl w:val="E0DAD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F09"/>
    <w:rsid w:val="000B4255"/>
    <w:rsid w:val="001F7A29"/>
    <w:rsid w:val="0025090C"/>
    <w:rsid w:val="00273D42"/>
    <w:rsid w:val="002B45CB"/>
    <w:rsid w:val="00313C16"/>
    <w:rsid w:val="00376413"/>
    <w:rsid w:val="003E587F"/>
    <w:rsid w:val="0044404E"/>
    <w:rsid w:val="00457F68"/>
    <w:rsid w:val="00503F86"/>
    <w:rsid w:val="0057090F"/>
    <w:rsid w:val="005B0161"/>
    <w:rsid w:val="00634EA9"/>
    <w:rsid w:val="00643149"/>
    <w:rsid w:val="00671E59"/>
    <w:rsid w:val="007066A4"/>
    <w:rsid w:val="00754239"/>
    <w:rsid w:val="007677E7"/>
    <w:rsid w:val="007715FD"/>
    <w:rsid w:val="007D5154"/>
    <w:rsid w:val="008A32DF"/>
    <w:rsid w:val="008D6597"/>
    <w:rsid w:val="0092627B"/>
    <w:rsid w:val="009362DC"/>
    <w:rsid w:val="00945256"/>
    <w:rsid w:val="00955027"/>
    <w:rsid w:val="009942C1"/>
    <w:rsid w:val="009D12EA"/>
    <w:rsid w:val="009E32B2"/>
    <w:rsid w:val="00A02607"/>
    <w:rsid w:val="00A71D7F"/>
    <w:rsid w:val="00A929C8"/>
    <w:rsid w:val="00AB6F09"/>
    <w:rsid w:val="00AD1B70"/>
    <w:rsid w:val="00BB050A"/>
    <w:rsid w:val="00CD29D8"/>
    <w:rsid w:val="00CE4969"/>
    <w:rsid w:val="00CF19E7"/>
    <w:rsid w:val="00D30D09"/>
    <w:rsid w:val="00D70708"/>
    <w:rsid w:val="00DD6647"/>
    <w:rsid w:val="00E060DB"/>
    <w:rsid w:val="00F17723"/>
    <w:rsid w:val="00F407D1"/>
    <w:rsid w:val="00F433D9"/>
    <w:rsid w:val="00FA57DE"/>
    <w:rsid w:val="00FB079F"/>
    <w:rsid w:val="00FD5C5F"/>
    <w:rsid w:val="00FF6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19E7"/>
    <w:pPr>
      <w:keepNext/>
      <w:outlineLvl w:val="0"/>
    </w:pPr>
    <w:rPr>
      <w:b/>
      <w:bCs/>
      <w:i/>
      <w:iCs/>
      <w:color w:val="000080"/>
    </w:rPr>
  </w:style>
  <w:style w:type="paragraph" w:styleId="2">
    <w:name w:val="heading 2"/>
    <w:basedOn w:val="a"/>
    <w:next w:val="a"/>
    <w:link w:val="20"/>
    <w:qFormat/>
    <w:rsid w:val="00CF19E7"/>
    <w:pPr>
      <w:keepNext/>
      <w:jc w:val="center"/>
      <w:outlineLvl w:val="1"/>
    </w:pPr>
    <w:rPr>
      <w:b/>
      <w:bCs/>
      <w:i/>
      <w:iCs/>
      <w:color w:val="000080"/>
      <w:sz w:val="28"/>
      <w:szCs w:val="28"/>
    </w:rPr>
  </w:style>
  <w:style w:type="paragraph" w:styleId="3">
    <w:name w:val="heading 3"/>
    <w:basedOn w:val="a"/>
    <w:next w:val="a"/>
    <w:link w:val="30"/>
    <w:qFormat/>
    <w:rsid w:val="00CF19E7"/>
    <w:pPr>
      <w:keepNext/>
      <w:ind w:left="140"/>
      <w:jc w:val="center"/>
      <w:outlineLvl w:val="2"/>
    </w:pPr>
    <w:rPr>
      <w:b/>
      <w:bCs/>
      <w:i/>
      <w:i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9E7"/>
    <w:rPr>
      <w:b/>
      <w:bCs/>
      <w:i/>
      <w:i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CF19E7"/>
    <w:rPr>
      <w:b/>
      <w:bCs/>
      <w:i/>
      <w:iCs/>
      <w:color w:val="000080"/>
      <w:sz w:val="28"/>
      <w:szCs w:val="28"/>
    </w:rPr>
  </w:style>
  <w:style w:type="character" w:customStyle="1" w:styleId="30">
    <w:name w:val="Заголовок 3 Знак"/>
    <w:basedOn w:val="a0"/>
    <w:link w:val="3"/>
    <w:rsid w:val="00CF19E7"/>
    <w:rPr>
      <w:b/>
      <w:bCs/>
      <w:i/>
      <w:iCs/>
      <w:color w:val="000080"/>
      <w:sz w:val="28"/>
      <w:szCs w:val="28"/>
    </w:rPr>
  </w:style>
  <w:style w:type="paragraph" w:customStyle="1" w:styleId="CharChar1">
    <w:name w:val="Char Char1 Знак Знак Знак"/>
    <w:basedOn w:val="a"/>
    <w:rsid w:val="007D5154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FB079F"/>
    <w:pPr>
      <w:ind w:left="720"/>
      <w:contextualSpacing/>
    </w:pPr>
  </w:style>
  <w:style w:type="paragraph" w:customStyle="1" w:styleId="ConsPlusNormal">
    <w:name w:val="ConsPlusNormal"/>
    <w:link w:val="ConsPlusNormal0"/>
    <w:rsid w:val="00F407D1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F407D1"/>
    <w:rPr>
      <w:rFonts w:ascii="Arial" w:eastAsiaTheme="minorEastAsia" w:hAnsi="Arial" w:cs="Arial"/>
    </w:rPr>
  </w:style>
  <w:style w:type="paragraph" w:customStyle="1" w:styleId="ConsNormal">
    <w:name w:val="ConsNormal"/>
    <w:rsid w:val="00F407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5"/>
    <w:rsid w:val="00F407D1"/>
    <w:rPr>
      <w:rFonts w:ascii="Calibri" w:hAnsi="Calibri"/>
    </w:rPr>
  </w:style>
  <w:style w:type="paragraph" w:styleId="a5">
    <w:name w:val="Body Text Indent"/>
    <w:basedOn w:val="a"/>
    <w:link w:val="a4"/>
    <w:unhideWhenUsed/>
    <w:rsid w:val="00F407D1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11">
    <w:name w:val="Основной текст с отступом Знак1"/>
    <w:basedOn w:val="a0"/>
    <w:link w:val="a5"/>
    <w:uiPriority w:val="99"/>
    <w:semiHidden/>
    <w:rsid w:val="00F407D1"/>
    <w:rPr>
      <w:sz w:val="24"/>
      <w:szCs w:val="24"/>
    </w:rPr>
  </w:style>
  <w:style w:type="character" w:customStyle="1" w:styleId="a6">
    <w:name w:val="Название Знак"/>
    <w:basedOn w:val="a0"/>
    <w:link w:val="a7"/>
    <w:rsid w:val="00F407D1"/>
    <w:rPr>
      <w:sz w:val="28"/>
      <w:szCs w:val="24"/>
    </w:rPr>
  </w:style>
  <w:style w:type="paragraph" w:styleId="a7">
    <w:name w:val="Title"/>
    <w:basedOn w:val="a"/>
    <w:link w:val="a6"/>
    <w:qFormat/>
    <w:rsid w:val="00F407D1"/>
    <w:pPr>
      <w:ind w:firstLine="696"/>
      <w:jc w:val="center"/>
    </w:pPr>
    <w:rPr>
      <w:sz w:val="28"/>
    </w:rPr>
  </w:style>
  <w:style w:type="character" w:customStyle="1" w:styleId="12">
    <w:name w:val="Название Знак1"/>
    <w:basedOn w:val="a0"/>
    <w:link w:val="a7"/>
    <w:uiPriority w:val="10"/>
    <w:rsid w:val="00F407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rsid w:val="00F407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semiHidden/>
    <w:unhideWhenUsed/>
    <w:rsid w:val="00F407D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407D1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F407D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407D1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407D1"/>
    <w:rPr>
      <w:rFonts w:ascii="Tahoma" w:eastAsiaTheme="minorEastAsi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07D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moskovskaya/ea-instrukcii/t2o.htm" TargetMode="External"/><Relationship Id="rId5" Type="http://schemas.openxmlformats.org/officeDocument/2006/relationships/hyperlink" Target="http://www.bestpravo.ru/federalnoje/ea-instrukcii/y7w.htm" TargetMode="External"/><Relationship Id="rId4" Type="http://schemas.openxmlformats.org/officeDocument/2006/relationships/webSettings" Target="webSettings.xml"/><Relationship Id="rId6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2014-10-01T01:21:00Z</cp:lastPrinted>
  <dcterms:created xsi:type="dcterms:W3CDTF">2015-01-16T06:40:00Z</dcterms:created>
  <dcterms:modified xsi:type="dcterms:W3CDTF">2015-01-19T06:30:00Z</dcterms:modified>
</cp:coreProperties>
</file>