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F8" w:rsidRPr="00D24CB2" w:rsidRDefault="00332FF8" w:rsidP="00332FF8">
      <w:pPr>
        <w:pStyle w:val="a4"/>
        <w:ind w:left="284" w:hanging="284"/>
        <w:rPr>
          <w:b/>
          <w:szCs w:val="28"/>
          <w:lang w:eastAsia="ar-SA"/>
        </w:rPr>
      </w:pPr>
      <w:r w:rsidRPr="00D24CB2">
        <w:rPr>
          <w:b/>
          <w:bCs/>
          <w:szCs w:val="28"/>
          <w:lang w:eastAsia="ar-SA"/>
        </w:rPr>
        <w:t>Российская Федерация</w:t>
      </w:r>
    </w:p>
    <w:p w:rsidR="00332FF8" w:rsidRPr="00D24CB2" w:rsidRDefault="00332FF8" w:rsidP="00332F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32FF8" w:rsidRPr="00D24CB2" w:rsidRDefault="00332FF8" w:rsidP="00332F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B2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32FF8" w:rsidRPr="00D24CB2" w:rsidRDefault="00332FF8" w:rsidP="00332F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F8" w:rsidRPr="00D24CB2" w:rsidRDefault="00332FF8" w:rsidP="00332FF8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CB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32FF8" w:rsidRPr="00D24CB2" w:rsidRDefault="00332FF8" w:rsidP="00332FF8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CB2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p w:rsidR="00332FF8" w:rsidRPr="00D24CB2" w:rsidRDefault="00332FF8" w:rsidP="00332FF8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FF8" w:rsidRPr="00D24CB2" w:rsidRDefault="00332FF8" w:rsidP="00332F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CB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2FF8" w:rsidRPr="00D24CB2" w:rsidRDefault="00332FF8" w:rsidP="00332FF8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32FF8" w:rsidRPr="00D24CB2" w:rsidRDefault="00332FF8" w:rsidP="00332FF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24CB2">
        <w:rPr>
          <w:rFonts w:ascii="Times New Roman" w:hAnsi="Times New Roman" w:cs="Times New Roman"/>
          <w:sz w:val="28"/>
          <w:szCs w:val="28"/>
        </w:rPr>
        <w:t>От  01.02.2013 г. № 9</w:t>
      </w:r>
    </w:p>
    <w:p w:rsidR="00332FF8" w:rsidRPr="00D24CB2" w:rsidRDefault="00332FF8" w:rsidP="00332FF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24CB2">
        <w:rPr>
          <w:rFonts w:ascii="Times New Roman" w:hAnsi="Times New Roman" w:cs="Times New Roman"/>
          <w:sz w:val="28"/>
          <w:szCs w:val="28"/>
        </w:rPr>
        <w:t>п. Речушка</w:t>
      </w:r>
    </w:p>
    <w:p w:rsidR="00332FF8" w:rsidRPr="00D24CB2" w:rsidRDefault="00332FF8" w:rsidP="00332FF8">
      <w:pPr>
        <w:spacing w:after="0" w:line="24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CB2">
        <w:rPr>
          <w:rFonts w:ascii="Times New Roman" w:hAnsi="Times New Roman" w:cs="Times New Roman"/>
          <w:sz w:val="24"/>
          <w:szCs w:val="24"/>
        </w:rPr>
        <w:t>« Об утверждении административного регламента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4CB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«Выдача 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4CB2">
        <w:rPr>
          <w:rFonts w:ascii="Times New Roman" w:hAnsi="Times New Roman" w:cs="Times New Roman"/>
          <w:bCs/>
          <w:sz w:val="24"/>
          <w:szCs w:val="24"/>
        </w:rPr>
        <w:t>разрешения на ввод объекта капитального строительства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CB2">
        <w:rPr>
          <w:rFonts w:ascii="Times New Roman" w:hAnsi="Times New Roman" w:cs="Times New Roman"/>
          <w:bCs/>
          <w:sz w:val="24"/>
          <w:szCs w:val="24"/>
        </w:rPr>
        <w:t xml:space="preserve"> в эксплуатацию </w:t>
      </w:r>
      <w:r w:rsidRPr="00D24CB2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CB2">
        <w:rPr>
          <w:rFonts w:ascii="Times New Roman" w:hAnsi="Times New Roman" w:cs="Times New Roman"/>
          <w:sz w:val="24"/>
          <w:szCs w:val="24"/>
        </w:rPr>
        <w:t>Речушинского сельского поселения».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C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24CB2">
        <w:rPr>
          <w:rFonts w:ascii="Times New Roman" w:hAnsi="Times New Roman" w:cs="Times New Roman"/>
          <w:sz w:val="24"/>
          <w:szCs w:val="24"/>
        </w:rPr>
        <w:t xml:space="preserve">В целях повышения доступности и качества предоставления муниципальной услуги по </w:t>
      </w:r>
      <w:r w:rsidRPr="00D24CB2">
        <w:rPr>
          <w:rFonts w:ascii="Times New Roman" w:hAnsi="Times New Roman" w:cs="Times New Roman"/>
          <w:bCs/>
          <w:sz w:val="24"/>
          <w:szCs w:val="24"/>
        </w:rPr>
        <w:t xml:space="preserve">выдаче разрешения на ввод объекта капитального строительства в эксплуатацию </w:t>
      </w:r>
      <w:r w:rsidRPr="00D24CB2">
        <w:rPr>
          <w:rFonts w:ascii="Times New Roman" w:hAnsi="Times New Roman" w:cs="Times New Roman"/>
          <w:sz w:val="24"/>
          <w:szCs w:val="24"/>
        </w:rPr>
        <w:t xml:space="preserve">на  территории Речушинского сельского поселения, руководствуясь  Федеральным законом от 06.10.2003 </w:t>
      </w:r>
      <w:hyperlink r:id="rId7" w:history="1">
        <w:r w:rsidRPr="00D24C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 131-ФЗ</w:t>
        </w:r>
      </w:hyperlink>
      <w:r w:rsidRPr="00D24CB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8" w:history="1">
        <w:r w:rsidRPr="00D24C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 210-ФЗ</w:t>
        </w:r>
      </w:hyperlink>
      <w:r w:rsidRPr="00D24CB2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Уставом муниципального образования «Речушинское сельское поселение», </w:t>
      </w:r>
      <w:r w:rsidRPr="00D24CB2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proofErr w:type="gramEnd"/>
      <w:r w:rsidRPr="00D24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CB2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FF8" w:rsidRPr="00D24CB2" w:rsidRDefault="00332FF8" w:rsidP="00332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CB2">
        <w:rPr>
          <w:rFonts w:ascii="Times New Roman" w:hAnsi="Times New Roman" w:cs="Times New Roman"/>
          <w:sz w:val="24"/>
          <w:szCs w:val="24"/>
        </w:rPr>
        <w:tab/>
        <w:t xml:space="preserve">1.Утвердить административный регламент по предоставлению муниципальной услуги </w:t>
      </w:r>
      <w:r w:rsidRPr="00D24CB2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ввод объекта капитального строительства в эксплуатацию </w:t>
      </w:r>
      <w:r w:rsidRPr="00D24CB2">
        <w:rPr>
          <w:rFonts w:ascii="Times New Roman" w:hAnsi="Times New Roman" w:cs="Times New Roman"/>
          <w:sz w:val="24"/>
          <w:szCs w:val="24"/>
        </w:rPr>
        <w:t>на территории Речушинского сельского поселения» (приложение).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CB2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D24CB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4CB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D24CB2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ввод объекта капитального строительства в эксплуатацию </w:t>
      </w:r>
      <w:r w:rsidRPr="00D24CB2">
        <w:rPr>
          <w:rFonts w:ascii="Times New Roman" w:hAnsi="Times New Roman" w:cs="Times New Roman"/>
          <w:sz w:val="24"/>
          <w:szCs w:val="24"/>
        </w:rPr>
        <w:t xml:space="preserve">на территории Речушинского сельского поселения </w:t>
      </w:r>
      <w:r w:rsidR="00D24CB2">
        <w:rPr>
          <w:rFonts w:ascii="Times New Roman" w:hAnsi="Times New Roman" w:cs="Times New Roman"/>
          <w:sz w:val="24"/>
          <w:szCs w:val="24"/>
        </w:rPr>
        <w:t xml:space="preserve">на официальном сайте Речушинского сельского поселения </w:t>
      </w:r>
      <w:r w:rsidRPr="00D24CB2">
        <w:rPr>
          <w:rFonts w:ascii="Times New Roman" w:hAnsi="Times New Roman" w:cs="Times New Roman"/>
          <w:sz w:val="24"/>
          <w:szCs w:val="24"/>
        </w:rPr>
        <w:t xml:space="preserve">и опубликовать в </w:t>
      </w:r>
      <w:r w:rsidRPr="00D24CB2">
        <w:rPr>
          <w:rFonts w:ascii="Times New Roman" w:hAnsi="Times New Roman" w:cs="Times New Roman"/>
          <w:bCs/>
          <w:sz w:val="24"/>
          <w:szCs w:val="24"/>
        </w:rPr>
        <w:t xml:space="preserve">периодическом издании «Вестник Думы и Администрации </w:t>
      </w:r>
      <w:r w:rsidRPr="00D24CB2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D24CB2">
        <w:rPr>
          <w:rFonts w:ascii="Times New Roman" w:hAnsi="Times New Roman" w:cs="Times New Roman"/>
          <w:bCs/>
          <w:sz w:val="24"/>
          <w:szCs w:val="24"/>
        </w:rPr>
        <w:t>»</w:t>
      </w:r>
      <w:r w:rsidRPr="00D24CB2">
        <w:rPr>
          <w:rFonts w:ascii="Times New Roman" w:hAnsi="Times New Roman" w:cs="Times New Roman"/>
          <w:sz w:val="24"/>
          <w:szCs w:val="24"/>
        </w:rPr>
        <w:t>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B2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D24C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CB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32FF8" w:rsidRPr="00D24CB2" w:rsidRDefault="00332FF8" w:rsidP="00332FF8">
      <w:pPr>
        <w:pStyle w:val="a8"/>
        <w:ind w:left="0"/>
        <w:rPr>
          <w:rFonts w:ascii="Times New Roman" w:hAnsi="Times New Roman"/>
          <w:szCs w:val="28"/>
        </w:rPr>
      </w:pPr>
    </w:p>
    <w:p w:rsidR="00332FF8" w:rsidRPr="00D24CB2" w:rsidRDefault="00332FF8" w:rsidP="00332FF8">
      <w:pPr>
        <w:pStyle w:val="a8"/>
        <w:ind w:left="0"/>
        <w:rPr>
          <w:rFonts w:ascii="Times New Roman" w:hAnsi="Times New Roman"/>
          <w:b/>
          <w:sz w:val="28"/>
          <w:szCs w:val="28"/>
        </w:rPr>
      </w:pPr>
      <w:r w:rsidRPr="00D24CB2">
        <w:rPr>
          <w:rFonts w:ascii="Times New Roman" w:hAnsi="Times New Roman"/>
          <w:b/>
          <w:sz w:val="28"/>
          <w:szCs w:val="28"/>
        </w:rPr>
        <w:t>Глава Речушинского                                                                                                                            сельского поселения                                               О.А. Короткова</w:t>
      </w:r>
    </w:p>
    <w:p w:rsidR="00332FF8" w:rsidRPr="00D24CB2" w:rsidRDefault="00332FF8" w:rsidP="00332FF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332FF8" w:rsidRPr="00D24CB2" w:rsidRDefault="00D24CB2" w:rsidP="00332FF8">
      <w:pPr>
        <w:pStyle w:val="a8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Заметина Н.В. ТЕЛ.: 69-4-44</w:t>
      </w:r>
    </w:p>
    <w:p w:rsidR="00332FF8" w:rsidRPr="00D24CB2" w:rsidRDefault="00332FF8" w:rsidP="00332FF8">
      <w:pPr>
        <w:pStyle w:val="a8"/>
        <w:ind w:left="0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sz w:val="16"/>
          <w:szCs w:val="16"/>
        </w:rPr>
        <w:t xml:space="preserve"> 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24CB2">
        <w:rPr>
          <w:rFonts w:ascii="Times New Roman" w:hAnsi="Times New Roman" w:cs="Times New Roman"/>
          <w:bCs/>
          <w:sz w:val="16"/>
          <w:szCs w:val="16"/>
        </w:rPr>
        <w:t>Рассылка: дело-1, Вестник -1, Зорин В.И.-1</w:t>
      </w:r>
      <w:r w:rsidR="00D24CB2">
        <w:rPr>
          <w:rFonts w:ascii="Times New Roman" w:hAnsi="Times New Roman" w:cs="Times New Roman"/>
          <w:bCs/>
          <w:sz w:val="16"/>
          <w:szCs w:val="16"/>
        </w:rPr>
        <w:t>, Медведева О.Е.-1</w:t>
      </w:r>
    </w:p>
    <w:p w:rsidR="00332FF8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8"/>
          <w:szCs w:val="18"/>
        </w:rPr>
      </w:pPr>
    </w:p>
    <w:p w:rsidR="00332FF8" w:rsidRPr="00D24CB2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6"/>
          <w:szCs w:val="16"/>
        </w:rPr>
      </w:pPr>
    </w:p>
    <w:p w:rsidR="00332FF8" w:rsidRPr="00D24CB2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sz w:val="16"/>
          <w:szCs w:val="16"/>
        </w:rPr>
        <w:t xml:space="preserve">Приложение </w:t>
      </w:r>
    </w:p>
    <w:p w:rsidR="00332FF8" w:rsidRPr="00D24CB2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к постановлению  администрации</w:t>
      </w:r>
    </w:p>
    <w:p w:rsidR="00332FF8" w:rsidRPr="00D24CB2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Речушинского сельского поселения         </w:t>
      </w:r>
    </w:p>
    <w:p w:rsidR="00332FF8" w:rsidRPr="00D24CB2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:rsidR="00332FF8" w:rsidRPr="00D24CB2" w:rsidRDefault="00332FF8" w:rsidP="00332FF8">
      <w:pPr>
        <w:spacing w:after="0" w:line="240" w:lineRule="auto"/>
        <w:ind w:left="-676" w:firstLine="676"/>
        <w:jc w:val="right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от «28»  1 февраля  2013 год   № 9 </w:t>
      </w:r>
    </w:p>
    <w:p w:rsidR="00332FF8" w:rsidRPr="00D24CB2" w:rsidRDefault="00332FF8" w:rsidP="00332FF8">
      <w:pPr>
        <w:pStyle w:val="a4"/>
        <w:ind w:firstLine="697"/>
        <w:rPr>
          <w:b/>
          <w:bCs/>
          <w:sz w:val="16"/>
          <w:szCs w:val="16"/>
        </w:rPr>
      </w:pPr>
    </w:p>
    <w:p w:rsidR="00332FF8" w:rsidRPr="00D24CB2" w:rsidRDefault="00332FF8" w:rsidP="00332FF8">
      <w:pPr>
        <w:pStyle w:val="a4"/>
        <w:ind w:firstLine="697"/>
        <w:rPr>
          <w:bCs/>
          <w:sz w:val="20"/>
          <w:szCs w:val="20"/>
        </w:rPr>
      </w:pPr>
      <w:r w:rsidRPr="00D24CB2">
        <w:rPr>
          <w:bCs/>
          <w:sz w:val="20"/>
          <w:szCs w:val="20"/>
        </w:rPr>
        <w:t>Административный регламент</w:t>
      </w:r>
    </w:p>
    <w:p w:rsidR="00332FF8" w:rsidRPr="00D24CB2" w:rsidRDefault="00332FF8" w:rsidP="00332F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  <w:r w:rsidRPr="00D24CB2">
        <w:rPr>
          <w:rFonts w:ascii="Times New Roman" w:hAnsi="Times New Roman" w:cs="Times New Roman"/>
          <w:sz w:val="20"/>
          <w:szCs w:val="20"/>
        </w:rPr>
        <w:t xml:space="preserve">«Выдача разрешения 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32FF8" w:rsidRPr="00D24CB2" w:rsidRDefault="00332FF8" w:rsidP="00332F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ввод объекта капитального строительства  в эксплуатацию на территории  Речушинского сельского поселения»</w:t>
      </w:r>
    </w:p>
    <w:p w:rsidR="00332FF8" w:rsidRPr="00D24CB2" w:rsidRDefault="00332FF8" w:rsidP="00332FF8">
      <w:pPr>
        <w:pStyle w:val="1"/>
        <w:keepNext w:val="0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332FF8" w:rsidRPr="00D24CB2" w:rsidRDefault="00332FF8" w:rsidP="00332FF8">
      <w:pPr>
        <w:pStyle w:val="1"/>
        <w:keepNext w:val="0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1.Общие  положения.</w:t>
      </w:r>
    </w:p>
    <w:p w:rsidR="00332FF8" w:rsidRPr="00D24CB2" w:rsidRDefault="00332FF8" w:rsidP="00332FF8">
      <w:pPr>
        <w:pStyle w:val="a7"/>
        <w:spacing w:after="0"/>
        <w:ind w:right="-57"/>
        <w:jc w:val="both"/>
        <w:rPr>
          <w:b/>
          <w:sz w:val="20"/>
          <w:szCs w:val="20"/>
          <w:lang w:val="ru-RU"/>
        </w:rPr>
      </w:pPr>
      <w:r w:rsidRPr="00D24CB2">
        <w:rPr>
          <w:sz w:val="20"/>
          <w:szCs w:val="20"/>
          <w:lang w:val="ru-RU"/>
        </w:rPr>
        <w:tab/>
        <w:t>1.1.Административный регламент по предоставлению муниципальной услуги: «Выдача</w:t>
      </w:r>
      <w:r w:rsidRPr="00D24CB2">
        <w:rPr>
          <w:b/>
          <w:sz w:val="20"/>
          <w:szCs w:val="20"/>
          <w:lang w:val="ru-RU"/>
        </w:rPr>
        <w:t xml:space="preserve"> </w:t>
      </w:r>
      <w:r w:rsidRPr="00D24CB2">
        <w:rPr>
          <w:sz w:val="20"/>
          <w:szCs w:val="20"/>
          <w:lang w:val="ru-RU"/>
        </w:rPr>
        <w:t>разрешения на ввод объекта капитального строительства</w:t>
      </w:r>
      <w:r w:rsidRPr="00D24CB2">
        <w:rPr>
          <w:b/>
          <w:sz w:val="20"/>
          <w:szCs w:val="20"/>
          <w:lang w:val="ru-RU"/>
        </w:rPr>
        <w:t xml:space="preserve">  </w:t>
      </w:r>
      <w:r w:rsidRPr="00D24CB2">
        <w:rPr>
          <w:sz w:val="20"/>
          <w:szCs w:val="20"/>
          <w:lang w:val="ru-RU"/>
        </w:rPr>
        <w:t>в эксплуатацию на</w:t>
      </w:r>
      <w:r w:rsidRPr="00D24CB2">
        <w:rPr>
          <w:b/>
          <w:sz w:val="20"/>
          <w:szCs w:val="20"/>
          <w:lang w:val="ru-RU"/>
        </w:rPr>
        <w:t xml:space="preserve"> </w:t>
      </w:r>
      <w:r w:rsidRPr="00D24CB2">
        <w:rPr>
          <w:color w:val="FFC000"/>
          <w:sz w:val="20"/>
          <w:szCs w:val="20"/>
          <w:lang w:val="ru-RU"/>
        </w:rPr>
        <w:t xml:space="preserve"> </w:t>
      </w:r>
      <w:r w:rsidRPr="00D24CB2">
        <w:rPr>
          <w:sz w:val="20"/>
          <w:szCs w:val="20"/>
          <w:lang w:val="ru-RU"/>
        </w:rPr>
        <w:t xml:space="preserve"> территории Речушинского сельского поселения»  (далее по тексту – Регламент) определяет сроки и последовательность административных процедур при выдаче разрешения на ввод объекта в эксплуатацию</w:t>
      </w:r>
      <w:r w:rsidRPr="00D24CB2">
        <w:rPr>
          <w:b/>
          <w:sz w:val="20"/>
          <w:szCs w:val="20"/>
          <w:lang w:val="ru-RU"/>
        </w:rPr>
        <w:t xml:space="preserve"> </w:t>
      </w:r>
      <w:r w:rsidRPr="00D24CB2">
        <w:rPr>
          <w:sz w:val="20"/>
          <w:szCs w:val="20"/>
          <w:lang w:val="ru-RU"/>
        </w:rPr>
        <w:t xml:space="preserve"> на  территории Речушинского сельского поселения.</w:t>
      </w:r>
    </w:p>
    <w:p w:rsidR="00332FF8" w:rsidRPr="00D24CB2" w:rsidRDefault="00332FF8" w:rsidP="00332FF8">
      <w:pPr>
        <w:pStyle w:val="HTML"/>
        <w:suppressLineNumbers/>
        <w:suppressAutoHyphens/>
        <w:ind w:left="0" w:firstLine="612"/>
        <w:jc w:val="both"/>
        <w:rPr>
          <w:rFonts w:ascii="Times New Roman" w:hAnsi="Times New Roman"/>
        </w:rPr>
      </w:pPr>
      <w:r w:rsidRPr="00D24CB2">
        <w:rPr>
          <w:rFonts w:ascii="Times New Roman" w:hAnsi="Times New Roman"/>
        </w:rPr>
        <w:t xml:space="preserve"> 1.2.В административном регламенте  используются следующие термины и определения:</w:t>
      </w:r>
    </w:p>
    <w:p w:rsidR="00332FF8" w:rsidRPr="00D24CB2" w:rsidRDefault="00332FF8" w:rsidP="00332FF8">
      <w:pPr>
        <w:pStyle w:val="12"/>
        <w:ind w:firstLine="360"/>
        <w:rPr>
          <w:sz w:val="20"/>
        </w:rPr>
      </w:pPr>
      <w:proofErr w:type="gramStart"/>
      <w:r w:rsidRPr="00D24CB2">
        <w:rPr>
          <w:i/>
          <w:sz w:val="20"/>
        </w:rPr>
        <w:t xml:space="preserve">- </w:t>
      </w:r>
      <w:r w:rsidRPr="00D24CB2">
        <w:rPr>
          <w:sz w:val="20"/>
          <w:u w:val="single"/>
        </w:rPr>
        <w:t>административный регламент предоставления муниципальной услуги</w:t>
      </w:r>
      <w:r w:rsidRPr="00D24CB2">
        <w:rPr>
          <w:i/>
          <w:sz w:val="20"/>
        </w:rPr>
        <w:t xml:space="preserve"> -</w:t>
      </w:r>
      <w:r w:rsidRPr="00D24CB2">
        <w:rPr>
          <w:sz w:val="20"/>
        </w:rPr>
        <w:t xml:space="preserve"> нормативный правовой акт, определяющий сроки и последовательность действий и/или принятия решений  администрации Речушинского сельского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</w:t>
      </w:r>
      <w:proofErr w:type="gramEnd"/>
      <w:r w:rsidRPr="00D24CB2">
        <w:rPr>
          <w:sz w:val="20"/>
        </w:rPr>
        <w:t xml:space="preserve"> Федерации;</w:t>
      </w:r>
    </w:p>
    <w:p w:rsidR="00332FF8" w:rsidRPr="00D24CB2" w:rsidRDefault="00332FF8" w:rsidP="00332FF8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</w:t>
      </w:r>
      <w:r w:rsidRPr="00D24CB2">
        <w:rPr>
          <w:rFonts w:ascii="Times New Roman" w:hAnsi="Times New Roman" w:cs="Times New Roman"/>
          <w:sz w:val="20"/>
          <w:szCs w:val="20"/>
          <w:u w:val="single"/>
        </w:rPr>
        <w:t>административная процедура</w:t>
      </w:r>
      <w:r w:rsidRPr="00D24CB2">
        <w:rPr>
          <w:rFonts w:ascii="Times New Roman" w:hAnsi="Times New Roman" w:cs="Times New Roman"/>
          <w:sz w:val="20"/>
          <w:szCs w:val="20"/>
        </w:rPr>
        <w:t xml:space="preserve"> - последовательность действий  администрации Речушинского сельского поселения  при  предоставлении муниципальной услуги;</w:t>
      </w:r>
    </w:p>
    <w:p w:rsidR="00332FF8" w:rsidRPr="00D24CB2" w:rsidRDefault="00332FF8" w:rsidP="00332FF8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</w:t>
      </w:r>
      <w:r w:rsidRPr="00D24CB2">
        <w:rPr>
          <w:rFonts w:ascii="Times New Roman" w:hAnsi="Times New Roman" w:cs="Times New Roman"/>
          <w:sz w:val="20"/>
          <w:szCs w:val="20"/>
          <w:u w:val="single"/>
        </w:rPr>
        <w:t>должностное лицо</w:t>
      </w:r>
      <w:r w:rsidRPr="00D24CB2">
        <w:rPr>
          <w:rFonts w:ascii="Times New Roman" w:hAnsi="Times New Roman" w:cs="Times New Roman"/>
          <w:sz w:val="20"/>
          <w:szCs w:val="20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услуги. </w:t>
      </w:r>
    </w:p>
    <w:p w:rsidR="00332FF8" w:rsidRPr="00D24CB2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b/>
          <w:sz w:val="20"/>
          <w:szCs w:val="20"/>
        </w:rPr>
        <w:t xml:space="preserve">     -</w:t>
      </w:r>
      <w:r w:rsidRPr="00D24CB2">
        <w:rPr>
          <w:rFonts w:ascii="Times New Roman" w:hAnsi="Times New Roman" w:cs="Times New Roman"/>
          <w:sz w:val="20"/>
          <w:szCs w:val="20"/>
          <w:u w:val="single"/>
        </w:rPr>
        <w:t>заявитель (застройщик)</w:t>
      </w:r>
      <w:r w:rsidRPr="00D24CB2">
        <w:rPr>
          <w:rFonts w:ascii="Times New Roman" w:hAnsi="Times New Roman" w:cs="Times New Roman"/>
          <w:sz w:val="20"/>
          <w:szCs w:val="20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332FF8" w:rsidRPr="00D24CB2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b/>
          <w:sz w:val="20"/>
          <w:szCs w:val="20"/>
        </w:rPr>
        <w:t xml:space="preserve">      - </w:t>
      </w:r>
      <w:r w:rsidRPr="00D24CB2">
        <w:rPr>
          <w:rFonts w:ascii="Times New Roman" w:hAnsi="Times New Roman" w:cs="Times New Roman"/>
          <w:sz w:val="20"/>
          <w:szCs w:val="20"/>
          <w:u w:val="single"/>
        </w:rPr>
        <w:t>объект капитального строительства</w:t>
      </w:r>
      <w:r w:rsidRPr="00D24C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CB2">
        <w:rPr>
          <w:rFonts w:ascii="Times New Roman" w:hAnsi="Times New Roman" w:cs="Times New Roman"/>
          <w:sz w:val="20"/>
          <w:szCs w:val="20"/>
        </w:rPr>
        <w:t>- здание, строение, сооружение, за исключением временных построек, киосков, навесов и других подобных построек;</w:t>
      </w:r>
    </w:p>
    <w:p w:rsidR="00332FF8" w:rsidRPr="00D24CB2" w:rsidRDefault="00332FF8" w:rsidP="00332FF8">
      <w:pPr>
        <w:pStyle w:val="HTML"/>
        <w:suppressLineNumbers/>
        <w:suppressAutoHyphens/>
        <w:ind w:left="0"/>
        <w:jc w:val="both"/>
        <w:rPr>
          <w:rFonts w:ascii="Times New Roman" w:hAnsi="Times New Roman"/>
        </w:rPr>
      </w:pPr>
      <w:r w:rsidRPr="00D24CB2">
        <w:rPr>
          <w:rFonts w:ascii="Times New Roman" w:hAnsi="Times New Roman"/>
        </w:rPr>
        <w:t xml:space="preserve">     -</w:t>
      </w:r>
      <w:r w:rsidRPr="00D24CB2">
        <w:rPr>
          <w:rFonts w:ascii="Times New Roman" w:hAnsi="Times New Roman"/>
          <w:u w:val="single"/>
        </w:rPr>
        <w:t>разрешение на ввод объекта в эксплуатаци</w:t>
      </w:r>
      <w:proofErr w:type="gramStart"/>
      <w:r w:rsidRPr="00D24CB2">
        <w:rPr>
          <w:rFonts w:ascii="Times New Roman" w:hAnsi="Times New Roman"/>
          <w:u w:val="single"/>
        </w:rPr>
        <w:t>ю-</w:t>
      </w:r>
      <w:proofErr w:type="gramEnd"/>
      <w:r w:rsidRPr="00D24CB2">
        <w:rPr>
          <w:rFonts w:ascii="Times New Roman" w:hAnsi="Times New Roman"/>
          <w:u w:val="single"/>
        </w:rPr>
        <w:t xml:space="preserve"> </w:t>
      </w:r>
      <w:r w:rsidRPr="00D24CB2">
        <w:rPr>
          <w:rFonts w:ascii="Times New Roman" w:hAnsi="Times New Roman"/>
        </w:rPr>
        <w:t xml:space="preserve">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332FF8" w:rsidRPr="00D24CB2" w:rsidRDefault="00332FF8" w:rsidP="00332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4CB2">
        <w:rPr>
          <w:rFonts w:ascii="Times New Roman" w:hAnsi="Times New Roman" w:cs="Times New Roman"/>
          <w:b/>
          <w:bCs/>
          <w:sz w:val="20"/>
          <w:szCs w:val="20"/>
        </w:rPr>
        <w:t>2.Стандарт предоставления муниципальной услуги.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  <w:bCs/>
        </w:rPr>
        <w:t>2.1.</w:t>
      </w:r>
      <w:r w:rsidRPr="00D24CB2">
        <w:rPr>
          <w:rFonts w:ascii="Times New Roman" w:hAnsi="Times New Roman" w:cs="Times New Roman"/>
        </w:rPr>
        <w:t>Заявителями для получения муниципальной услуги являются застройщики - физические лица, индивидуальные предприниматели и юридические лица, являющиеся застройщиками на  территории Речушинского сельского поселения.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32FF8" w:rsidRPr="00D24CB2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2.2.Конечным  результатом предоставления  Услуги  является: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1)выдача разрешения на ввод объекта капитального строительства в эксплуатацию;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2) письменный мотивированный отказ в выдаче разрешения на ввод объекта в эксплуатацию.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2.3.Предоставление муниципальной услуги осуществляется администрацией Речушинского сельского поселения.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Ответственными исполнителями муниципальной услуги являются специалисты администрации Речушинского сельского поселения.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  2.4.Предоставление муниципальной услуги по выдаче разрешения на ввод объекта капитального строительства в эксплуатацию  осуществляется в соответствии 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32FF8" w:rsidRPr="00D24CB2" w:rsidRDefault="00332FF8" w:rsidP="00332FF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 Градостроительным кодексом Российской Федерации;</w:t>
      </w:r>
    </w:p>
    <w:p w:rsidR="00332FF8" w:rsidRPr="00D24CB2" w:rsidRDefault="00332FF8" w:rsidP="00332FF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bCs/>
          <w:sz w:val="20"/>
          <w:szCs w:val="20"/>
        </w:rPr>
        <w:t>-Федеральным Законом от 06.10.2003г. № 131–ФЗ «Об общих принципах организации местного самоуправления в Российской Федерации»</w:t>
      </w:r>
      <w:r w:rsidRPr="00D24CB2">
        <w:rPr>
          <w:rFonts w:ascii="Times New Roman" w:hAnsi="Times New Roman" w:cs="Times New Roman"/>
          <w:sz w:val="20"/>
          <w:szCs w:val="20"/>
        </w:rPr>
        <w:t>;</w:t>
      </w:r>
    </w:p>
    <w:p w:rsidR="00332FF8" w:rsidRPr="00D24CB2" w:rsidRDefault="00332FF8" w:rsidP="00332FF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332FF8" w:rsidRPr="00D24CB2" w:rsidRDefault="00332FF8" w:rsidP="00332FF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lastRenderedPageBreak/>
        <w:t>- Федеральным законом от 02.05.2006г.№59-ФЗ «О порядке рассмотрения обращений граждан Российской Федерации»;</w:t>
      </w:r>
    </w:p>
    <w:p w:rsidR="00332FF8" w:rsidRPr="002F7369" w:rsidRDefault="00332FF8" w:rsidP="00332FF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369">
        <w:rPr>
          <w:rFonts w:ascii="Times New Roman" w:hAnsi="Times New Roman" w:cs="Times New Roman"/>
          <w:color w:val="FF0000"/>
          <w:sz w:val="20"/>
          <w:szCs w:val="20"/>
        </w:rPr>
        <w:t xml:space="preserve">-Постановлением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2F7369">
          <w:rPr>
            <w:rFonts w:ascii="Times New Roman" w:hAnsi="Times New Roman" w:cs="Times New Roman"/>
            <w:color w:val="FF0000"/>
            <w:sz w:val="20"/>
            <w:szCs w:val="20"/>
          </w:rPr>
          <w:t>2005 г</w:t>
        </w:r>
      </w:smartTag>
      <w:r w:rsidRPr="002F7369">
        <w:rPr>
          <w:rFonts w:ascii="Times New Roman" w:hAnsi="Times New Roman" w:cs="Times New Roman"/>
          <w:color w:val="FF0000"/>
          <w:sz w:val="20"/>
          <w:szCs w:val="20"/>
        </w:rPr>
        <w:t>. №698 «О форме разрешения на строительство и форме разрешения на ввод объекта в эксплуатацию»;</w:t>
      </w:r>
    </w:p>
    <w:p w:rsidR="00332FF8" w:rsidRPr="00D24CB2" w:rsidRDefault="00332FF8" w:rsidP="00332FF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 Инструкцией о порядке заполнения формы разрешения на ввод объекта в эксплуатацию, утверждённой приказом Министерства регионального развития Российской Федерации от 19 октября 2006 года № 121;</w:t>
      </w:r>
    </w:p>
    <w:p w:rsidR="00332FF8" w:rsidRPr="00D24CB2" w:rsidRDefault="00332FF8" w:rsidP="00332FF8">
      <w:pPr>
        <w:pStyle w:val="a7"/>
        <w:spacing w:after="0"/>
        <w:jc w:val="both"/>
        <w:rPr>
          <w:sz w:val="20"/>
          <w:szCs w:val="20"/>
          <w:lang w:val="ru-RU"/>
        </w:rPr>
      </w:pPr>
      <w:r w:rsidRPr="00D24CB2">
        <w:rPr>
          <w:sz w:val="20"/>
          <w:szCs w:val="20"/>
          <w:lang w:val="ru-RU"/>
        </w:rPr>
        <w:t>-Уставом муниципального образования «Речушинского сельского поселения»;</w:t>
      </w:r>
    </w:p>
    <w:p w:rsidR="00332FF8" w:rsidRPr="000A11F8" w:rsidRDefault="00332FF8" w:rsidP="00332FF8">
      <w:pPr>
        <w:pStyle w:val="a7"/>
        <w:spacing w:after="0"/>
        <w:ind w:right="-57" w:firstLine="708"/>
        <w:jc w:val="both"/>
        <w:rPr>
          <w:color w:val="FF0000"/>
          <w:sz w:val="20"/>
          <w:szCs w:val="20"/>
          <w:lang w:val="ru-RU"/>
        </w:rPr>
      </w:pPr>
      <w:r w:rsidRPr="000A11F8">
        <w:rPr>
          <w:color w:val="FF0000"/>
          <w:sz w:val="20"/>
          <w:szCs w:val="20"/>
          <w:lang w:val="ru-RU"/>
        </w:rPr>
        <w:t xml:space="preserve">2.5. </w:t>
      </w:r>
      <w:r w:rsidRPr="000A11F8">
        <w:rPr>
          <w:bCs/>
          <w:color w:val="FF0000"/>
          <w:sz w:val="20"/>
          <w:szCs w:val="20"/>
          <w:lang w:val="ru-RU"/>
        </w:rPr>
        <w:t xml:space="preserve">Общий срок предоставления  Услуги не должен превышать 10 дней   </w:t>
      </w:r>
      <w:r w:rsidRPr="000A11F8">
        <w:rPr>
          <w:b/>
          <w:bCs/>
          <w:color w:val="FF0000"/>
          <w:sz w:val="20"/>
          <w:szCs w:val="20"/>
          <w:lang w:val="ru-RU"/>
        </w:rPr>
        <w:t xml:space="preserve"> </w:t>
      </w:r>
      <w:r w:rsidRPr="000A11F8">
        <w:rPr>
          <w:color w:val="FF0000"/>
          <w:sz w:val="20"/>
          <w:szCs w:val="20"/>
          <w:lang w:val="ru-RU"/>
        </w:rPr>
        <w:t>со дня регистрации заявления.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 xml:space="preserve">2.6.Услуга по выдаче разрешения на ввод  объекта в  эксплуатацию предоставляется на основании заявления, по форме, установленной Приложением №2 к настоящему Регламенту. 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>К заявлению прилагаются следующие документы: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1) правоустанавливающие документы на земельный участок;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2) градостроительный план земельного участка;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3) разрешение на строительство;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4)акт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5)документ (справка либо уведомление),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D24CB2">
        <w:rPr>
          <w:rFonts w:ascii="Times New Roman" w:hAnsi="Times New Roman" w:cs="Times New Roman"/>
          <w:sz w:val="20"/>
          <w:szCs w:val="20"/>
        </w:rPr>
        <w:t>6)документ (справка либо уведомление),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>, реконструкции, капитального ремонта объектов индивидуального жилищного строительства;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7)документы (справка либо уведомление),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8)схема,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332FF8" w:rsidRPr="00D24CB2" w:rsidRDefault="00332FF8" w:rsidP="00332FF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332FF8" w:rsidRPr="00D24CB2" w:rsidRDefault="00332FF8" w:rsidP="00332FF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    К заявлению также прилагаются:</w:t>
      </w:r>
    </w:p>
    <w:p w:rsidR="00332FF8" w:rsidRPr="00D24CB2" w:rsidRDefault="00332FF8" w:rsidP="00332FF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  - Документ, удостоверяющий личность гражданина;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 учредительные документы юридического лица;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для физического лица - нотариально заверенная доверенность;</w:t>
      </w:r>
    </w:p>
    <w:p w:rsidR="00332FF8" w:rsidRPr="00D24CB2" w:rsidRDefault="00332FF8" w:rsidP="00332FF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для юридического лица - доверенность, заверенная печатью юридического лица.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Также заявитель в заявлении дает согласие на обработку своих персональных данных.</w:t>
      </w:r>
    </w:p>
    <w:p w:rsidR="00332FF8" w:rsidRPr="00D24CB2" w:rsidRDefault="00332FF8" w:rsidP="00332FF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D24CB2">
        <w:rPr>
          <w:rFonts w:ascii="Times New Roman" w:hAnsi="Times New Roman" w:cs="Times New Roman"/>
          <w:iCs/>
          <w:sz w:val="20"/>
          <w:szCs w:val="20"/>
        </w:rPr>
        <w:t>п. 2.7.1., 2.7.2</w:t>
      </w:r>
      <w:r w:rsidRPr="00D24CB2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заявитель представляет самостоятельно.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Требовать от заявителей документы, не предусмотренные данными пунктами  регламента, не допускается.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услуги, можно получить у сп</w:t>
      </w:r>
      <w:r w:rsidR="00A75D5E">
        <w:rPr>
          <w:rFonts w:ascii="Times New Roman" w:hAnsi="Times New Roman" w:cs="Times New Roman"/>
        </w:rPr>
        <w:t>ециалиста администрации</w:t>
      </w:r>
      <w:r w:rsidRPr="00D24CB2">
        <w:rPr>
          <w:rFonts w:ascii="Times New Roman" w:hAnsi="Times New Roman" w:cs="Times New Roman"/>
        </w:rPr>
        <w:t>, непосредственно предоставляющего муниципальную услугу, а также на офиц</w:t>
      </w:r>
      <w:r w:rsidR="00A75D5E">
        <w:rPr>
          <w:rFonts w:ascii="Times New Roman" w:hAnsi="Times New Roman" w:cs="Times New Roman"/>
        </w:rPr>
        <w:t>иальном сайте администрации Речушинского сельского поселения</w:t>
      </w:r>
      <w:r w:rsidRPr="00D24CB2">
        <w:rPr>
          <w:rFonts w:ascii="Times New Roman" w:hAnsi="Times New Roman" w:cs="Times New Roman"/>
        </w:rPr>
        <w:t>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</w:t>
      </w:r>
      <w:r w:rsidRPr="00D24CB2">
        <w:rPr>
          <w:rFonts w:ascii="Times New Roman" w:hAnsi="Times New Roman" w:cs="Times New Roman"/>
          <w:sz w:val="20"/>
          <w:szCs w:val="20"/>
        </w:rPr>
        <w:tab/>
        <w:t>2.7.В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  в течение 2 рабочих дней: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 xml:space="preserve">2.7.1.В Федеральной налоговой службе по Иркутской области: 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-сведения из Единого государственного реестра юридических лиц;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lastRenderedPageBreak/>
        <w:t>-сведения из Единого государственного реестра индивидуальных предпринимателей.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>2.7.2. В Управлении Федеральной службы государственной регистрации, кадастра и картографии по Иркутской области: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-выписку из Единого государственного реестра прав  на объект недвижимости (земельный участок);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-выписку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 xml:space="preserve">2.7.3. В </w:t>
      </w:r>
      <w:proofErr w:type="spellStart"/>
      <w:r w:rsidRPr="00D24CB2">
        <w:rPr>
          <w:rFonts w:ascii="Times New Roman" w:hAnsi="Times New Roman" w:cs="Times New Roman"/>
          <w:sz w:val="20"/>
          <w:szCs w:val="20"/>
          <w:u w:val="single"/>
        </w:rPr>
        <w:t>Ростехнадзоре</w:t>
      </w:r>
      <w:proofErr w:type="spellEnd"/>
      <w:r w:rsidRPr="00D24CB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D24CB2">
        <w:rPr>
          <w:rFonts w:ascii="Times New Roman" w:hAnsi="Times New Roman" w:cs="Times New Roman"/>
          <w:sz w:val="20"/>
          <w:szCs w:val="20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частью 7 статьи 54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  Градостроительного</w:t>
      </w:r>
      <w:r w:rsidRPr="00D24CB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24CB2">
        <w:rPr>
          <w:rFonts w:ascii="Times New Roman" w:hAnsi="Times New Roman" w:cs="Times New Roman"/>
          <w:sz w:val="20"/>
          <w:szCs w:val="20"/>
        </w:rPr>
        <w:t>Кодекса.</w:t>
      </w:r>
      <w:proofErr w:type="gramEnd"/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hyperlink r:id="rId10" w:history="1">
        <w:proofErr w:type="spellStart"/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пп</w:t>
        </w:r>
        <w:proofErr w:type="spellEnd"/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 1</w:t>
        </w:r>
      </w:hyperlink>
      <w:r w:rsidRPr="00D24CB2">
        <w:rPr>
          <w:rFonts w:ascii="Times New Roman" w:hAnsi="Times New Roman" w:cs="Times New Roman"/>
          <w:sz w:val="20"/>
          <w:szCs w:val="20"/>
        </w:rPr>
        <w:t>, 2, 3 и 9  п.2.6 настоящего Регламента,  находятся в распоряжении администрации Речушинского сельского поселения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и заявитель вправе их не предоставлять.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proofErr w:type="spellStart"/>
      <w:r w:rsidRPr="00D24CB2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D24CB2">
        <w:rPr>
          <w:rFonts w:ascii="Times New Roman" w:hAnsi="Times New Roman" w:cs="Times New Roman"/>
          <w:sz w:val="20"/>
          <w:szCs w:val="20"/>
        </w:rPr>
        <w:t xml:space="preserve">. </w:t>
      </w:r>
      <w:hyperlink r:id="rId11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4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5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6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7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 xml:space="preserve">8 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 п.2.6 настоящего Регламента, заявитель предоставляет самостоятельно.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hyperlink r:id="rId16" w:history="1">
        <w:proofErr w:type="spellStart"/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пп</w:t>
        </w:r>
        <w:proofErr w:type="spellEnd"/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 1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 п.2.6 настоящего Регламента, заявитель предоставляет самостоятельно, если права на земельный участок не зарегистрирован  в Едином государственном реестре прав на недвижимое имущество и сделок с ним.</w:t>
      </w:r>
    </w:p>
    <w:p w:rsidR="00332FF8" w:rsidRPr="00D24CB2" w:rsidRDefault="00332FF8" w:rsidP="00332FF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24CB2">
        <w:rPr>
          <w:rFonts w:ascii="Times New Roman" w:hAnsi="Times New Roman" w:cs="Times New Roman"/>
          <w:iCs/>
          <w:sz w:val="20"/>
          <w:szCs w:val="20"/>
        </w:rPr>
        <w:t>Заявитель может представить полный пакет документов,  указанных в п.2.6</w:t>
      </w:r>
      <w:r w:rsidRPr="00D24CB2">
        <w:rPr>
          <w:rFonts w:ascii="Times New Roman" w:hAnsi="Times New Roman" w:cs="Times New Roman"/>
          <w:sz w:val="20"/>
          <w:szCs w:val="20"/>
        </w:rPr>
        <w:t xml:space="preserve"> настоящего Регламента, самостоятельно</w:t>
      </w:r>
      <w:r w:rsidRPr="00D24CB2">
        <w:rPr>
          <w:rFonts w:ascii="Times New Roman" w:hAnsi="Times New Roman" w:cs="Times New Roman"/>
          <w:iCs/>
          <w:sz w:val="20"/>
          <w:szCs w:val="20"/>
        </w:rPr>
        <w:t xml:space="preserve">  по собственной инициативе. </w:t>
      </w:r>
    </w:p>
    <w:p w:rsidR="00332FF8" w:rsidRPr="00D24CB2" w:rsidRDefault="00332FF8" w:rsidP="00332F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2.</w:t>
      </w:r>
      <w:r w:rsidRPr="00D24CB2">
        <w:rPr>
          <w:rFonts w:ascii="Times New Roman" w:hAnsi="Times New Roman" w:cs="Times New Roman"/>
          <w:bCs/>
          <w:sz w:val="20"/>
          <w:szCs w:val="20"/>
        </w:rPr>
        <w:t>8.</w:t>
      </w:r>
      <w:r w:rsidRPr="00D24CB2">
        <w:rPr>
          <w:rFonts w:ascii="Times New Roman" w:hAnsi="Times New Roman" w:cs="Times New Roman"/>
          <w:sz w:val="20"/>
          <w:szCs w:val="20"/>
        </w:rPr>
        <w:t xml:space="preserve"> Информацию о порядке предоставления муниципальной услуги заявитель может получить в сети «Интернет» на официальном сайте администрации Речушинского сельского поселения </w:t>
      </w:r>
      <w:r w:rsidRPr="00D24CB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24CB2">
        <w:rPr>
          <w:rFonts w:ascii="Times New Roman" w:hAnsi="Times New Roman" w:cs="Times New Roman"/>
          <w:sz w:val="20"/>
          <w:szCs w:val="20"/>
        </w:rPr>
        <w:t>: //</w:t>
      </w:r>
      <w:proofErr w:type="spellStart"/>
      <w:r w:rsidRPr="00D24CB2">
        <w:rPr>
          <w:rFonts w:ascii="Times New Roman" w:hAnsi="Times New Roman" w:cs="Times New Roman"/>
          <w:sz w:val="20"/>
          <w:szCs w:val="20"/>
          <w:lang w:val="en-US"/>
        </w:rPr>
        <w:t>rechushinskoepos</w:t>
      </w:r>
      <w:proofErr w:type="spellEnd"/>
      <w:r w:rsidRPr="00D24CB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24CB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32FF8" w:rsidRPr="00D24CB2" w:rsidRDefault="00332FF8" w:rsidP="00332FF8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    2.9. Информация о предоставлении  Услуги, в том числе о ходе ее исполнения  предоставляется непосредственно в помещениях администрации Речушинского сельского поселения, а также с использованием средств телефонной связи и электронного информирования.</w:t>
      </w:r>
    </w:p>
    <w:p w:rsidR="00332FF8" w:rsidRPr="002F7369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2F7369">
        <w:rPr>
          <w:rFonts w:ascii="Times New Roman" w:hAnsi="Times New Roman" w:cs="Times New Roman"/>
          <w:color w:val="FF0000"/>
          <w:sz w:val="20"/>
          <w:szCs w:val="20"/>
        </w:rPr>
        <w:t>2.10. Информация о предоставлении  муниципальной услуги является открытой и общедоступной.</w:t>
      </w:r>
    </w:p>
    <w:p w:rsidR="00332FF8" w:rsidRPr="002F7369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369">
        <w:rPr>
          <w:rFonts w:ascii="Times New Roman" w:hAnsi="Times New Roman" w:cs="Times New Roman"/>
          <w:color w:val="FF0000"/>
          <w:sz w:val="20"/>
          <w:szCs w:val="20"/>
        </w:rPr>
        <w:t>Сведения о месте нахождения администрации и режиме работы, контактные телефоны и электронный адрес:</w:t>
      </w:r>
    </w:p>
    <w:p w:rsidR="00332FF8" w:rsidRPr="00D24CB2" w:rsidRDefault="00332FF8" w:rsidP="00332FF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665675, Иркутская область,</w:t>
      </w:r>
    </w:p>
    <w:p w:rsidR="00332FF8" w:rsidRPr="00D24CB2" w:rsidRDefault="00332FF8" w:rsidP="00332FF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Нижнеилимский район,</w:t>
      </w:r>
    </w:p>
    <w:p w:rsidR="00332FF8" w:rsidRPr="00D24CB2" w:rsidRDefault="00332FF8" w:rsidP="00332FF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поселок Речушка, </w:t>
      </w:r>
    </w:p>
    <w:p w:rsidR="00332FF8" w:rsidRDefault="00332FF8" w:rsidP="00332FF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улица Пионерская дом 19</w:t>
      </w:r>
    </w:p>
    <w:p w:rsidR="008A2E41" w:rsidRPr="008A2E41" w:rsidRDefault="00492C35" w:rsidP="008A2E41">
      <w:pPr>
        <w:jc w:val="both"/>
        <w:rPr>
          <w:b/>
        </w:rPr>
      </w:pPr>
      <w:hyperlink r:id="rId17" w:history="1">
        <w:r w:rsidR="008A2E41" w:rsidRPr="008A2E41">
          <w:rPr>
            <w:rStyle w:val="a3"/>
            <w:b/>
            <w:color w:val="auto"/>
            <w:lang w:val="en-US"/>
          </w:rPr>
          <w:t>e</w:t>
        </w:r>
        <w:r w:rsidR="008A2E41" w:rsidRPr="008A2E41">
          <w:rPr>
            <w:rStyle w:val="a3"/>
            <w:b/>
            <w:color w:val="auto"/>
          </w:rPr>
          <w:t>-</w:t>
        </w:r>
        <w:r w:rsidR="008A2E41" w:rsidRPr="008A2E41">
          <w:rPr>
            <w:rStyle w:val="a3"/>
            <w:b/>
            <w:color w:val="auto"/>
            <w:lang w:val="en-US"/>
          </w:rPr>
          <w:t>mail</w:t>
        </w:r>
        <w:r w:rsidR="008A2E41" w:rsidRPr="008A2E41">
          <w:rPr>
            <w:rStyle w:val="a3"/>
            <w:b/>
            <w:color w:val="auto"/>
          </w:rPr>
          <w:t>.-</w:t>
        </w:r>
        <w:r w:rsidR="008A2E41" w:rsidRPr="008A2E41">
          <w:rPr>
            <w:rStyle w:val="a3"/>
            <w:b/>
            <w:color w:val="auto"/>
            <w:lang w:val="en-US"/>
          </w:rPr>
          <w:t>rechushinskoepos</w:t>
        </w:r>
        <w:r w:rsidR="008A2E41" w:rsidRPr="008A2E41">
          <w:rPr>
            <w:rStyle w:val="a3"/>
            <w:b/>
            <w:color w:val="auto"/>
          </w:rPr>
          <w:t>@</w:t>
        </w:r>
        <w:r w:rsidR="008A2E41" w:rsidRPr="008A2E41">
          <w:rPr>
            <w:rStyle w:val="a3"/>
            <w:b/>
            <w:color w:val="auto"/>
            <w:lang w:val="en-US"/>
          </w:rPr>
          <w:t>yandex</w:t>
        </w:r>
        <w:r w:rsidR="008A2E41" w:rsidRPr="008A2E41">
          <w:rPr>
            <w:rStyle w:val="a3"/>
            <w:b/>
            <w:color w:val="auto"/>
          </w:rPr>
          <w:t>.</w:t>
        </w:r>
        <w:r w:rsidR="008A2E41" w:rsidRPr="008A2E41">
          <w:rPr>
            <w:rStyle w:val="a3"/>
            <w:b/>
            <w:color w:val="auto"/>
            <w:lang w:val="en-US"/>
          </w:rPr>
          <w:t>ru</w:t>
        </w:r>
      </w:hyperlink>
    </w:p>
    <w:p w:rsidR="00332FF8" w:rsidRPr="00D24CB2" w:rsidRDefault="00332FF8" w:rsidP="00332FF8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Часы работы: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823"/>
        <w:gridCol w:w="4121"/>
      </w:tblGrid>
      <w:tr w:rsidR="00332FF8" w:rsidRPr="00D24CB2" w:rsidTr="00332FF8">
        <w:trPr>
          <w:trHeight w:val="321"/>
        </w:trPr>
        <w:tc>
          <w:tcPr>
            <w:tcW w:w="2406" w:type="pct"/>
            <w:hideMark/>
          </w:tcPr>
          <w:p w:rsidR="00332FF8" w:rsidRPr="00D24CB2" w:rsidRDefault="00332FF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D24CB2">
              <w:rPr>
                <w:rFonts w:ascii="Times New Roman" w:hAnsi="Times New Roman" w:cs="Times New Roman"/>
                <w:sz w:val="20"/>
                <w:szCs w:val="20"/>
              </w:rPr>
              <w:t>к–</w:t>
            </w:r>
            <w:proofErr w:type="gramEnd"/>
            <w:r w:rsidRPr="00D24CB2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2594" w:type="pct"/>
            <w:hideMark/>
          </w:tcPr>
          <w:p w:rsidR="00332FF8" w:rsidRPr="00D24CB2" w:rsidRDefault="00332FF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</w:tr>
      <w:tr w:rsidR="00332FF8" w:rsidRPr="00D24CB2" w:rsidTr="00332FF8">
        <w:tc>
          <w:tcPr>
            <w:tcW w:w="2406" w:type="pct"/>
            <w:hideMark/>
          </w:tcPr>
          <w:p w:rsidR="00332FF8" w:rsidRPr="00D24CB2" w:rsidRDefault="00332FF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2594" w:type="pct"/>
            <w:hideMark/>
          </w:tcPr>
          <w:p w:rsidR="00332FF8" w:rsidRPr="00D24CB2" w:rsidRDefault="00332FF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332FF8" w:rsidRPr="00D24CB2" w:rsidTr="00332FF8">
        <w:trPr>
          <w:trHeight w:val="421"/>
        </w:trPr>
        <w:tc>
          <w:tcPr>
            <w:tcW w:w="2406" w:type="pct"/>
            <w:hideMark/>
          </w:tcPr>
          <w:p w:rsidR="00332FF8" w:rsidRPr="00D24CB2" w:rsidRDefault="00332FF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  <w:tc>
          <w:tcPr>
            <w:tcW w:w="2594" w:type="pct"/>
            <w:hideMark/>
          </w:tcPr>
          <w:p w:rsidR="00332FF8" w:rsidRPr="00D24CB2" w:rsidRDefault="00332FF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24CB2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</w:t>
            </w:r>
          </w:p>
        </w:tc>
      </w:tr>
    </w:tbl>
    <w:p w:rsidR="00332FF8" w:rsidRPr="00D24CB2" w:rsidRDefault="00332FF8" w:rsidP="00332FF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2.11.Исчерпывающий перечень оснований для отказа в приеме документов, необходимых для предоставления муниципальной услуги: </w:t>
      </w:r>
    </w:p>
    <w:p w:rsidR="00332FF8" w:rsidRPr="00D24CB2" w:rsidRDefault="00332FF8" w:rsidP="00332FF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 отсутствие документа, удостоверяющего личность гражданина;</w:t>
      </w:r>
    </w:p>
    <w:p w:rsidR="00332FF8" w:rsidRPr="00D24CB2" w:rsidRDefault="00332FF8" w:rsidP="00332FF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    -предоставление заявителем документов, содержащих противоречивые сведения;</w:t>
      </w:r>
    </w:p>
    <w:p w:rsidR="00332FF8" w:rsidRPr="00D24CB2" w:rsidRDefault="00332FF8" w:rsidP="00332FF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-заявление подано лицом, не уполномоченным совершать такого рода действия.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 xml:space="preserve">2.12.Исчерпывающий перечень оснований для отказа в предоставлении муниципальной услуги: 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(см. текст в предыдущей редакции)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 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-</w:t>
      </w:r>
      <w:r w:rsidRPr="00D24CB2">
        <w:rPr>
          <w:rFonts w:ascii="Times New Roman" w:hAnsi="Times New Roman" w:cs="Times New Roman"/>
          <w:sz w:val="20"/>
          <w:szCs w:val="20"/>
        </w:rPr>
        <w:t xml:space="preserve"> -отсутствие документов, указанных в п.2.6. настоящего Регламента, предоставляемых заявителем самостоятельно;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 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---</w:t>
      </w:r>
      <w:r w:rsidRPr="00D24CB2">
        <w:rPr>
          <w:rFonts w:ascii="Times New Roman" w:hAnsi="Times New Roman" w:cs="Times New Roman"/>
          <w:sz w:val="20"/>
          <w:szCs w:val="20"/>
        </w:rPr>
        <w:t xml:space="preserve"> -несоответствие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 xml:space="preserve"> (см. текст в предыдущей редакции)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 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----</w:t>
      </w:r>
      <w:r w:rsidRPr="00D24CB2">
        <w:rPr>
          <w:rFonts w:ascii="Times New Roman" w:hAnsi="Times New Roman" w:cs="Times New Roman"/>
          <w:sz w:val="20"/>
          <w:szCs w:val="20"/>
        </w:rPr>
        <w:t>-несоответствие объекта капитального строительства требованиям, установленным в разрешении на строительство;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 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 xml:space="preserve"> (см. текст в предыдущей редакции)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vanish/>
          <w:sz w:val="20"/>
          <w:szCs w:val="20"/>
        </w:rPr>
      </w:pPr>
      <w:r w:rsidRPr="00D24CB2">
        <w:rPr>
          <w:rFonts w:ascii="Times New Roman" w:hAnsi="Times New Roman" w:cs="Times New Roman"/>
          <w:vanish/>
          <w:sz w:val="20"/>
          <w:szCs w:val="20"/>
        </w:rPr>
        <w:t> </w:t>
      </w:r>
    </w:p>
    <w:p w:rsidR="00332FF8" w:rsidRPr="00D24CB2" w:rsidRDefault="00332FF8" w:rsidP="00332FF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-невыполнение застройщиком требований по передаче безвозмездно одного экземпляра копий материалов инженерных изысканий и проектной документации в информационную систему обеспечения градостроительной деятельности района (ИСОГД).</w:t>
      </w:r>
    </w:p>
    <w:p w:rsidR="00332FF8" w:rsidRPr="00D24CB2" w:rsidRDefault="00332FF8" w:rsidP="00332F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lastRenderedPageBreak/>
        <w:t>2.13.Общие требования к оформлению документов, представляемых для предоставления муниципальной услуги: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- документы предоставляются на русском языке либо имеют заверенный перевод на русский язык;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- наименование застройщика, адрес, наименование объекта, должны быть написаны полностью, разборчивым почерком;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- исправления и подчистки в заявлении и документах не допускаются;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332FF8" w:rsidRPr="00D24CB2" w:rsidRDefault="00332FF8" w:rsidP="00332FF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D24CB2">
        <w:rPr>
          <w:rFonts w:ascii="Times New Roman" w:hAnsi="Times New Roman" w:cs="Times New Roman"/>
        </w:rPr>
        <w:t>- проектная документация должна быть утверждена застройщиком или заказчиком.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bCs/>
          <w:sz w:val="20"/>
          <w:szCs w:val="20"/>
        </w:rPr>
        <w:t>2.14.</w:t>
      </w:r>
      <w:r w:rsidRPr="00D24CB2">
        <w:rPr>
          <w:rFonts w:ascii="Times New Roman" w:hAnsi="Times New Roman" w:cs="Times New Roman"/>
          <w:sz w:val="20"/>
          <w:szCs w:val="20"/>
        </w:rPr>
        <w:t xml:space="preserve"> </w:t>
      </w:r>
      <w:r w:rsidRPr="00D24CB2">
        <w:rPr>
          <w:rFonts w:ascii="Times New Roman" w:hAnsi="Times New Roman" w:cs="Times New Roman"/>
          <w:bCs/>
          <w:kern w:val="2"/>
          <w:sz w:val="20"/>
          <w:szCs w:val="20"/>
        </w:rPr>
        <w:t>Муниципальная услуга предоставляется бесплатно.</w:t>
      </w:r>
    </w:p>
    <w:p w:rsidR="00332FF8" w:rsidRPr="00F73EB9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3EB9">
        <w:rPr>
          <w:rFonts w:ascii="Times New Roman" w:hAnsi="Times New Roman" w:cs="Times New Roman"/>
          <w:bCs/>
          <w:sz w:val="20"/>
          <w:szCs w:val="20"/>
        </w:rPr>
        <w:t>2.15.</w:t>
      </w:r>
      <w:r w:rsidRPr="00F73EB9">
        <w:rPr>
          <w:rFonts w:ascii="Times New Roman" w:hAnsi="Times New Roman" w:cs="Times New Roman"/>
          <w:sz w:val="20"/>
          <w:szCs w:val="20"/>
        </w:rPr>
        <w:t xml:space="preserve"> Максимальный срок ожидания в очереди при подаче документов на получение муниципальной услуги – 20 минут. </w:t>
      </w:r>
    </w:p>
    <w:p w:rsidR="00332FF8" w:rsidRPr="00D24CB2" w:rsidRDefault="00332FF8" w:rsidP="00332FF8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332FF8" w:rsidRPr="00D24CB2" w:rsidRDefault="00332FF8" w:rsidP="00332F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bCs/>
          <w:sz w:val="20"/>
          <w:szCs w:val="20"/>
        </w:rPr>
        <w:t xml:space="preserve">         2.16.</w:t>
      </w:r>
      <w:r w:rsidRPr="00D24CB2">
        <w:rPr>
          <w:rFonts w:ascii="Times New Roman" w:hAnsi="Times New Roman" w:cs="Times New Roman"/>
          <w:sz w:val="20"/>
          <w:szCs w:val="20"/>
        </w:rPr>
        <w:t>Срок регистрации запроса заявителя о предоставлении муниципальной услуги - один день.</w:t>
      </w:r>
    </w:p>
    <w:p w:rsidR="00332FF8" w:rsidRPr="002F7369" w:rsidRDefault="00332FF8" w:rsidP="002F7369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7369">
        <w:rPr>
          <w:rFonts w:ascii="Times New Roman" w:hAnsi="Times New Roman" w:cs="Times New Roman"/>
          <w:color w:val="FF0000"/>
          <w:sz w:val="20"/>
          <w:szCs w:val="20"/>
        </w:rPr>
        <w:t xml:space="preserve">         2.17.Место оказания муниципальной услуги (места информирования, ожидания и приема заявителей) располагается  по адресу:   665675, Иркутская область, Нижнеилимский район, поселок Речушка, </w:t>
      </w:r>
      <w:r w:rsidR="00A75D5E" w:rsidRPr="002F736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7369">
        <w:rPr>
          <w:rFonts w:ascii="Times New Roman" w:hAnsi="Times New Roman" w:cs="Times New Roman"/>
          <w:color w:val="FF0000"/>
          <w:sz w:val="20"/>
          <w:szCs w:val="20"/>
        </w:rPr>
        <w:t>улица Пионерская дом 19</w:t>
      </w:r>
      <w:r w:rsidR="00A75D5E" w:rsidRPr="002F736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332FF8" w:rsidRPr="00D24CB2" w:rsidRDefault="00332FF8" w:rsidP="00332FF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32FF8" w:rsidRPr="00D24CB2" w:rsidRDefault="00332FF8" w:rsidP="00332FF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2.19.Разрешение на ввод  объекта в эксплуатацию выдается заявителю в администрации Речушинского сельского поселения в десятидневный срок с момента регистрации поступившего заявления. Заявитель при получении разрешения на ввод объекта в эксплуатацию ставит свою подпись и дату получения  в журнале  установленной формы (приложение №5 к настоящему  Регламенту) о получении разрешения на ввод объекта в эксплуатацию.</w:t>
      </w:r>
    </w:p>
    <w:p w:rsidR="00332FF8" w:rsidRPr="00D24CB2" w:rsidRDefault="00332FF8" w:rsidP="00332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Письменный отказ в предоставлении муниципальной услуги подписывается Главой  администрации Речушинского сельского поселения и направляется заявителю почтой либо выдается лично, в десятидневный срок со дня подачи заявления.</w:t>
      </w:r>
    </w:p>
    <w:p w:rsidR="00332FF8" w:rsidRPr="00D24CB2" w:rsidRDefault="00332FF8" w:rsidP="00332F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2.20.Порядок предоставления муниципальной услуги в электронной форме. 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№63-ФЗ «Об электронной подписи». 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«Речушинское сельское поселение». На данном сайте размещается форма заявления.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332FF8" w:rsidRPr="00D24CB2" w:rsidRDefault="00332FF8" w:rsidP="00332FF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4CB2">
        <w:rPr>
          <w:rFonts w:ascii="Times New Roman" w:hAnsi="Times New Roman" w:cs="Times New Roman"/>
          <w:b/>
          <w:bCs/>
          <w:sz w:val="20"/>
          <w:szCs w:val="20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332FF8" w:rsidRPr="00D24CB2" w:rsidRDefault="00332FF8" w:rsidP="00332FF8">
      <w:pPr>
        <w:numPr>
          <w:ilvl w:val="1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332FF8" w:rsidRPr="00D24CB2" w:rsidRDefault="00332FF8" w:rsidP="00332FF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     3.2.Предоставление муниципальной услуги включает в себя следующие административные процедуры:</w:t>
      </w:r>
    </w:p>
    <w:p w:rsidR="00332FF8" w:rsidRPr="00D24CB2" w:rsidRDefault="00332FF8" w:rsidP="00332FF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-прием и регистрация заявления и комплекта документов;</w:t>
      </w:r>
    </w:p>
    <w:p w:rsidR="00332FF8" w:rsidRPr="00D24CB2" w:rsidRDefault="00332FF8" w:rsidP="00332FF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-проверка комплекта документов на соответствие требованиям действующего законодательства; </w:t>
      </w:r>
    </w:p>
    <w:p w:rsidR="00332FF8" w:rsidRPr="00D24CB2" w:rsidRDefault="00332FF8" w:rsidP="0033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332FF8" w:rsidRPr="00D24CB2" w:rsidRDefault="00332FF8" w:rsidP="00332FF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-осмотр объекта капитального строительства, в случае если не требуется заключение  органа государственного строительного надзора;</w:t>
      </w:r>
    </w:p>
    <w:p w:rsidR="00332FF8" w:rsidRPr="00D24CB2" w:rsidRDefault="00332FF8" w:rsidP="0033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-проверка полноты полученных сведений в рамках 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>межведомственного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 и       </w:t>
      </w:r>
    </w:p>
    <w:p w:rsidR="00332FF8" w:rsidRPr="00D24CB2" w:rsidRDefault="00332FF8" w:rsidP="0033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  межуровневого взаимодействия;</w:t>
      </w:r>
    </w:p>
    <w:p w:rsidR="00332FF8" w:rsidRPr="00D24CB2" w:rsidRDefault="00332FF8" w:rsidP="00332FF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-подготовка проекта разрешения на ввод объекта в эксплуатацию либо        подготовка мотивированного отказа в предоставлении муниципальной услуги;</w:t>
      </w:r>
    </w:p>
    <w:p w:rsidR="00332FF8" w:rsidRPr="00D24CB2" w:rsidRDefault="00332FF8" w:rsidP="00332FF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-выдача разрешения на ввод объекта в эксплуатацию либо направление мотивированного отказа в предоставлении муниципальной услуги. </w:t>
      </w:r>
    </w:p>
    <w:p w:rsidR="00332FF8" w:rsidRPr="00D24CB2" w:rsidRDefault="00332FF8" w:rsidP="00332FF8">
      <w:pPr>
        <w:pStyle w:val="a7"/>
        <w:tabs>
          <w:tab w:val="left" w:pos="142"/>
          <w:tab w:val="left" w:pos="993"/>
        </w:tabs>
        <w:spacing w:after="0"/>
        <w:ind w:firstLine="709"/>
        <w:jc w:val="both"/>
        <w:rPr>
          <w:sz w:val="20"/>
          <w:szCs w:val="20"/>
          <w:lang w:val="ru-RU"/>
        </w:rPr>
      </w:pPr>
      <w:r w:rsidRPr="00D24CB2">
        <w:rPr>
          <w:sz w:val="20"/>
          <w:szCs w:val="20"/>
          <w:lang w:val="ru-RU"/>
        </w:rPr>
        <w:t xml:space="preserve"> 3.3. Основанием для начала предоставления муниципальной услуги                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При личном обращении заявителя в администрацию Речушинского сельского поселения, специалист администрации: 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lastRenderedPageBreak/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-проверяет правильность оформления заявителем (представителем заявителя) заявления о выдаче разрешения на ввод объекта в эксплуатацию.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-проверяет комплектность документов, представленных заявителем или его представителем;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- выдает заявителю расписку о принятии документов (приложение № 3). 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332FF8" w:rsidRPr="00D24CB2" w:rsidRDefault="00332FF8" w:rsidP="0033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3.3.1.В течение одного рабочего дня с момента регистрации документов поступившее заявление рассматривает глава Речушинского сельского поселения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 оформляет резолюцию о передаче его на исполнение специалисту , ответственному за предоставление муниципальной услуги. Специалист 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 xml:space="preserve">3.3.2.Специалист  проверяет правильность заполнения заявления и наличие документов установленным требованиям  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  <w:proofErr w:type="gramEnd"/>
    </w:p>
    <w:p w:rsidR="00332FF8" w:rsidRPr="00D24CB2" w:rsidRDefault="00332FF8" w:rsidP="00332F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В случае выдачи заявителю разрешения на отклонение от предельных параметров разрешенного строительства, реконструкции специалист администрации,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32FF8" w:rsidRPr="00D24CB2" w:rsidRDefault="00332FF8" w:rsidP="00332FF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4CB2">
        <w:rPr>
          <w:rFonts w:ascii="Times New Roman" w:eastAsia="Times-Roman" w:hAnsi="Times New Roman" w:cs="Times New Roman"/>
          <w:sz w:val="20"/>
          <w:szCs w:val="20"/>
        </w:rPr>
        <w:t>3.3.3.</w:t>
      </w:r>
      <w:r w:rsidRPr="00D24CB2">
        <w:rPr>
          <w:rFonts w:ascii="Times New Roman" w:hAnsi="Times New Roman" w:cs="Times New Roman"/>
          <w:sz w:val="20"/>
          <w:szCs w:val="20"/>
        </w:rPr>
        <w:t>Специалист, ответственный за предоставление муниципальной услуги, в рамках межведомственного и межуровневого взаимодействия, с момента регистрации заявления  в течение 2 рабочих дней, запрашивает следующие сведения (</w:t>
      </w:r>
      <w:r w:rsidRPr="00D24CB2">
        <w:rPr>
          <w:rFonts w:ascii="Times New Roman" w:hAnsi="Times New Roman" w:cs="Times New Roman"/>
          <w:i/>
          <w:sz w:val="20"/>
          <w:szCs w:val="20"/>
        </w:rPr>
        <w:t xml:space="preserve">в случае если заявитель </w:t>
      </w:r>
      <w:r w:rsidRPr="00D24CB2">
        <w:rPr>
          <w:rFonts w:ascii="Times New Roman" w:hAnsi="Times New Roman" w:cs="Times New Roman"/>
          <w:i/>
          <w:iCs/>
          <w:sz w:val="20"/>
          <w:szCs w:val="20"/>
        </w:rPr>
        <w:t xml:space="preserve">по собственной инициативе </w:t>
      </w:r>
      <w:r w:rsidRPr="00D24CB2">
        <w:rPr>
          <w:rFonts w:ascii="Times New Roman" w:hAnsi="Times New Roman" w:cs="Times New Roman"/>
          <w:i/>
          <w:sz w:val="20"/>
          <w:szCs w:val="20"/>
        </w:rPr>
        <w:t>не предоставил их самостоятельно</w:t>
      </w:r>
      <w:r w:rsidRPr="00D24CB2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 xml:space="preserve">1).В Федеральной налоговой службе по Иркутской области: 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-сведения из Единого государственного реестра юридических лиц;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-сведения из Единого государственного реестра индивидуальных предпринимателей.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>2).В Управлении Федеральной службы государственной регистрации, кадастра и картографии по Иркутской области: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332FF8" w:rsidRPr="00D24CB2" w:rsidRDefault="00332FF8" w:rsidP="0033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 xml:space="preserve">3). В </w:t>
      </w:r>
      <w:proofErr w:type="spellStart"/>
      <w:r w:rsidRPr="00D24CB2">
        <w:rPr>
          <w:rFonts w:ascii="Times New Roman" w:hAnsi="Times New Roman" w:cs="Times New Roman"/>
          <w:sz w:val="20"/>
          <w:szCs w:val="20"/>
        </w:rPr>
        <w:t>Ростехнадзоре</w:t>
      </w:r>
      <w:proofErr w:type="spellEnd"/>
      <w:r w:rsidRPr="00D24CB2">
        <w:rPr>
          <w:rFonts w:ascii="Times New Roman" w:hAnsi="Times New Roman" w:cs="Times New Roman"/>
          <w:sz w:val="20"/>
          <w:szCs w:val="20"/>
        </w:rPr>
        <w:t>:</w:t>
      </w:r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D24CB2">
        <w:rPr>
          <w:rFonts w:ascii="Times New Roman" w:hAnsi="Times New Roman" w:cs="Times New Roman"/>
          <w:sz w:val="20"/>
          <w:szCs w:val="20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8" w:history="1">
        <w:r w:rsidRPr="00D24CB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частью 7 статьи 54</w:t>
        </w:r>
      </w:hyperlink>
      <w:r w:rsidRPr="00D24CB2">
        <w:rPr>
          <w:rFonts w:ascii="Times New Roman" w:hAnsi="Times New Roman" w:cs="Times New Roman"/>
          <w:sz w:val="20"/>
          <w:szCs w:val="20"/>
        </w:rPr>
        <w:t xml:space="preserve"> Градостроительного Кодекса.</w:t>
      </w:r>
      <w:proofErr w:type="gramEnd"/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CB2">
        <w:rPr>
          <w:rFonts w:ascii="Times New Roman" w:hAnsi="Times New Roman" w:cs="Times New Roman"/>
          <w:sz w:val="20"/>
          <w:szCs w:val="20"/>
        </w:rPr>
        <w:t>3.3.4.Специалист администрации проводит осмотр построенного, реконструированного, отремонтированного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332FF8" w:rsidRPr="00D24CB2" w:rsidRDefault="00332FF8" w:rsidP="00332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3.3.5.Сведения в рамках межведомственного и межуровневого взаимодействия должны поступить в администрацию Речушинского сельского поселения в течение  5 рабочих дней.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3.3.6.При установлении фактов несоответствия заявления и  прилагаемых документов установленным требованиям действующего законодательства, специалист администрации подготавливает письменный отказ в выдаче  разрешения на ввод объекта в эксплуатацию, с указанием причины отказа,   и  подписывает Главой поселения.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</w:t>
      </w:r>
      <w:r w:rsidRPr="00D24CB2">
        <w:rPr>
          <w:rFonts w:ascii="Times New Roman" w:hAnsi="Times New Roman" w:cs="Times New Roman"/>
          <w:sz w:val="20"/>
          <w:szCs w:val="20"/>
        </w:rPr>
        <w:tab/>
        <w:t xml:space="preserve">Ответственным лицом за выполнение административных процедур, предусмотренных данным регламентом, является специалист  администрации.  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lastRenderedPageBreak/>
        <w:tab/>
        <w:t xml:space="preserve">3.3.7.При соответствии представленных документов требованиям законодательства, специалист администрации в течение 1 рабочего дня оформляет проект разрешения на ввод объекта в эксплуатацию, 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>согласно Приказа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 Минрегионразвития Российской Федерации от 19 октября 2006г. №120 «Об утверждении инструкции о порядке заполнения формы разрешения на строительство и ввод объекта в эксплуатацию».</w:t>
      </w:r>
    </w:p>
    <w:p w:rsidR="00332FF8" w:rsidRPr="00D24CB2" w:rsidRDefault="00332FF8" w:rsidP="00332FF8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3.3.6.Подготовленный проект разрешения на ввод объекта в эксплуатацию подписывает глава администрации, в течение 1-го рабочего дня. 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>Заявителю, либо его законному представителю, на десятый день после подачи заявления, выдается разрешение на ввод объекта в эксплуатацию в 2-х экземплярах.  Заявитель ставит свою подпить и дату получения  разрешения на ввод в журнале  установленной формы (приложение №5 к настоящему  Регламенту).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ab/>
        <w:t>Ответственным лицом по предоставлению  муниципальной услуги является специалист администрации.</w:t>
      </w:r>
    </w:p>
    <w:p w:rsidR="00332FF8" w:rsidRPr="00D24CB2" w:rsidRDefault="00332FF8" w:rsidP="00332FF8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24CB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 если заявление было получено по почте, то два экземпляра разрешения на ввод объекта в  эксплуатацию будут отправлены заявителю заказным письмом по почте, о чем  в журнале установленной формы (приложение №5 к настоящему  Регламенту) ставится отметка.</w:t>
      </w:r>
    </w:p>
    <w:p w:rsidR="00332FF8" w:rsidRPr="00D24CB2" w:rsidRDefault="00332FF8" w:rsidP="00332FF8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Один экземпляр постановления Специалист передает  на хранение в информационную систему обеспечения градостроительной деятельности района (ИСОГД).</w:t>
      </w:r>
      <w:r w:rsidRPr="00D24CB2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CB2">
        <w:rPr>
          <w:rFonts w:ascii="Times New Roman" w:hAnsi="Times New Roman" w:cs="Times New Roman"/>
          <w:b/>
          <w:sz w:val="20"/>
          <w:szCs w:val="20"/>
        </w:rPr>
        <w:t xml:space="preserve">4.Формы </w:t>
      </w:r>
      <w:proofErr w:type="gramStart"/>
      <w:r w:rsidRPr="00D24CB2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24CB2">
        <w:rPr>
          <w:rFonts w:ascii="Times New Roman" w:hAnsi="Times New Roman" w:cs="Times New Roman"/>
          <w:b/>
          <w:sz w:val="20"/>
          <w:szCs w:val="20"/>
        </w:rPr>
        <w:t xml:space="preserve"> исполнением  административного регламента.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 xml:space="preserve"> Специалист администрации несет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CB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492C35">
        <w:rPr>
          <w:rFonts w:ascii="Times New Roman" w:hAnsi="Times New Roman" w:cs="Times New Roman"/>
          <w:sz w:val="20"/>
          <w:szCs w:val="20"/>
        </w:rPr>
        <w:t xml:space="preserve"> Г</w:t>
      </w:r>
      <w:bookmarkStart w:id="0" w:name="_GoBack"/>
      <w:bookmarkEnd w:id="0"/>
      <w:r w:rsidRPr="00D24CB2">
        <w:rPr>
          <w:rFonts w:ascii="Times New Roman" w:hAnsi="Times New Roman" w:cs="Times New Roman"/>
          <w:sz w:val="20"/>
          <w:szCs w:val="20"/>
        </w:rPr>
        <w:t>лавой поселения.</w:t>
      </w:r>
    </w:p>
    <w:p w:rsidR="00332FF8" w:rsidRPr="00D24CB2" w:rsidRDefault="00332FF8" w:rsidP="00332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CB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24CB2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332FF8" w:rsidRPr="00D24CB2" w:rsidRDefault="00332FF8" w:rsidP="00332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332FF8" w:rsidRPr="00D24CB2" w:rsidRDefault="00332FF8" w:rsidP="00332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4CB2">
        <w:rPr>
          <w:rFonts w:ascii="Times New Roman" w:hAnsi="Times New Roman" w:cs="Times New Roman"/>
          <w:sz w:val="20"/>
          <w:szCs w:val="20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32FF8" w:rsidRPr="00D24CB2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4CB2">
        <w:rPr>
          <w:rFonts w:ascii="Times New Roman" w:hAnsi="Times New Roman" w:cs="Times New Roman"/>
          <w:b/>
          <w:bCs/>
          <w:sz w:val="20"/>
          <w:szCs w:val="20"/>
        </w:rPr>
        <w:t xml:space="preserve">5.Досудебный (внесудебный) порядок обжалования решений и действия (бездействия) 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332FF8" w:rsidRPr="00D24CB2" w:rsidRDefault="00332FF8" w:rsidP="00332F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Заявитель может обратиться в администрацию Речушинского сельского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сельского поселения.</w:t>
      </w:r>
    </w:p>
    <w:p w:rsidR="00332FF8" w:rsidRPr="00D24CB2" w:rsidRDefault="00332FF8" w:rsidP="00332F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32FF8" w:rsidRPr="00D24CB2" w:rsidRDefault="00332FF8" w:rsidP="00332F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Письменное обращение должно содержать: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-наименование органа, в которое лицо направляет письменное обращение;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-почтовый адрес, по которому должен быть направлен ответ;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-предмет жалобы;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-причину несогласия с обжалуемым решением, действием (бездействием);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-документы, подтверждающие изложенные обстоятельства;</w:t>
      </w: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-личную подпись обратившегося физического лица, либо руководителя юридического лица и дату.</w:t>
      </w:r>
    </w:p>
    <w:p w:rsidR="00332FF8" w:rsidRPr="00D24CB2" w:rsidRDefault="00332FF8" w:rsidP="00332F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CB2">
        <w:rPr>
          <w:rFonts w:ascii="Times New Roman" w:hAnsi="Times New Roman"/>
          <w:sz w:val="20"/>
          <w:szCs w:val="20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332FF8" w:rsidRPr="00D24CB2" w:rsidRDefault="00332FF8" w:rsidP="00332F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332FF8" w:rsidRPr="00D24CB2" w:rsidRDefault="00332FF8" w:rsidP="00332F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32FF8" w:rsidRPr="00D24CB2" w:rsidRDefault="00332FF8" w:rsidP="00332FF8">
      <w:pPr>
        <w:pStyle w:val="a8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B2">
        <w:rPr>
          <w:rFonts w:ascii="Times New Roman" w:hAnsi="Times New Roman" w:cs="Times New Roman"/>
          <w:sz w:val="28"/>
          <w:szCs w:val="28"/>
        </w:rPr>
        <w:t>Глава Речушинского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B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О.А. Короткова</w:t>
      </w: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FF8" w:rsidRPr="00D24CB2" w:rsidRDefault="00332FF8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CB2" w:rsidRPr="00D24CB2" w:rsidRDefault="00D24CB2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CB2" w:rsidRPr="00D24CB2" w:rsidRDefault="00D24CB2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CB2" w:rsidRPr="00D24CB2" w:rsidRDefault="00D24CB2" w:rsidP="00332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FF8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4CB2" w:rsidRPr="00D24CB2" w:rsidRDefault="00D24CB2" w:rsidP="008A2E41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b/>
          <w:bCs/>
          <w:sz w:val="20"/>
          <w:szCs w:val="20"/>
        </w:rPr>
      </w:pPr>
    </w:p>
    <w:p w:rsidR="00332FF8" w:rsidRPr="004F24B9" w:rsidRDefault="00332FF8" w:rsidP="00332FF8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D24CB2">
        <w:rPr>
          <w:rFonts w:ascii="Times New Roman" w:hAnsi="Times New Roman"/>
          <w:b/>
          <w:bCs/>
        </w:rPr>
        <w:lastRenderedPageBreak/>
        <w:t xml:space="preserve">               </w:t>
      </w:r>
      <w:r>
        <w:rPr>
          <w:rFonts w:ascii="Times New Roman" w:hAnsi="Times New Roman"/>
          <w:b/>
          <w:bCs/>
          <w:color w:val="C00000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4F24B9">
        <w:rPr>
          <w:rFonts w:ascii="Times New Roman" w:hAnsi="Times New Roman"/>
          <w:sz w:val="16"/>
          <w:szCs w:val="16"/>
        </w:rPr>
        <w:t>Приложение № 1</w:t>
      </w:r>
    </w:p>
    <w:p w:rsidR="00332FF8" w:rsidRPr="004F24B9" w:rsidRDefault="00332FF8" w:rsidP="00332FF8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4F24B9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«Выдача разрешения на ввод объекта </w:t>
      </w:r>
      <w:proofErr w:type="gramStart"/>
      <w:r w:rsidRPr="004F24B9">
        <w:rPr>
          <w:rFonts w:ascii="Times New Roman" w:hAnsi="Times New Roman"/>
          <w:sz w:val="16"/>
          <w:szCs w:val="16"/>
        </w:rPr>
        <w:t>в</w:t>
      </w:r>
      <w:proofErr w:type="gramEnd"/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  <w:t xml:space="preserve">           расположенном на  территории</w:t>
      </w:r>
    </w:p>
    <w:p w:rsidR="00332FF8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F24B9">
        <w:rPr>
          <w:rFonts w:ascii="Times New Roman" w:hAnsi="Times New Roman"/>
          <w:sz w:val="16"/>
          <w:szCs w:val="16"/>
        </w:rPr>
        <w:t>Речушинского сельского поселения</w:t>
      </w:r>
      <w:r>
        <w:rPr>
          <w:rFonts w:ascii="Times New Roman" w:hAnsi="Times New Roman"/>
          <w:sz w:val="20"/>
          <w:szCs w:val="20"/>
        </w:rPr>
        <w:t>»</w:t>
      </w:r>
    </w:p>
    <w:p w:rsidR="00332FF8" w:rsidRDefault="00332FF8" w:rsidP="00332F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332FF8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Блок-схема</w:t>
      </w:r>
    </w:p>
    <w:p w:rsidR="00332FF8" w:rsidRDefault="00332FF8" w:rsidP="00332FF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исполнению муниципальной услуги</w:t>
      </w:r>
      <w:r>
        <w:rPr>
          <w:rFonts w:ascii="Times New Roman" w:hAnsi="Times New Roman"/>
          <w:b/>
          <w:bCs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     разрешения на ввод объекта в эксплуатацию на земельном участке, расположенном на       территории</w:t>
      </w:r>
      <w:r>
        <w:rPr>
          <w:rFonts w:ascii="Times New Roman" w:hAnsi="Times New Roman"/>
          <w:b/>
          <w:bCs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Речушинского сельского поселения».</w:t>
      </w:r>
    </w:p>
    <w:p w:rsidR="00332FF8" w:rsidRDefault="00492C35" w:rsidP="00332FF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pict>
          <v:rect id="_x0000_s1036" style="position:absolute;left:0;text-align:left;margin-left:75.6pt;margin-top:3.25pt;width:324pt;height:46.35pt;z-index:251660288">
            <v:textbox style="mso-next-textbox:#_x0000_s1036">
              <w:txbxContent>
                <w:p w:rsidR="00D24CB2" w:rsidRDefault="00D24CB2" w:rsidP="00332F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Заявитель, представитель  по доверенности  (лично, по почте,  по электронной почте)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D24CB2" w:rsidRDefault="00D24CB2" w:rsidP="00332FF8">
                  <w:pPr>
                    <w:rPr>
                      <w:sz w:val="20"/>
                      <w:szCs w:val="20"/>
                    </w:rPr>
                  </w:pPr>
                </w:p>
                <w:p w:rsidR="00D24CB2" w:rsidRDefault="00D24CB2" w:rsidP="00332FF8">
                  <w:pPr>
                    <w:rPr>
                      <w:szCs w:val="20"/>
                    </w:rPr>
                  </w:pPr>
                </w:p>
                <w:p w:rsidR="00D24CB2" w:rsidRDefault="00D24CB2" w:rsidP="00332F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32FF8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32FF8" w:rsidRDefault="00492C35" w:rsidP="00332FF8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00.15pt;margin-top:19.8pt;width:77.55pt;height:.5pt;flip:x;z-index:251661312" o:connectortype="straight">
            <v:stroke endarrow="block"/>
          </v:shape>
        </w:pict>
      </w:r>
      <w:r>
        <w:pict>
          <v:shape id="_x0000_s1045" type="#_x0000_t32" style="position:absolute;margin-left:477.5pt;margin-top:20.3pt;width:4.3pt;height:301.85pt;flip:x y;z-index:251662336" o:connectortype="straight"/>
        </w:pict>
      </w:r>
      <w:r w:rsidR="00332FF8">
        <w:rPr>
          <w:rFonts w:ascii="Times New Roman" w:hAnsi="Times New Roman"/>
          <w:color w:val="333333"/>
          <w:sz w:val="20"/>
          <w:szCs w:val="20"/>
        </w:rPr>
        <w:tab/>
        <w:t xml:space="preserve">                                    </w:t>
      </w:r>
      <w:r w:rsidR="00332FF8">
        <w:rPr>
          <w:rFonts w:ascii="Times New Roman" w:hAnsi="Times New Roman"/>
          <w:color w:val="333333"/>
          <w:sz w:val="20"/>
          <w:szCs w:val="20"/>
        </w:rPr>
        <w:tab/>
      </w:r>
    </w:p>
    <w:p w:rsidR="00332FF8" w:rsidRDefault="00492C35" w:rsidP="00332FF8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pict>
          <v:shape id="_x0000_s1034" type="#_x0000_t32" style="position:absolute;margin-left:297.2pt;margin-top:15.15pt;width:23.5pt;height:15.2pt;z-index:251663360" o:connectortype="straight">
            <v:stroke endarrow="block"/>
          </v:shape>
        </w:pict>
      </w:r>
      <w:r w:rsidR="00332FF8">
        <w:rPr>
          <w:b/>
          <w:sz w:val="20"/>
          <w:szCs w:val="20"/>
        </w:rPr>
        <w:tab/>
      </w:r>
    </w:p>
    <w:p w:rsidR="00332FF8" w:rsidRDefault="00492C35" w:rsidP="00332FF8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pict>
          <v:rect id="_x0000_s1033" style="position:absolute;margin-left:246.6pt;margin-top:8.05pt;width:225pt;height:54pt;z-index:251664384">
            <v:textbox style="mso-next-textbox:#_x0000_s1033">
              <w:txbxContent>
                <w:p w:rsidR="00D24CB2" w:rsidRDefault="00D24CB2" w:rsidP="00332FF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у специалиста администрации </w:t>
                  </w:r>
                </w:p>
                <w:p w:rsidR="00D24CB2" w:rsidRDefault="00D24CB2" w:rsidP="00332F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32FF8">
        <w:rPr>
          <w:b/>
          <w:sz w:val="20"/>
          <w:szCs w:val="20"/>
        </w:rPr>
        <w:tab/>
      </w:r>
      <w:r w:rsidR="00332FF8">
        <w:rPr>
          <w:b/>
          <w:sz w:val="20"/>
          <w:szCs w:val="20"/>
        </w:rPr>
        <w:tab/>
      </w:r>
    </w:p>
    <w:p w:rsidR="00332FF8" w:rsidRDefault="00332FF8" w:rsidP="00332FF8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32FF8" w:rsidRDefault="00492C35" w:rsidP="00332F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pict>
          <v:rect id="_x0000_s1026" style="position:absolute;left:0;text-align:left;margin-left:81pt;margin-top:30.45pt;width:342pt;height:27pt;z-index:251665408">
            <v:textbox style="mso-next-textbox:#_x0000_s1026">
              <w:txbxContent>
                <w:p w:rsidR="00D24CB2" w:rsidRDefault="00D24CB2" w:rsidP="00332F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D24CB2" w:rsidRDefault="00D24CB2" w:rsidP="00332FF8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_x0000_s1035" type="#_x0000_t32" style="position:absolute;left:0;text-align:left;margin-left:4in;margin-top:13.95pt;width:54pt;height:18pt;flip:x;z-index:251666432" o:connectortype="straight">
            <v:stroke endarrow="block"/>
          </v:shape>
        </w:pict>
      </w:r>
    </w:p>
    <w:p w:rsidR="00332FF8" w:rsidRDefault="00332FF8" w:rsidP="00332F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FF8" w:rsidRDefault="00492C35" w:rsidP="00332FF8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pict>
          <v:shape id="_x0000_s1028" type="#_x0000_t32" style="position:absolute;margin-left:279pt;margin-top:10.9pt;width:73.05pt;height:36pt;z-index:251667456" o:connectortype="straight" adj="14777,-330245,-159087">
            <v:stroke endarrow="block"/>
          </v:shape>
        </w:pict>
      </w:r>
      <w:r>
        <w:pict>
          <v:shape id="_x0000_s1027" type="#_x0000_t32" style="position:absolute;margin-left:126.3pt;margin-top:10.9pt;width:54.5pt;height:36.9pt;flip:x;z-index:251668480" o:connectortype="straight">
            <v:stroke endarrow="block"/>
          </v:shape>
        </w:pict>
      </w:r>
      <w:r w:rsidR="00332FF8">
        <w:rPr>
          <w:b/>
          <w:sz w:val="20"/>
          <w:szCs w:val="20"/>
        </w:rPr>
        <w:tab/>
      </w:r>
    </w:p>
    <w:p w:rsidR="00332FF8" w:rsidRDefault="00332FF8" w:rsidP="00332FF8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соответствует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не соответствует </w:t>
      </w:r>
      <w:r>
        <w:rPr>
          <w:b/>
          <w:sz w:val="20"/>
          <w:szCs w:val="20"/>
        </w:rPr>
        <w:tab/>
      </w:r>
    </w:p>
    <w:p w:rsidR="00332FF8" w:rsidRDefault="00492C35" w:rsidP="00332FF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pict>
          <v:rect id="_x0000_s1039" style="position:absolute;margin-left:0;margin-top:.95pt;width:225.45pt;height:70.65pt;z-index:251669504">
            <v:textbox style="mso-next-textbox:#_x0000_s1039">
              <w:txbxContent>
                <w:p w:rsidR="00D24CB2" w:rsidRDefault="00D24CB2" w:rsidP="00332F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-Подготовка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запросов в органы (организации), участвующие в  предоставлении  муниципальной услуги.</w:t>
                  </w:r>
                </w:p>
                <w:p w:rsidR="00D24CB2" w:rsidRDefault="00D24CB2" w:rsidP="00332F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_x0000_s1040" style="position:absolute;margin-left:259.25pt;margin-top:.95pt;width:187.5pt;height:59.05pt;z-index:251670528">
            <v:textbox style="mso-next-textbox:#_x0000_s1040">
              <w:txbxContent>
                <w:p w:rsidR="00D24CB2" w:rsidRDefault="00D24CB2" w:rsidP="00332F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отказа в выдаче разрешения на ввод объекта в эксплуатацию</w:t>
                  </w:r>
                </w:p>
                <w:p w:rsidR="00D24CB2" w:rsidRDefault="00D24CB2" w:rsidP="00332FF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D24CB2" w:rsidRDefault="00D24CB2" w:rsidP="00332FF8"/>
              </w:txbxContent>
            </v:textbox>
          </v:rect>
        </w:pict>
      </w:r>
      <w:r w:rsidR="00332FF8">
        <w:rPr>
          <w:sz w:val="20"/>
          <w:szCs w:val="20"/>
        </w:rPr>
        <w:t xml:space="preserve">                                 </w:t>
      </w:r>
      <w:r w:rsidR="00332FF8">
        <w:rPr>
          <w:rFonts w:ascii="Times New Roman" w:hAnsi="Times New Roman"/>
          <w:sz w:val="20"/>
          <w:szCs w:val="20"/>
        </w:rPr>
        <w:t xml:space="preserve">      </w:t>
      </w:r>
    </w:p>
    <w:p w:rsidR="00332FF8" w:rsidRDefault="00332FF8" w:rsidP="00332F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2FF8" w:rsidRDefault="00492C35" w:rsidP="00332FF8">
      <w:pPr>
        <w:tabs>
          <w:tab w:val="left" w:pos="1815"/>
          <w:tab w:val="left" w:pos="5625"/>
        </w:tabs>
        <w:jc w:val="center"/>
        <w:rPr>
          <w:sz w:val="20"/>
          <w:szCs w:val="20"/>
        </w:rPr>
      </w:pPr>
      <w:r>
        <w:pict>
          <v:rect id="_x0000_s1029" style="position:absolute;left:0;text-align:left;margin-left:-9pt;margin-top:35.8pt;width:225pt;height:45pt;z-index:251671552">
            <v:textbox style="mso-next-textbox:#_x0000_s1029">
              <w:txbxContent>
                <w:p w:rsidR="00D24CB2" w:rsidRDefault="00D24CB2" w:rsidP="00332FF8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Осмотр объекта специалистом, в случае  если  не осуществлялся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государственный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строительный надзор</w:t>
                  </w:r>
                </w:p>
              </w:txbxContent>
            </v:textbox>
          </v:rect>
        </w:pict>
      </w:r>
      <w:r>
        <w:pict>
          <v:shape id="_x0000_s1042" type="#_x0000_t32" style="position:absolute;left:0;text-align:left;margin-left:108pt;margin-top:23.55pt;width:.05pt;height:17.1pt;z-index:251672576" o:connectortype="straight">
            <v:stroke endarrow="block"/>
          </v:shape>
        </w:pict>
      </w:r>
      <w:r>
        <w:pict>
          <v:rect id="_x0000_s1031" style="position:absolute;left:0;text-align:left;margin-left:261pt;margin-top:35.8pt;width:187.5pt;height:58.05pt;flip:y;z-index:251673600">
            <v:textbox style="mso-next-textbox:#_x0000_s1031">
              <w:txbxContent>
                <w:p w:rsidR="00D24CB2" w:rsidRDefault="00D24CB2" w:rsidP="00332FF8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выдаче  разрешения на ввод объекта в эксплуатацию</w:t>
                  </w:r>
                </w:p>
                <w:p w:rsidR="00D24CB2" w:rsidRDefault="00D24CB2" w:rsidP="00332F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_x0000_s1043" type="#_x0000_t32" style="position:absolute;left:0;text-align:left;margin-left:351.45pt;margin-top:12.4pt;width:0;height:27pt;z-index:251674624" o:connectortype="straight">
            <v:stroke endarrow="block"/>
          </v:shape>
        </w:pict>
      </w:r>
      <w:r>
        <w:pict>
          <v:shape id="_x0000_s1047" type="#_x0000_t32" style="position:absolute;left:0;text-align:left;margin-left:221.1pt;margin-top:2.7pt;width:34.85pt;height:118.8pt;flip:y;z-index:251675648" o:connectortype="straight">
            <v:stroke endarrow="block"/>
          </v:shape>
        </w:pict>
      </w:r>
    </w:p>
    <w:p w:rsidR="00332FF8" w:rsidRDefault="00332FF8" w:rsidP="00332FF8">
      <w:pPr>
        <w:rPr>
          <w:sz w:val="20"/>
          <w:szCs w:val="20"/>
        </w:rPr>
      </w:pPr>
    </w:p>
    <w:p w:rsidR="00332FF8" w:rsidRDefault="00332FF8" w:rsidP="00332FF8">
      <w:pPr>
        <w:tabs>
          <w:tab w:val="left" w:pos="2482"/>
          <w:tab w:val="left" w:pos="7790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</w:p>
    <w:p w:rsidR="00332FF8" w:rsidRDefault="00492C35" w:rsidP="00332FF8">
      <w:pPr>
        <w:tabs>
          <w:tab w:val="left" w:pos="1461"/>
        </w:tabs>
        <w:rPr>
          <w:sz w:val="20"/>
          <w:szCs w:val="20"/>
        </w:rPr>
      </w:pPr>
      <w:r>
        <w:pict>
          <v:shape id="_x0000_s1032" type="#_x0000_t32" style="position:absolute;margin-left:108pt;margin-top:11.05pt;width:.05pt;height:17.1pt;z-index:251676672" o:connectortype="straight">
            <v:stroke endarrow="block"/>
          </v:shape>
        </w:pict>
      </w:r>
      <w:r>
        <w:pict>
          <v:shape id="_x0000_s1044" type="#_x0000_t32" style="position:absolute;margin-left:448.5pt;margin-top:7.25pt;width:34.4pt;height:.55pt;flip:y;z-index:251677696" o:connectortype="straight"/>
        </w:pict>
      </w:r>
      <w:r w:rsidR="00332FF8">
        <w:rPr>
          <w:sz w:val="20"/>
          <w:szCs w:val="20"/>
        </w:rPr>
        <w:tab/>
      </w:r>
    </w:p>
    <w:p w:rsidR="00332FF8" w:rsidRDefault="00492C35" w:rsidP="00332FF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pict>
          <v:rect id="_x0000_s1041" style="position:absolute;left:0;text-align:left;margin-left:-9pt;margin-top:.8pt;width:228.95pt;height:46.6pt;z-index:251678720">
            <v:textbox style="mso-next-textbox:#_x0000_s1041">
              <w:txbxContent>
                <w:p w:rsidR="00D24CB2" w:rsidRDefault="00D24CB2" w:rsidP="00332F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полученных сведений  в рамках  межведомственного взаимодействия и результата осмотра</w:t>
                  </w:r>
                </w:p>
                <w:p w:rsidR="00D24CB2" w:rsidRDefault="00D24CB2" w:rsidP="00332F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32FF8" w:rsidRDefault="00492C35" w:rsidP="00332FF8">
      <w:pPr>
        <w:tabs>
          <w:tab w:val="left" w:pos="3843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pict>
          <v:shape id="_x0000_s1048" type="#_x0000_t32" style="position:absolute;left:0;text-align:left;margin-left:103.1pt;margin-top:21.9pt;width:.45pt;height:26.5pt;flip:x;z-index:251679744" o:connectortype="straight">
            <v:stroke endarrow="block"/>
          </v:shape>
        </w:pict>
      </w:r>
      <w:r w:rsidR="00332FF8">
        <w:rPr>
          <w:sz w:val="20"/>
          <w:szCs w:val="20"/>
        </w:rPr>
        <w:tab/>
      </w:r>
      <w:r w:rsidR="00332FF8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  <w:r w:rsidR="00332FF8">
        <w:rPr>
          <w:sz w:val="20"/>
          <w:szCs w:val="20"/>
        </w:rPr>
        <w:tab/>
        <w:t xml:space="preserve">                                                                                                                       </w:t>
      </w:r>
      <w:r w:rsidR="00332FF8">
        <w:rPr>
          <w:sz w:val="20"/>
          <w:szCs w:val="20"/>
        </w:rPr>
        <w:tab/>
      </w:r>
      <w:r w:rsidR="00332FF8">
        <w:rPr>
          <w:rFonts w:ascii="Times New Roman" w:hAnsi="Times New Roman"/>
          <w:b/>
          <w:sz w:val="20"/>
          <w:szCs w:val="20"/>
        </w:rPr>
        <w:t>есть противоречия</w:t>
      </w:r>
    </w:p>
    <w:p w:rsidR="00332FF8" w:rsidRDefault="00332FF8" w:rsidP="00332FF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нет противоречий</w:t>
      </w:r>
      <w:r>
        <w:rPr>
          <w:rFonts w:ascii="Times New Roman" w:hAnsi="Times New Roman"/>
          <w:b/>
          <w:sz w:val="20"/>
          <w:szCs w:val="20"/>
        </w:rPr>
        <w:tab/>
      </w:r>
    </w:p>
    <w:p w:rsidR="00332FF8" w:rsidRDefault="00492C35" w:rsidP="00332FF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pict>
          <v:rect id="_x0000_s1030" style="position:absolute;left:0;text-align:left;margin-left:-5.4pt;margin-top:1.8pt;width:228.95pt;height:29.85pt;z-index:251680768">
            <v:textbox style="mso-next-textbox:#_x0000_s1030">
              <w:txbxContent>
                <w:p w:rsidR="00D24CB2" w:rsidRDefault="00D24CB2" w:rsidP="00332F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ввод объекта в эксплуатацию</w:t>
                  </w:r>
                </w:p>
                <w:p w:rsidR="00D24CB2" w:rsidRDefault="00D24CB2" w:rsidP="00332F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32FF8" w:rsidRDefault="00492C35" w:rsidP="00332FF8">
      <w:pPr>
        <w:tabs>
          <w:tab w:val="left" w:pos="258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pict>
          <v:rect id="_x0000_s1037" style="position:absolute;left:0;text-align:left;margin-left:-5.4pt;margin-top:27.25pt;width:230.4pt;height:46.65pt;flip:y;z-index:251681792">
            <v:textbox>
              <w:txbxContent>
                <w:p w:rsidR="00D24CB2" w:rsidRDefault="00D24CB2" w:rsidP="00332F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 разрешения на ввод объекта в эксплуатацию заявителю, представителю по доверенности  </w:t>
                  </w:r>
                </w:p>
                <w:p w:rsidR="00D24CB2" w:rsidRDefault="00D24CB2" w:rsidP="00332F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24CB2" w:rsidRDefault="00D24CB2" w:rsidP="00332F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_x0000_s1038" type="#_x0000_t32" style="position:absolute;left:0;text-align:left;margin-left:105.7pt;margin-top:8.35pt;width:0;height:18pt;z-index:251682816" o:connectortype="straight">
            <v:stroke endarrow="block"/>
          </v:shape>
        </w:pict>
      </w:r>
      <w:r w:rsidR="00332FF8">
        <w:rPr>
          <w:sz w:val="20"/>
          <w:szCs w:val="20"/>
        </w:rPr>
        <w:tab/>
      </w:r>
      <w:r w:rsidR="00332FF8">
        <w:rPr>
          <w:b/>
          <w:sz w:val="20"/>
          <w:szCs w:val="20"/>
        </w:rPr>
        <w:tab/>
      </w:r>
    </w:p>
    <w:p w:rsidR="00332FF8" w:rsidRDefault="00332FF8" w:rsidP="00332FF8">
      <w:pPr>
        <w:tabs>
          <w:tab w:val="left" w:pos="2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2FF8" w:rsidRDefault="00332FF8" w:rsidP="00332FF8">
      <w:pPr>
        <w:pStyle w:val="HTML"/>
        <w:ind w:left="0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332FF8" w:rsidRDefault="00332FF8" w:rsidP="00332FF8">
      <w:pPr>
        <w:pStyle w:val="HTML"/>
        <w:ind w:left="0"/>
        <w:jc w:val="right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0"/>
        <w:jc w:val="right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0"/>
        <w:jc w:val="right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0"/>
        <w:rPr>
          <w:rFonts w:ascii="Times New Roman" w:hAnsi="Times New Roman"/>
        </w:rPr>
      </w:pPr>
    </w:p>
    <w:p w:rsidR="004F24B9" w:rsidRDefault="004F24B9" w:rsidP="00332FF8">
      <w:pPr>
        <w:pStyle w:val="HTML"/>
        <w:ind w:left="0"/>
        <w:rPr>
          <w:rFonts w:ascii="Times New Roman" w:hAnsi="Times New Roman"/>
        </w:rPr>
      </w:pPr>
    </w:p>
    <w:p w:rsidR="004F24B9" w:rsidRDefault="004F24B9" w:rsidP="00332FF8">
      <w:pPr>
        <w:pStyle w:val="HTML"/>
        <w:ind w:left="0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0"/>
        <w:jc w:val="right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0"/>
        <w:jc w:val="right"/>
        <w:rPr>
          <w:rFonts w:ascii="Times New Roman" w:hAnsi="Times New Roman"/>
        </w:rPr>
      </w:pPr>
    </w:p>
    <w:p w:rsidR="004F24B9" w:rsidRPr="004F24B9" w:rsidRDefault="004F24B9" w:rsidP="00332FF8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</w:p>
    <w:p w:rsidR="00332FF8" w:rsidRPr="004F24B9" w:rsidRDefault="00332FF8" w:rsidP="00332FF8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332FF8" w:rsidRPr="004F24B9" w:rsidRDefault="00332FF8" w:rsidP="00332FF8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F24B9">
        <w:rPr>
          <w:rFonts w:ascii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F24B9">
        <w:rPr>
          <w:rFonts w:ascii="Times New Roman" w:hAnsi="Times New Roman" w:cs="Times New Roman"/>
          <w:sz w:val="16"/>
          <w:szCs w:val="16"/>
        </w:rPr>
        <w:t>по исполнению муниципальной услуги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F24B9">
        <w:rPr>
          <w:rFonts w:ascii="Times New Roman" w:hAnsi="Times New Roman" w:cs="Times New Roman"/>
          <w:sz w:val="16"/>
          <w:szCs w:val="16"/>
        </w:rPr>
        <w:t xml:space="preserve">«Выдача разрешения на ввод объекта </w:t>
      </w:r>
      <w:proofErr w:type="gramStart"/>
      <w:r w:rsidRPr="004F24B9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F24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4F24B9">
        <w:rPr>
          <w:rFonts w:ascii="Times New Roman" w:hAnsi="Times New Roman" w:cs="Times New Roman"/>
          <w:sz w:val="16"/>
          <w:szCs w:val="16"/>
        </w:rPr>
        <w:tab/>
      </w:r>
      <w:r w:rsidRPr="004F24B9">
        <w:rPr>
          <w:rFonts w:ascii="Times New Roman" w:hAnsi="Times New Roman" w:cs="Times New Roman"/>
          <w:sz w:val="16"/>
          <w:szCs w:val="16"/>
        </w:rPr>
        <w:tab/>
      </w:r>
      <w:r w:rsidRPr="004F24B9">
        <w:rPr>
          <w:rFonts w:ascii="Times New Roman" w:hAnsi="Times New Roman" w:cs="Times New Roman"/>
          <w:sz w:val="16"/>
          <w:szCs w:val="16"/>
        </w:rPr>
        <w:tab/>
      </w:r>
      <w:r w:rsidRPr="004F24B9">
        <w:rPr>
          <w:rFonts w:ascii="Times New Roman" w:hAnsi="Times New Roman" w:cs="Times New Roman"/>
          <w:sz w:val="16"/>
          <w:szCs w:val="16"/>
        </w:rPr>
        <w:tab/>
        <w:t xml:space="preserve">           расположенном на  территории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F24B9">
        <w:rPr>
          <w:rFonts w:ascii="Times New Roman" w:hAnsi="Times New Roman" w:cs="Times New Roman"/>
          <w:sz w:val="16"/>
          <w:szCs w:val="16"/>
        </w:rPr>
        <w:t>Речушинского сельского поселения»</w:t>
      </w:r>
    </w:p>
    <w:p w:rsidR="00332FF8" w:rsidRDefault="00332FF8" w:rsidP="00332F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</w:rPr>
        <w:t xml:space="preserve">В администрацию  Речушинского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F24B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поселения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от 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Ф И О заявителя, наименование юридического лица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_______________________________________________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Адрес регистрации ______________________________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Адрес для почтовых отправлений: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_________________________________________________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Телефон, факс: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________________________________________________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Паспортные данные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________________________________________________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_________________________________________________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ИНН/ОГРН, реквизиты свидетельства гос. регистрации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F24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Представитель_____________________________________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Ф И О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Паспортные данные_________________________________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Адрес регистрации________________________________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Доверенность         _________________________________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</w:p>
    <w:p w:rsidR="00332FF8" w:rsidRDefault="00332FF8" w:rsidP="00332FF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__________________________________________________</w:t>
      </w:r>
    </w:p>
    <w:p w:rsidR="00332FF8" w:rsidRDefault="00332FF8" w:rsidP="00332FF8">
      <w:pPr>
        <w:tabs>
          <w:tab w:val="left" w:pos="163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pacing w:val="1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b/>
          <w:spacing w:val="100"/>
          <w:sz w:val="20"/>
          <w:szCs w:val="20"/>
        </w:rPr>
        <w:t>ЗАЯВЛЕНИЕ</w:t>
      </w:r>
    </w:p>
    <w:p w:rsidR="00332FF8" w:rsidRDefault="00332FF8" w:rsidP="00332FF8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Прошу выдать разрешение на ввод объекта в эксплуатацию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4F24B9">
        <w:rPr>
          <w:rFonts w:ascii="Times New Roman" w:hAnsi="Times New Roman"/>
          <w:sz w:val="20"/>
          <w:szCs w:val="20"/>
        </w:rPr>
        <w:t>___________________________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объекта: Иркутская область, Нижнеилимский район,      </w:t>
      </w:r>
      <w:r w:rsidR="004F24B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="004F24B9">
        <w:rPr>
          <w:rFonts w:ascii="Times New Roman" w:hAnsi="Times New Roman"/>
          <w:sz w:val="20"/>
          <w:szCs w:val="20"/>
        </w:rPr>
        <w:t>____________________________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   </w:t>
      </w:r>
    </w:p>
    <w:p w:rsidR="00332FF8" w:rsidRDefault="00332FF8" w:rsidP="00332FF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Заявитель:___________________             _____________________  «____»_________ 20____г.   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подпись</w:t>
      </w:r>
    </w:p>
    <w:p w:rsidR="00332FF8" w:rsidRDefault="00332FF8" w:rsidP="00332FF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</w:t>
      </w:r>
      <w:r w:rsidR="004F2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местного самоуправления муниципальных образований Иркутской области и иных организаций.</w:t>
      </w:r>
    </w:p>
    <w:p w:rsidR="00332FF8" w:rsidRDefault="00332FF8" w:rsidP="00332FF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2FF8" w:rsidRDefault="00332FF8" w:rsidP="00332FF8">
      <w:pPr>
        <w:pStyle w:val="aa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Заявитель:___________________             _____________________  «____»_________ 20____г.   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</w:p>
    <w:p w:rsidR="00332FF8" w:rsidRDefault="00332FF8" w:rsidP="00332FF8">
      <w:pPr>
        <w:pStyle w:val="aa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подпись</w:t>
      </w:r>
    </w:p>
    <w:p w:rsidR="00332FF8" w:rsidRDefault="00332FF8" w:rsidP="00332FF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4F24B9" w:rsidRDefault="004F24B9" w:rsidP="00332FF8">
      <w:pPr>
        <w:pStyle w:val="aa"/>
        <w:rPr>
          <w:rFonts w:ascii="Times New Roman" w:hAnsi="Times New Roman" w:cs="Times New Roman"/>
        </w:rPr>
      </w:pPr>
    </w:p>
    <w:p w:rsidR="00332FF8" w:rsidRPr="004F24B9" w:rsidRDefault="00332FF8" w:rsidP="00332FF8">
      <w:pPr>
        <w:pStyle w:val="aa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Заявитель:___________________             _____________________  «____»_________ 20____г</w:t>
      </w:r>
      <w:r w:rsidR="004F24B9">
        <w:rPr>
          <w:rFonts w:ascii="Times New Roman" w:hAnsi="Times New Roman" w:cs="Times New Roman"/>
          <w:vertAlign w:val="superscript"/>
        </w:rPr>
        <w:t xml:space="preserve">      </w:t>
      </w:r>
    </w:p>
    <w:p w:rsidR="004F24B9" w:rsidRDefault="00332FF8" w:rsidP="00332FF8">
      <w:pPr>
        <w:pStyle w:val="HTML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4F24B9" w:rsidRDefault="004F24B9" w:rsidP="00332FF8">
      <w:pPr>
        <w:pStyle w:val="HTML"/>
        <w:ind w:left="0"/>
        <w:jc w:val="right"/>
        <w:rPr>
          <w:rFonts w:ascii="Times New Roman" w:hAnsi="Times New Roman"/>
          <w:sz w:val="18"/>
          <w:szCs w:val="18"/>
        </w:rPr>
      </w:pPr>
    </w:p>
    <w:p w:rsidR="00332FF8" w:rsidRPr="004F24B9" w:rsidRDefault="00332FF8" w:rsidP="00332FF8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lastRenderedPageBreak/>
        <w:t>Приложение № 3</w:t>
      </w:r>
    </w:p>
    <w:p w:rsidR="00332FF8" w:rsidRPr="004F24B9" w:rsidRDefault="00332FF8" w:rsidP="00332FF8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4F24B9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«Выдача разрешения на ввод объекта </w:t>
      </w:r>
      <w:proofErr w:type="gramStart"/>
      <w:r w:rsidRPr="004F24B9">
        <w:rPr>
          <w:rFonts w:ascii="Times New Roman" w:hAnsi="Times New Roman"/>
          <w:sz w:val="16"/>
          <w:szCs w:val="16"/>
        </w:rPr>
        <w:t>в</w:t>
      </w:r>
      <w:proofErr w:type="gramEnd"/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  <w:t xml:space="preserve">           расположенном  территории</w:t>
      </w:r>
    </w:p>
    <w:p w:rsidR="00332FF8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4F24B9">
        <w:rPr>
          <w:rFonts w:ascii="Times New Roman" w:hAnsi="Times New Roman"/>
          <w:sz w:val="16"/>
          <w:szCs w:val="16"/>
        </w:rPr>
        <w:t>Речушинского сельского поселения</w:t>
      </w:r>
      <w:r>
        <w:rPr>
          <w:rFonts w:ascii="Times New Roman" w:hAnsi="Times New Roman"/>
          <w:sz w:val="18"/>
          <w:szCs w:val="18"/>
        </w:rPr>
        <w:t>»</w:t>
      </w:r>
    </w:p>
    <w:p w:rsidR="00332FF8" w:rsidRDefault="00332FF8" w:rsidP="00332FF8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spacing w:after="0" w:line="240" w:lineRule="auto"/>
        <w:ind w:firstLine="708"/>
        <w:rPr>
          <w:rStyle w:val="ft41"/>
        </w:rPr>
      </w:pPr>
      <w:r>
        <w:rPr>
          <w:rStyle w:val="highlight"/>
          <w:rFonts w:ascii="Times New Roman" w:hAnsi="Times New Roman"/>
          <w:b/>
          <w:sz w:val="20"/>
          <w:szCs w:val="20"/>
        </w:rPr>
        <w:t xml:space="preserve">                               РАСПИСКА </w:t>
      </w:r>
      <w:bookmarkStart w:id="1" w:name="YANDEX_2"/>
      <w:bookmarkEnd w:id="1"/>
      <w:r>
        <w:rPr>
          <w:rStyle w:val="ft41"/>
          <w:rFonts w:ascii="Times New Roman" w:hAnsi="Times New Roman"/>
          <w:b/>
          <w:sz w:val="20"/>
          <w:szCs w:val="20"/>
        </w:rPr>
        <w:t xml:space="preserve">о принятии документов </w:t>
      </w:r>
    </w:p>
    <w:p w:rsidR="00332FF8" w:rsidRDefault="00332FF8" w:rsidP="00332FF8">
      <w:pPr>
        <w:spacing w:after="0" w:line="240" w:lineRule="auto"/>
        <w:ind w:firstLine="708"/>
      </w:pPr>
      <w:r>
        <w:rPr>
          <w:rStyle w:val="ft41"/>
          <w:rFonts w:ascii="Times New Roman" w:hAnsi="Times New Roman"/>
          <w:sz w:val="20"/>
          <w:szCs w:val="20"/>
        </w:rPr>
        <w:t>на выдачу</w:t>
      </w:r>
      <w:r>
        <w:rPr>
          <w:rStyle w:val="ft41"/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разрешения на ввод объекта в эксплуатацию на земельном участке,</w:t>
      </w:r>
      <w:r>
        <w:rPr>
          <w:rFonts w:ascii="Times New Roman" w:hAnsi="Times New Roman"/>
          <w:sz w:val="20"/>
          <w:szCs w:val="20"/>
        </w:rPr>
        <w:tab/>
        <w:t xml:space="preserve"> расположенном на  территории Речушинского сельского поселения.</w:t>
      </w:r>
    </w:p>
    <w:p w:rsidR="00332FF8" w:rsidRDefault="00332FF8" w:rsidP="00332FF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highlight"/>
          <w:rFonts w:ascii="Times New Roman" w:hAnsi="Times New Roman"/>
          <w:b/>
          <w:sz w:val="20"/>
          <w:szCs w:val="20"/>
        </w:rPr>
        <w:t> </w:t>
      </w:r>
    </w:p>
    <w:p w:rsidR="00332FF8" w:rsidRDefault="00332FF8" w:rsidP="00332FF8">
      <w:pPr>
        <w:ind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в подтверждении того, что  специалист администрации  Речушинского сельского поселения_______________________________________________________________________________</w:t>
      </w:r>
    </w:p>
    <w:p w:rsidR="00332FF8" w:rsidRDefault="00332FF8" w:rsidP="00332FF8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332FF8" w:rsidRDefault="00332FF8" w:rsidP="00332FF8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890"/>
        <w:gridCol w:w="2025"/>
        <w:gridCol w:w="1485"/>
      </w:tblGrid>
      <w:tr w:rsidR="00332FF8" w:rsidTr="00332FF8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Вид документа 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нотариальная)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документа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листов      </w:t>
            </w:r>
          </w:p>
        </w:tc>
      </w:tr>
      <w:tr w:rsidR="00332FF8" w:rsidTr="00332FF8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2FF8" w:rsidTr="00332FF8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2FF8" w:rsidTr="00332FF8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FF8" w:rsidRDefault="00332F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32FF8" w:rsidRDefault="00332FF8" w:rsidP="00332FF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332FF8" w:rsidRDefault="00332FF8" w:rsidP="00332FF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принято _______________ документов на _____________ листах.</w:t>
      </w:r>
    </w:p>
    <w:p w:rsidR="00332FF8" w:rsidRDefault="00332FF8" w:rsidP="00332FF8">
      <w:pPr>
        <w:jc w:val="both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 передал: ____________               _______________                 _______________20___ г</w:t>
      </w:r>
    </w:p>
    <w:p w:rsidR="00332FF8" w:rsidRDefault="00332FF8" w:rsidP="00332F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(подпись)                                          (Ф.И.О.)        </w:t>
      </w:r>
    </w:p>
    <w:p w:rsidR="00332FF8" w:rsidRDefault="00332FF8" w:rsidP="00332F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 принял: ____________            _________________                  _______________ 20___г</w:t>
      </w:r>
    </w:p>
    <w:p w:rsidR="00332FF8" w:rsidRDefault="00332FF8" w:rsidP="00332FF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получения разрешения на ввод объекта в эксплуатацию  (отказ)_________________________</w:t>
      </w:r>
    </w:p>
    <w:p w:rsidR="00332FF8" w:rsidRDefault="00332FF8" w:rsidP="00332FF8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(дата)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FF8" w:rsidRPr="004F24B9" w:rsidRDefault="00332FF8" w:rsidP="00332F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FF8" w:rsidRPr="004F24B9" w:rsidRDefault="00332FF8" w:rsidP="00332FF8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Приложение № 4</w:t>
      </w:r>
    </w:p>
    <w:p w:rsidR="00332FF8" w:rsidRPr="004F24B9" w:rsidRDefault="00332FF8" w:rsidP="00332FF8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4F24B9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«Выдача разрешения на ввод объекта </w:t>
      </w:r>
      <w:proofErr w:type="gramStart"/>
      <w:r w:rsidRPr="004F24B9">
        <w:rPr>
          <w:rFonts w:ascii="Times New Roman" w:hAnsi="Times New Roman"/>
          <w:sz w:val="16"/>
          <w:szCs w:val="16"/>
        </w:rPr>
        <w:t>в</w:t>
      </w:r>
      <w:proofErr w:type="gramEnd"/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эксплуатацию на земельном участке,</w:t>
      </w:r>
      <w:r w:rsidRPr="004F24B9">
        <w:rPr>
          <w:rFonts w:ascii="Times New Roman" w:hAnsi="Times New Roman"/>
          <w:sz w:val="16"/>
          <w:szCs w:val="16"/>
        </w:rPr>
        <w:tab/>
        <w:t>расположенном на     территории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>Речушинского сельского поселения»</w:t>
      </w:r>
    </w:p>
    <w:p w:rsidR="00332FF8" w:rsidRDefault="00332FF8" w:rsidP="00332FF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pStyle w:val="ConsNonformat"/>
        <w:widowControl/>
        <w:ind w:left="3540" w:right="0" w:firstLine="708"/>
        <w:rPr>
          <w:i/>
          <w:u w:val="single"/>
        </w:rPr>
      </w:pPr>
      <w:r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  <w:b/>
          <w:i/>
          <w:u w:val="single"/>
        </w:rPr>
        <w:t>___________________________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b/>
          <w:i/>
          <w:u w:val="single"/>
        </w:rPr>
        <w:t xml:space="preserve"> </w:t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  <w:b/>
          <w:i/>
          <w:u w:val="single"/>
        </w:rPr>
      </w:pPr>
      <w:r>
        <w:t xml:space="preserve">                           </w:t>
      </w:r>
      <w:r>
        <w:tab/>
      </w:r>
      <w: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t xml:space="preserve">                            </w:t>
      </w:r>
      <w:r>
        <w:tab/>
      </w:r>
      <w:r>
        <w:tab/>
      </w:r>
      <w:proofErr w:type="gramStart"/>
      <w:r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  <w:b/>
          <w:i/>
          <w:u w:val="single"/>
        </w:rPr>
      </w:pPr>
      <w:r>
        <w:t xml:space="preserve">                          </w:t>
      </w:r>
      <w:r>
        <w:tab/>
      </w:r>
      <w: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t xml:space="preserve">                          </w:t>
      </w:r>
      <w:r>
        <w:tab/>
      </w:r>
      <w:r>
        <w:tab/>
        <w:t xml:space="preserve">  </w:t>
      </w:r>
      <w:r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  <w:b/>
          <w:i/>
          <w:u w:val="single"/>
        </w:rPr>
      </w:pPr>
      <w:r>
        <w:t xml:space="preserve">                          </w:t>
      </w:r>
      <w:r>
        <w:tab/>
        <w:t xml:space="preserve">      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  <w:t xml:space="preserve"> 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:rsidR="00332FF8" w:rsidRDefault="00332FF8" w:rsidP="00332FF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  <w:t xml:space="preserve"> </w:t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t xml:space="preserve">                                    </w:t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юридических лиц),</w:t>
      </w:r>
    </w:p>
    <w:p w:rsidR="00332FF8" w:rsidRDefault="00332FF8" w:rsidP="00332FF8">
      <w:pPr>
        <w:pStyle w:val="ConsNonformat"/>
        <w:widowControl/>
        <w:ind w:left="2124" w:right="0"/>
        <w:rPr>
          <w:rFonts w:ascii="Times New Roman" w:hAnsi="Times New Roman" w:cs="Times New Roman"/>
          <w:b/>
          <w:i/>
          <w:u w:val="single"/>
        </w:rPr>
      </w:pPr>
      <w:r>
        <w:rPr>
          <w:i/>
        </w:rPr>
        <w:t xml:space="preserve">                  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  <w:t xml:space="preserve"> 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  <w:t xml:space="preserve">               </w:t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t xml:space="preserve">                                </w:t>
      </w:r>
      <w:r>
        <w:tab/>
      </w:r>
      <w:r>
        <w:tab/>
      </w:r>
      <w:r>
        <w:rPr>
          <w:rFonts w:ascii="Times New Roman" w:hAnsi="Times New Roman" w:cs="Times New Roman"/>
        </w:rPr>
        <w:t xml:space="preserve"> его почтовый индекс и адрес)</w:t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bookmarkStart w:id="2" w:name="sub_20011"/>
      <w:r>
        <w:rPr>
          <w:rFonts w:ascii="Times New Roman" w:hAnsi="Times New Roman" w:cs="Times New Roman"/>
          <w:b/>
        </w:rPr>
        <w:t>РАЗРЕШЕНИЕ на ввод объекта в эксплуатацию</w:t>
      </w:r>
    </w:p>
    <w:p w:rsidR="00332FF8" w:rsidRDefault="00332FF8" w:rsidP="00332FF8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ab/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</w:rPr>
      </w:pP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</w:t>
      </w:r>
      <w:proofErr w:type="gramEnd"/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органа исполнительной власти субъекта Российской Федерации, или органа</w:t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           </w:t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самоуправления, осуществляющего выдачу разрешения на строительство)</w:t>
      </w:r>
    </w:p>
    <w:p w:rsidR="00332FF8" w:rsidRDefault="00332FF8" w:rsidP="00332FF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332FF8" w:rsidRDefault="00332FF8" w:rsidP="00332FF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статьей 55   Градостроительного кодекса Российской</w:t>
      </w:r>
    </w:p>
    <w:p w:rsidR="00332FF8" w:rsidRDefault="00332FF8" w:rsidP="00332FF8">
      <w:pPr>
        <w:pStyle w:val="ac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Федерации   </w:t>
      </w:r>
      <w:r>
        <w:rPr>
          <w:rFonts w:ascii="Times New Roman" w:hAnsi="Times New Roman" w:cs="Times New Roman"/>
          <w:i/>
          <w:sz w:val="20"/>
          <w:szCs w:val="20"/>
        </w:rPr>
        <w:t xml:space="preserve">разрешает  ввод  в   эксплуатацию   </w:t>
      </w:r>
      <w:proofErr w:type="gramStart"/>
      <w:r>
        <w:rPr>
          <w:rFonts w:ascii="Times New Roman" w:hAnsi="Times New Roman" w:cs="Times New Roman"/>
          <w:i/>
          <w:sz w:val="20"/>
          <w:szCs w:val="20"/>
          <w:u w:val="single"/>
        </w:rPr>
        <w:t>построенного</w:t>
      </w:r>
      <w:proofErr w:type="gramEnd"/>
      <w:r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реконструированного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отремонтированного объекта капитального строительства: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bookmarkEnd w:id="2"/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(ненужное зачеркнуть)</w:t>
      </w:r>
    </w:p>
    <w:p w:rsidR="00332FF8" w:rsidRDefault="00332FF8" w:rsidP="00332FF8">
      <w:pPr>
        <w:pStyle w:val="ac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3" w:name="sub_20012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332FF8" w:rsidRDefault="00332FF8" w:rsidP="00332F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bookmarkEnd w:id="3"/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(полный адрес объекта капитального строительства</w:t>
      </w:r>
      <w:proofErr w:type="gramEnd"/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                  </w:t>
      </w:r>
    </w:p>
    <w:p w:rsidR="00332FF8" w:rsidRDefault="00332FF8" w:rsidP="00332FF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с указанием субъекта Российской Федерации, административного района и т.д. или строительный адрес)</w:t>
      </w:r>
    </w:p>
    <w:p w:rsidR="00332FF8" w:rsidRDefault="00332FF8" w:rsidP="00332FF8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i/>
        </w:rPr>
      </w:pPr>
    </w:p>
    <w:p w:rsidR="00332FF8" w:rsidRDefault="00332FF8" w:rsidP="00332FF8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Сведения об объекте капитального строительства</w:t>
      </w:r>
    </w:p>
    <w:p w:rsidR="00332FF8" w:rsidRDefault="00332FF8" w:rsidP="00332FF8">
      <w:pPr>
        <w:pStyle w:val="ConsNonformat"/>
        <w:widowControl/>
        <w:tabs>
          <w:tab w:val="left" w:pos="284"/>
        </w:tabs>
        <w:ind w:right="0"/>
        <w:jc w:val="center"/>
        <w:rPr>
          <w:rFonts w:ascii="Times New Roman" w:hAnsi="Times New Roman" w:cs="Times New Roman"/>
          <w:b/>
          <w:bCs/>
          <w:i/>
        </w:rPr>
      </w:pPr>
    </w:p>
    <w:p w:rsidR="00332FF8" w:rsidRDefault="00332FF8" w:rsidP="00332FF8">
      <w:pPr>
        <w:pStyle w:val="ConsNonformat"/>
        <w:widowControl/>
        <w:tabs>
          <w:tab w:val="left" w:pos="284"/>
        </w:tabs>
        <w:ind w:righ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I. Общие показатели вводимого в эксплуатацию объекта</w:t>
      </w:r>
    </w:p>
    <w:p w:rsidR="00332FF8" w:rsidRDefault="00332FF8" w:rsidP="00332FF8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tbl>
      <w:tblPr>
        <w:tblW w:w="853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985"/>
        <w:gridCol w:w="1653"/>
        <w:gridCol w:w="1947"/>
      </w:tblGrid>
      <w:tr w:rsidR="00332FF8" w:rsidTr="00332FF8">
        <w:trPr>
          <w:trHeight w:val="44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left="927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F8" w:rsidTr="00332FF8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объем -</w:t>
            </w:r>
          </w:p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F8" w:rsidTr="00332FF8">
        <w:trPr>
          <w:trHeight w:val="49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подземной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32FF8" w:rsidRDefault="00332FF8">
            <w:pPr>
              <w:pStyle w:val="ConsNonformat"/>
              <w:tabs>
                <w:tab w:val="left" w:pos="284"/>
              </w:tabs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F8" w:rsidTr="00332FF8">
        <w:trPr>
          <w:trHeight w:val="35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32FF8" w:rsidTr="00332FF8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встроено -             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F8" w:rsidTr="00332FF8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штук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8" w:rsidRDefault="00332FF8">
            <w:pPr>
              <w:pStyle w:val="ConsNonformat"/>
              <w:widowControl/>
              <w:tabs>
                <w:tab w:val="left" w:pos="284"/>
              </w:tabs>
              <w:spacing w:line="276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2FF8" w:rsidRDefault="00332FF8" w:rsidP="00332FF8">
      <w:pPr>
        <w:rPr>
          <w:sz w:val="20"/>
          <w:szCs w:val="20"/>
        </w:rPr>
      </w:pPr>
    </w:p>
    <w:p w:rsidR="00332FF8" w:rsidRDefault="00332FF8" w:rsidP="00332FF8">
      <w:pPr>
        <w:rPr>
          <w:sz w:val="20"/>
          <w:szCs w:val="20"/>
        </w:rPr>
      </w:pPr>
    </w:p>
    <w:p w:rsidR="00332FF8" w:rsidRDefault="00332FF8" w:rsidP="00332FF8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II. Нежилые объекты</w:t>
      </w:r>
    </w:p>
    <w:p w:rsidR="00332FF8" w:rsidRDefault="00332FF8" w:rsidP="00332FF8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i/>
          <w:sz w:val="20"/>
          <w:szCs w:val="20"/>
        </w:rPr>
        <w:t>Объекты непроизводственного назначения (школы, больницы, детские сады,</w:t>
      </w:r>
      <w:proofErr w:type="gramEnd"/>
    </w:p>
    <w:p w:rsidR="00332FF8" w:rsidRDefault="00332FF8" w:rsidP="00332FF8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объекты культуры, спорта и т.д.)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Количество мест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Количество посещений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Вместимость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332FF8" w:rsidRDefault="00332FF8" w:rsidP="00332FF8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Объекты производственного назначения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Мощность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Производительность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Протяженность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Материалы фундаментов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Материалы стен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Материалы перекрытий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Материалы кровли</w:t>
      </w:r>
    </w:p>
    <w:p w:rsidR="00332FF8" w:rsidRDefault="00332FF8" w:rsidP="00332FF8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4" w:name="sub_2023"/>
      <w:r>
        <w:rPr>
          <w:rFonts w:ascii="Times New Roman" w:hAnsi="Times New Roman" w:cs="Times New Roman"/>
          <w:b/>
          <w:bCs/>
          <w:i/>
          <w:sz w:val="20"/>
          <w:szCs w:val="20"/>
        </w:rPr>
        <w:t>III. Объекты жилищного строительства</w:t>
      </w:r>
    </w:p>
    <w:bookmarkEnd w:id="4"/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Общая площадь </w:t>
      </w:r>
      <w:proofErr w:type="gramStart"/>
      <w:r>
        <w:rPr>
          <w:rFonts w:ascii="Times New Roman" w:hAnsi="Times New Roman" w:cs="Times New Roman"/>
          <w:sz w:val="20"/>
          <w:szCs w:val="20"/>
        </w:rPr>
        <w:t>жилых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FF8" w:rsidRDefault="00332FF8" w:rsidP="00332FF8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помещений  кв. м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(за исключением балконов,</w:t>
      </w:r>
      <w:proofErr w:type="gramEnd"/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лоджий, веранд и террас)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Количество этажей   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Количество секций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Количество квартир - всего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том числе: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1-комнатные              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2-комнатные              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3-комнатные             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4-комнатные            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более чем 4-комнатные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Общая площадь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жилых  помещений 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 учетом балконов,</w:t>
      </w:r>
      <w:proofErr w:type="gramEnd"/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лоджий,  веранд  и террас)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фундаментов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 стен             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 перекрытий  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Материал кровли            </w:t>
      </w:r>
    </w:p>
    <w:p w:rsidR="00332FF8" w:rsidRDefault="00332FF8" w:rsidP="00332FF8">
      <w:pPr>
        <w:pStyle w:val="ac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5" w:name="sub_200024"/>
    </w:p>
    <w:p w:rsidR="00332FF8" w:rsidRDefault="00332FF8" w:rsidP="00332FF8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IV. Стоимость строительства</w:t>
      </w:r>
    </w:p>
    <w:bookmarkEnd w:id="5"/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Стоимость строительства  объекта  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всего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тыс. рублей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том  числе  </w:t>
      </w:r>
      <w:proofErr w:type="gramStart"/>
      <w:r>
        <w:rPr>
          <w:rFonts w:ascii="Times New Roman" w:hAnsi="Times New Roman" w:cs="Times New Roman"/>
          <w:sz w:val="20"/>
          <w:szCs w:val="20"/>
        </w:rPr>
        <w:t>строительно-монтажных</w:t>
      </w:r>
      <w:proofErr w:type="gramEnd"/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работ                                                                                                тыс. рублей</w:t>
      </w: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32FF8" w:rsidRDefault="00332FF8" w:rsidP="00332FF8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Глава Речушинского сельского поселения___________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(должность уполномоченного сотрудника,                                                                               (подпись)                                               (расшифровка)  </w:t>
      </w:r>
      <w:proofErr w:type="gramEnd"/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органа, осуществляющего выдачу</w:t>
      </w:r>
    </w:p>
    <w:p w:rsidR="00332FF8" w:rsidRDefault="00332FF8" w:rsidP="00332FF8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разрешения на ввод объекта в эксплуатацию) 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"       "   </w:t>
      </w:r>
      <w:r>
        <w:rPr>
          <w:rFonts w:ascii="Times New Roman" w:hAnsi="Times New Roman"/>
          <w:i/>
          <w:sz w:val="20"/>
          <w:szCs w:val="20"/>
          <w:u w:val="single"/>
        </w:rPr>
        <w:tab/>
        <w:t>20</w:t>
      </w:r>
      <w:r>
        <w:rPr>
          <w:rFonts w:ascii="Times New Roman" w:hAnsi="Times New Roman"/>
          <w:i/>
          <w:sz w:val="20"/>
          <w:szCs w:val="20"/>
          <w:u w:val="single"/>
        </w:rPr>
        <w:tab/>
        <w:t xml:space="preserve">  </w:t>
      </w: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2FF8" w:rsidRDefault="00332FF8" w:rsidP="00332F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2FF8" w:rsidRPr="00332FF8" w:rsidRDefault="00332FF8" w:rsidP="00332FF8">
      <w:pPr>
        <w:spacing w:after="0" w:line="240" w:lineRule="auto"/>
        <w:rPr>
          <w:i/>
          <w:sz w:val="20"/>
          <w:szCs w:val="20"/>
          <w:u w:val="single"/>
        </w:rPr>
      </w:pPr>
    </w:p>
    <w:p w:rsidR="00332FF8" w:rsidRDefault="00332FF8" w:rsidP="00332FF8">
      <w:pPr>
        <w:pStyle w:val="HTML"/>
        <w:ind w:left="6379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6379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6379"/>
        <w:rPr>
          <w:rFonts w:ascii="Times New Roman" w:hAnsi="Times New Roman"/>
        </w:rPr>
      </w:pPr>
    </w:p>
    <w:p w:rsidR="004F24B9" w:rsidRDefault="004F24B9" w:rsidP="00332FF8">
      <w:pPr>
        <w:pStyle w:val="HTML"/>
        <w:ind w:left="6379"/>
        <w:rPr>
          <w:rFonts w:ascii="Times New Roman" w:hAnsi="Times New Roman"/>
        </w:rPr>
      </w:pPr>
    </w:p>
    <w:p w:rsidR="004F24B9" w:rsidRDefault="004F24B9" w:rsidP="00332FF8">
      <w:pPr>
        <w:pStyle w:val="HTML"/>
        <w:ind w:left="6379"/>
        <w:rPr>
          <w:rFonts w:ascii="Times New Roman" w:hAnsi="Times New Roman"/>
        </w:rPr>
      </w:pPr>
    </w:p>
    <w:p w:rsidR="00332FF8" w:rsidRDefault="00332FF8" w:rsidP="00332FF8">
      <w:pPr>
        <w:pStyle w:val="HTML"/>
        <w:ind w:left="6379"/>
        <w:rPr>
          <w:rFonts w:ascii="Times New Roman" w:hAnsi="Times New Roman"/>
          <w:sz w:val="18"/>
          <w:szCs w:val="18"/>
        </w:rPr>
      </w:pPr>
    </w:p>
    <w:p w:rsidR="00332FF8" w:rsidRPr="004F24B9" w:rsidRDefault="00332FF8" w:rsidP="00332FF8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lastRenderedPageBreak/>
        <w:t>Приложение № 5</w:t>
      </w:r>
    </w:p>
    <w:p w:rsidR="00332FF8" w:rsidRPr="004F24B9" w:rsidRDefault="00332FF8" w:rsidP="00332FF8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4F24B9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«Выдача разрешения на ввод объекта </w:t>
      </w:r>
      <w:proofErr w:type="gramStart"/>
      <w:r w:rsidRPr="004F24B9">
        <w:rPr>
          <w:rFonts w:ascii="Times New Roman" w:hAnsi="Times New Roman"/>
          <w:sz w:val="16"/>
          <w:szCs w:val="16"/>
        </w:rPr>
        <w:t>в</w:t>
      </w:r>
      <w:proofErr w:type="gramEnd"/>
    </w:p>
    <w:p w:rsidR="00332FF8" w:rsidRPr="004F24B9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F24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</w:r>
      <w:r w:rsidRPr="004F24B9">
        <w:rPr>
          <w:rFonts w:ascii="Times New Roman" w:hAnsi="Times New Roman"/>
          <w:sz w:val="16"/>
          <w:szCs w:val="16"/>
        </w:rPr>
        <w:tab/>
        <w:t xml:space="preserve">           расположенном на  территории</w:t>
      </w:r>
    </w:p>
    <w:p w:rsidR="00332FF8" w:rsidRDefault="00332FF8" w:rsidP="00332FF8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4F24B9">
        <w:rPr>
          <w:rFonts w:ascii="Times New Roman" w:hAnsi="Times New Roman"/>
          <w:sz w:val="16"/>
          <w:szCs w:val="16"/>
        </w:rPr>
        <w:t>Речушинского сельского поселения</w:t>
      </w:r>
      <w:r>
        <w:rPr>
          <w:rFonts w:ascii="Times New Roman" w:hAnsi="Times New Roman"/>
          <w:sz w:val="18"/>
          <w:szCs w:val="18"/>
        </w:rPr>
        <w:t>»</w:t>
      </w:r>
    </w:p>
    <w:p w:rsidR="00332FF8" w:rsidRDefault="00332FF8" w:rsidP="00332FF8">
      <w:pPr>
        <w:tabs>
          <w:tab w:val="left" w:pos="-3420"/>
        </w:tabs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332FF8" w:rsidRDefault="00332FF8" w:rsidP="00332FF8">
      <w:pPr>
        <w:tabs>
          <w:tab w:val="left" w:pos="-3420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Журнал выданных разрешений на   ввод объектов капитального строительства в эксплуатацию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1"/>
        <w:gridCol w:w="1134"/>
        <w:gridCol w:w="1417"/>
        <w:gridCol w:w="992"/>
        <w:gridCol w:w="994"/>
        <w:gridCol w:w="1135"/>
        <w:gridCol w:w="992"/>
        <w:gridCol w:w="1134"/>
      </w:tblGrid>
      <w:tr w:rsidR="00332FF8" w:rsidTr="00332FF8">
        <w:trPr>
          <w:trHeight w:val="7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2FF8" w:rsidRDefault="00332FF8">
            <w:pPr>
              <w:tabs>
                <w:tab w:val="left" w:pos="-342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332FF8" w:rsidRDefault="00332FF8">
            <w:pPr>
              <w:tabs>
                <w:tab w:val="left" w:pos="-342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№ разрешения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Фамилия, имя, отчество застройщика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2FF8" w:rsidRDefault="00332FF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адрес  объекта строительства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332FF8" w:rsidRDefault="00332FF8">
            <w:pPr>
              <w:tabs>
                <w:tab w:val="left" w:pos="-34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получения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заявителя</w:t>
            </w:r>
          </w:p>
        </w:tc>
      </w:tr>
      <w:tr w:rsidR="00332FF8" w:rsidTr="00332FF8">
        <w:trPr>
          <w:cantSplit/>
          <w:trHeight w:val="18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</w:t>
            </w:r>
          </w:p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32FF8" w:rsidRDefault="00332FF8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F8" w:rsidRDefault="0033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FF8" w:rsidTr="00332FF8">
        <w:trPr>
          <w:trHeight w:val="10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F8" w:rsidRDefault="00332FF8">
            <w:pPr>
              <w:tabs>
                <w:tab w:val="left" w:pos="-34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2FF8" w:rsidRDefault="00332FF8" w:rsidP="00332FF8">
      <w:pPr>
        <w:pStyle w:val="HTML"/>
        <w:ind w:left="0"/>
        <w:jc w:val="both"/>
        <w:rPr>
          <w:rFonts w:ascii="Times New Roman" w:hAnsi="Times New Roman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32FF8" w:rsidRDefault="00332FF8" w:rsidP="00332FF8">
      <w:pPr>
        <w:pStyle w:val="HTML"/>
        <w:ind w:left="0"/>
        <w:rPr>
          <w:rFonts w:ascii="Times New Roman" w:hAnsi="Times New Roman"/>
          <w:b/>
        </w:rPr>
      </w:pPr>
    </w:p>
    <w:p w:rsidR="00332FF8" w:rsidRDefault="00332FF8" w:rsidP="0033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1264F" w:rsidRDefault="0061264F"/>
    <w:sectPr w:rsidR="0061264F" w:rsidSect="00D7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FF8"/>
    <w:rsid w:val="00004559"/>
    <w:rsid w:val="000A11F8"/>
    <w:rsid w:val="001C024A"/>
    <w:rsid w:val="00292E94"/>
    <w:rsid w:val="002D5306"/>
    <w:rsid w:val="002F7369"/>
    <w:rsid w:val="0030544E"/>
    <w:rsid w:val="00332FF8"/>
    <w:rsid w:val="00492C35"/>
    <w:rsid w:val="004F24B9"/>
    <w:rsid w:val="0061264F"/>
    <w:rsid w:val="007C114F"/>
    <w:rsid w:val="008108EE"/>
    <w:rsid w:val="008A2E41"/>
    <w:rsid w:val="0094694F"/>
    <w:rsid w:val="00A70B79"/>
    <w:rsid w:val="00A75D5E"/>
    <w:rsid w:val="00B50E9E"/>
    <w:rsid w:val="00D24CB2"/>
    <w:rsid w:val="00D74B2F"/>
    <w:rsid w:val="00D759B0"/>
    <w:rsid w:val="00E759A0"/>
    <w:rsid w:val="00ED1445"/>
    <w:rsid w:val="00F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_x0000_s1028"/>
        <o:r id="V:Rule2" type="connector" idref="#_x0000_s1048"/>
        <o:r id="V:Rule3" type="connector" idref="#_x0000_s1032"/>
        <o:r id="V:Rule4" type="connector" idref="#_x0000_s1042"/>
        <o:r id="V:Rule5" type="connector" idref="#_x0000_s1034"/>
        <o:r id="V:Rule6" type="connector" idref="#_x0000_s1027"/>
        <o:r id="V:Rule7" type="connector" idref="#_x0000_s1046"/>
        <o:r id="V:Rule8" type="connector" idref="#_x0000_s1044"/>
        <o:r id="V:Rule9" type="connector" idref="#_x0000_s1045"/>
        <o:r id="V:Rule10" type="connector" idref="#_x0000_s1043"/>
        <o:r id="V:Rule11" type="connector" idref="#_x0000_s1047"/>
        <o:r id="V:Rule12" type="connector" idref="#_x0000_s1035"/>
        <o:r id="V:Rule1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0"/>
  </w:style>
  <w:style w:type="paragraph" w:styleId="1">
    <w:name w:val="heading 1"/>
    <w:basedOn w:val="a"/>
    <w:next w:val="a"/>
    <w:link w:val="10"/>
    <w:qFormat/>
    <w:rsid w:val="00332F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F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32FF8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332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2FF8"/>
    <w:rPr>
      <w:rFonts w:ascii="Courier New" w:eastAsia="Times New Roman" w:hAnsi="Courier New" w:cs="Times New Roman"/>
      <w:sz w:val="20"/>
      <w:szCs w:val="20"/>
    </w:rPr>
  </w:style>
  <w:style w:type="paragraph" w:styleId="a4">
    <w:name w:val="Title"/>
    <w:basedOn w:val="a"/>
    <w:link w:val="a5"/>
    <w:qFormat/>
    <w:rsid w:val="00332F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32FF8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uiPriority w:val="99"/>
    <w:semiHidden/>
    <w:locked/>
    <w:rsid w:val="00332FF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332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332FF8"/>
  </w:style>
  <w:style w:type="paragraph" w:styleId="a8">
    <w:name w:val="Body Text Indent"/>
    <w:basedOn w:val="a"/>
    <w:link w:val="a9"/>
    <w:uiPriority w:val="99"/>
    <w:semiHidden/>
    <w:unhideWhenUsed/>
    <w:rsid w:val="00332F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2FF8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332F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32FF8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32FF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32F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332F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332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332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highlight">
    <w:name w:val="highlight"/>
    <w:basedOn w:val="a0"/>
    <w:rsid w:val="00332FF8"/>
  </w:style>
  <w:style w:type="character" w:customStyle="1" w:styleId="ft41">
    <w:name w:val="ft41"/>
    <w:basedOn w:val="a0"/>
    <w:rsid w:val="0033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=E0B4D5E035FA66D2A9D952BDCBA4421C2F2D017A5E9F14BCF8120569FAE94CFE506DADAF1AP956L" TargetMode="External"/><Relationship Id="rId18" Type="http://schemas.openxmlformats.org/officeDocument/2006/relationships/hyperlink" Target="consultantplus://offline/ref=32904FA93F8CA10356B3F20681CB39AB5B1FA554CC3F560D6952A6BCA1C2127AC57BFA853AdFO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750D5EFC46CB74E6E4777F6405FADC9E5AE5DCCE4C50719B510FF94tCwFE" TargetMode="External"/><Relationship Id="rId12" Type="http://schemas.openxmlformats.org/officeDocument/2006/relationships/hyperlink" Target="consultantplus://offline/ref=E0B4D5E035FA66D2A9D952BDCBA4421C2F2D017A5E9F14BCF8120569FAE94CFE506DADAF1AP951L" TargetMode="External"/><Relationship Id="rId17" Type="http://schemas.openxmlformats.org/officeDocument/2006/relationships/hyperlink" Target="mailto:e-mail.-rechushinskoepo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4D5E035FA66D2A9D952BDCBA4421C2F2D017A5E9F14BCF8120569FAE94CFE506DADAF15P95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B4D5E035FA66D2A9D952BDCBA4421C2F2D017A5E9F14BCF8120569FAE94CFE506DADAF1AP95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B4D5E035FA66D2A9D952BDCBA4421C2F2D017A5E9F14BCF8120569FAE94CFE506DADAF1AP954L" TargetMode="External"/><Relationship Id="rId10" Type="http://schemas.openxmlformats.org/officeDocument/2006/relationships/hyperlink" Target="consultantplus://offline/ref=E0B4D5E035FA66D2A9D952BDCBA4421C2F2D017A5E9F14BCF8120569FAE94CFE506DADAF15P95B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04FA93F8CA10356B3F20681CB39AB5B1FA554CC3F560D6952A6BCA1C2127AC57BFA853AdFO8M" TargetMode="External"/><Relationship Id="rId14" Type="http://schemas.openxmlformats.org/officeDocument/2006/relationships/hyperlink" Target="consultantplus://offline/ref=E0B4D5E035FA66D2A9D952BDCBA4421C2F2D017A5E9F14BCF8120569FAE94CFE506DADAF1AP9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F63-5CB6-41CA-8B09-90A0529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0101</cp:lastModifiedBy>
  <cp:revision>18</cp:revision>
  <cp:lastPrinted>2013-03-04T05:33:00Z</cp:lastPrinted>
  <dcterms:created xsi:type="dcterms:W3CDTF">2013-03-04T05:28:00Z</dcterms:created>
  <dcterms:modified xsi:type="dcterms:W3CDTF">2016-08-04T07:02:00Z</dcterms:modified>
</cp:coreProperties>
</file>