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7B" w:rsidRPr="00364BDD" w:rsidRDefault="0054007B" w:rsidP="005400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D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007B" w:rsidRPr="00364BDD" w:rsidRDefault="0054007B" w:rsidP="005400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D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4007B" w:rsidRPr="00364BDD" w:rsidRDefault="0054007B" w:rsidP="005400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DD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54007B" w:rsidRPr="00364BDD" w:rsidRDefault="0054007B" w:rsidP="0054007B">
      <w:pPr>
        <w:pStyle w:val="a5"/>
        <w:jc w:val="center"/>
        <w:rPr>
          <w:rFonts w:ascii="Times New Roman" w:hAnsi="Times New Roman" w:cs="Times New Roman"/>
          <w:b/>
        </w:rPr>
      </w:pPr>
    </w:p>
    <w:p w:rsidR="0054007B" w:rsidRPr="00364BDD" w:rsidRDefault="0054007B" w:rsidP="0054007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BD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54007B" w:rsidRPr="00364BDD" w:rsidRDefault="0054007B" w:rsidP="0054007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BDD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54007B" w:rsidRPr="00364BDD" w:rsidTr="0032645B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007B" w:rsidRPr="00364BDD" w:rsidRDefault="0054007B" w:rsidP="0032645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4007B" w:rsidRPr="00364BDD" w:rsidRDefault="0054007B" w:rsidP="0054007B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4007B" w:rsidRPr="00A60812" w:rsidRDefault="0054007B" w:rsidP="0054007B">
      <w:pPr>
        <w:pStyle w:val="a5"/>
        <w:rPr>
          <w:rFonts w:ascii="Times New Roman" w:hAnsi="Times New Roman" w:cs="Times New Roman"/>
        </w:rPr>
      </w:pPr>
    </w:p>
    <w:p w:rsidR="0054007B" w:rsidRPr="00A60812" w:rsidRDefault="0054007B" w:rsidP="0054007B">
      <w:pPr>
        <w:pStyle w:val="a5"/>
        <w:rPr>
          <w:rFonts w:ascii="Times New Roman" w:hAnsi="Times New Roman" w:cs="Times New Roman"/>
        </w:rPr>
      </w:pPr>
    </w:p>
    <w:p w:rsidR="0054007B" w:rsidRPr="007C7486" w:rsidRDefault="0054007B" w:rsidP="005400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C7486">
        <w:rPr>
          <w:rFonts w:ascii="Times New Roman" w:hAnsi="Times New Roman" w:cs="Times New Roman"/>
          <w:sz w:val="28"/>
          <w:szCs w:val="28"/>
        </w:rPr>
        <w:t xml:space="preserve">от </w:t>
      </w:r>
      <w:r w:rsidR="007C7486" w:rsidRPr="007C7486">
        <w:rPr>
          <w:rFonts w:ascii="Times New Roman" w:hAnsi="Times New Roman" w:cs="Times New Roman"/>
          <w:sz w:val="28"/>
          <w:szCs w:val="28"/>
        </w:rPr>
        <w:t>28.04.2017</w:t>
      </w:r>
      <w:r w:rsidRPr="007C7486">
        <w:rPr>
          <w:rFonts w:ascii="Times New Roman" w:hAnsi="Times New Roman" w:cs="Times New Roman"/>
          <w:sz w:val="28"/>
          <w:szCs w:val="28"/>
        </w:rPr>
        <w:t xml:space="preserve">г.                                                </w:t>
      </w:r>
      <w:r w:rsidR="007C7486" w:rsidRPr="007C74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C74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74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7486">
        <w:rPr>
          <w:rFonts w:ascii="Times New Roman" w:hAnsi="Times New Roman" w:cs="Times New Roman"/>
          <w:sz w:val="28"/>
          <w:szCs w:val="28"/>
        </w:rPr>
        <w:t xml:space="preserve">№ </w:t>
      </w:r>
      <w:r w:rsidR="007C7486" w:rsidRPr="007C7486">
        <w:rPr>
          <w:rFonts w:ascii="Times New Roman" w:hAnsi="Times New Roman" w:cs="Times New Roman"/>
          <w:sz w:val="28"/>
          <w:szCs w:val="28"/>
        </w:rPr>
        <w:t>58</w:t>
      </w:r>
    </w:p>
    <w:p w:rsidR="00CE5D0D" w:rsidRPr="007C7486" w:rsidRDefault="00CE5D0D" w:rsidP="00CE5D0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CE5D0D" w:rsidRPr="007C7486" w:rsidTr="003E72BD">
        <w:trPr>
          <w:trHeight w:val="139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E5D0D" w:rsidRPr="007C7486" w:rsidRDefault="0054007B" w:rsidP="003E72B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486">
              <w:rPr>
                <w:rFonts w:ascii="Times New Roman" w:hAnsi="Times New Roman"/>
                <w:sz w:val="28"/>
                <w:szCs w:val="28"/>
              </w:rPr>
              <w:t>«</w:t>
            </w:r>
            <w:r w:rsidR="00CE5D0D" w:rsidRPr="007C7486">
              <w:rPr>
                <w:rFonts w:ascii="Times New Roman" w:hAnsi="Times New Roman"/>
                <w:sz w:val="28"/>
                <w:szCs w:val="28"/>
              </w:rPr>
              <w:t>Об организации обучения неработающего на</w:t>
            </w:r>
            <w:r w:rsidRPr="007C7486">
              <w:rPr>
                <w:rFonts w:ascii="Times New Roman" w:hAnsi="Times New Roman"/>
                <w:sz w:val="28"/>
                <w:szCs w:val="28"/>
              </w:rPr>
              <w:t>селения Речушинского сельского</w:t>
            </w:r>
            <w:r w:rsidR="00CE5D0D" w:rsidRPr="007C7486">
              <w:rPr>
                <w:rFonts w:ascii="Times New Roman" w:hAnsi="Times New Roman"/>
                <w:sz w:val="28"/>
                <w:szCs w:val="28"/>
              </w:rPr>
              <w:t xml:space="preserve"> поселения в области безопасности жизнедеятельности в 2017г.»</w:t>
            </w:r>
          </w:p>
          <w:p w:rsidR="00CE5D0D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125ACB" w:rsidRPr="007C7486" w:rsidRDefault="00125ACB" w:rsidP="003E72B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E5D0D" w:rsidRPr="007C7486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5D0D" w:rsidRPr="007C7486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486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7C7486">
        <w:rPr>
          <w:rFonts w:ascii="Times New Roman" w:hAnsi="Times New Roman"/>
          <w:sz w:val="28"/>
          <w:szCs w:val="28"/>
        </w:rPr>
        <w:t>Руководствуясь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обороне», постановлениями Правительства Российской Федерации от 02 ноября 2000 г. № 841 «Об утверждении Положения об организации обучения населения в области гражданской обороны», от 04 сентября 2003 г. № 547 «О подготовке населения</w:t>
      </w:r>
      <w:proofErr w:type="gramEnd"/>
      <w:r w:rsidRPr="007C7486">
        <w:rPr>
          <w:rFonts w:ascii="Times New Roman" w:hAnsi="Times New Roman"/>
          <w:sz w:val="28"/>
          <w:szCs w:val="28"/>
        </w:rPr>
        <w:t xml:space="preserve"> в области защиты от чрезвычайных ситуаций природного и техногенного характера»,  и в целях обучения неработающего на</w:t>
      </w:r>
      <w:r w:rsidR="00DC071A" w:rsidRPr="007C7486">
        <w:rPr>
          <w:rFonts w:ascii="Times New Roman" w:hAnsi="Times New Roman"/>
          <w:sz w:val="28"/>
          <w:szCs w:val="28"/>
        </w:rPr>
        <w:t>селения Речушинского сельского</w:t>
      </w:r>
      <w:r w:rsidRPr="007C7486">
        <w:rPr>
          <w:rFonts w:ascii="Times New Roman" w:hAnsi="Times New Roman"/>
          <w:sz w:val="28"/>
          <w:szCs w:val="28"/>
        </w:rPr>
        <w:t xml:space="preserve"> поселения в области безопасности жизнедеятельности:</w:t>
      </w:r>
    </w:p>
    <w:p w:rsidR="00CE5D0D" w:rsidRPr="007C7486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486">
        <w:rPr>
          <w:rFonts w:ascii="Times New Roman" w:hAnsi="Times New Roman"/>
          <w:sz w:val="28"/>
          <w:szCs w:val="28"/>
        </w:rPr>
        <w:t xml:space="preserve">1. Утвердить прилагаемые: </w:t>
      </w:r>
    </w:p>
    <w:p w:rsidR="00125ACB" w:rsidRPr="007C7486" w:rsidRDefault="00125ACB" w:rsidP="00125A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E5D0D" w:rsidRPr="007C7486">
        <w:rPr>
          <w:rFonts w:ascii="Times New Roman" w:hAnsi="Times New Roman"/>
          <w:sz w:val="28"/>
          <w:szCs w:val="28"/>
        </w:rPr>
        <w:t xml:space="preserve">Программу обучения неработающего населения в области безопасности </w:t>
      </w:r>
      <w:r w:rsidRPr="007C7486">
        <w:rPr>
          <w:rFonts w:ascii="Times New Roman" w:hAnsi="Times New Roman"/>
          <w:sz w:val="28"/>
          <w:szCs w:val="28"/>
        </w:rPr>
        <w:t>жизнедеятельности в 2017 году;</w:t>
      </w:r>
    </w:p>
    <w:p w:rsidR="00CE5D0D" w:rsidRPr="007C7486" w:rsidRDefault="00125ACB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E5D0D" w:rsidRPr="007C7486">
        <w:rPr>
          <w:rFonts w:ascii="Times New Roman" w:hAnsi="Times New Roman"/>
          <w:sz w:val="28"/>
          <w:szCs w:val="28"/>
        </w:rPr>
        <w:t xml:space="preserve">. Расписание занятий на 2017 год. </w:t>
      </w:r>
    </w:p>
    <w:p w:rsidR="00CE5D0D" w:rsidRPr="007C7486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486">
        <w:rPr>
          <w:rFonts w:ascii="Times New Roman" w:hAnsi="Times New Roman"/>
          <w:sz w:val="28"/>
          <w:szCs w:val="28"/>
        </w:rPr>
        <w:t>2.</w:t>
      </w:r>
      <w:proofErr w:type="gramStart"/>
      <w:r w:rsidRPr="007C7486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7C7486">
        <w:rPr>
          <w:rFonts w:ascii="Times New Roman" w:hAnsi="Times New Roman"/>
          <w:sz w:val="28"/>
          <w:szCs w:val="28"/>
        </w:rPr>
        <w:t xml:space="preserve"> за проведен</w:t>
      </w:r>
      <w:r w:rsidR="000E6156" w:rsidRPr="007C7486">
        <w:rPr>
          <w:rFonts w:ascii="Times New Roman" w:hAnsi="Times New Roman"/>
          <w:sz w:val="28"/>
          <w:szCs w:val="28"/>
        </w:rPr>
        <w:t>ие занятий назначить специалиста администрации Речушинского сельского поселения Медведеву О.Е</w:t>
      </w:r>
      <w:r w:rsidRPr="007C7486">
        <w:rPr>
          <w:rFonts w:ascii="Times New Roman" w:hAnsi="Times New Roman"/>
          <w:sz w:val="28"/>
          <w:szCs w:val="28"/>
        </w:rPr>
        <w:t xml:space="preserve">.   </w:t>
      </w:r>
    </w:p>
    <w:p w:rsidR="00CE5D0D" w:rsidRPr="007C7486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486">
        <w:rPr>
          <w:rFonts w:ascii="Times New Roman" w:hAnsi="Times New Roman"/>
          <w:sz w:val="28"/>
          <w:szCs w:val="28"/>
        </w:rPr>
        <w:t>4. Определить местом пров</w:t>
      </w:r>
      <w:r w:rsidR="00125ACB">
        <w:rPr>
          <w:rFonts w:ascii="Times New Roman" w:hAnsi="Times New Roman"/>
          <w:sz w:val="28"/>
          <w:szCs w:val="28"/>
        </w:rPr>
        <w:t xml:space="preserve">едения </w:t>
      </w:r>
      <w:r w:rsidR="00125ACB" w:rsidRPr="007C7486">
        <w:rPr>
          <w:rFonts w:ascii="Times New Roman" w:hAnsi="Times New Roman"/>
          <w:sz w:val="28"/>
          <w:szCs w:val="28"/>
        </w:rPr>
        <w:t>обучения неработающего населения</w:t>
      </w:r>
      <w:r w:rsidR="00125ACB" w:rsidRPr="007C7486">
        <w:rPr>
          <w:rFonts w:ascii="Times New Roman" w:hAnsi="Times New Roman"/>
          <w:sz w:val="28"/>
          <w:szCs w:val="28"/>
        </w:rPr>
        <w:t xml:space="preserve"> </w:t>
      </w:r>
      <w:r w:rsidR="003747E8" w:rsidRPr="007C7486">
        <w:rPr>
          <w:rFonts w:ascii="Times New Roman" w:hAnsi="Times New Roman"/>
          <w:sz w:val="28"/>
          <w:szCs w:val="28"/>
        </w:rPr>
        <w:t xml:space="preserve"> </w:t>
      </w:r>
      <w:r w:rsidR="000E6156" w:rsidRPr="007C7486">
        <w:rPr>
          <w:rFonts w:ascii="Times New Roman" w:hAnsi="Times New Roman"/>
          <w:sz w:val="28"/>
          <w:szCs w:val="28"/>
        </w:rPr>
        <w:t xml:space="preserve"> МКУК КДЦ «Каскад» по ул. </w:t>
      </w:r>
      <w:proofErr w:type="gramStart"/>
      <w:r w:rsidR="000E6156" w:rsidRPr="007C7486">
        <w:rPr>
          <w:rFonts w:ascii="Times New Roman" w:hAnsi="Times New Roman"/>
          <w:sz w:val="28"/>
          <w:szCs w:val="28"/>
        </w:rPr>
        <w:t>Пионерская</w:t>
      </w:r>
      <w:proofErr w:type="gramEnd"/>
      <w:r w:rsidRPr="007C7486">
        <w:rPr>
          <w:rFonts w:ascii="Times New Roman" w:hAnsi="Times New Roman"/>
          <w:sz w:val="28"/>
          <w:szCs w:val="28"/>
        </w:rPr>
        <w:t xml:space="preserve">, д. </w:t>
      </w:r>
      <w:r w:rsidR="000E6156" w:rsidRPr="007C7486">
        <w:rPr>
          <w:rFonts w:ascii="Times New Roman" w:hAnsi="Times New Roman"/>
          <w:sz w:val="28"/>
          <w:szCs w:val="28"/>
        </w:rPr>
        <w:t>1</w:t>
      </w:r>
      <w:r w:rsidRPr="007C7486">
        <w:rPr>
          <w:rFonts w:ascii="Times New Roman" w:hAnsi="Times New Roman"/>
          <w:sz w:val="28"/>
          <w:szCs w:val="28"/>
        </w:rPr>
        <w:t>6 «а».</w:t>
      </w:r>
    </w:p>
    <w:p w:rsidR="00CE5D0D" w:rsidRPr="007C7486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48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C74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7486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 </w:t>
      </w:r>
    </w:p>
    <w:p w:rsidR="00CE5D0D" w:rsidRDefault="00CE5D0D" w:rsidP="00C66C8D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5ACB" w:rsidRPr="007C7486" w:rsidRDefault="00125ACB" w:rsidP="00C66C8D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5D0D" w:rsidRPr="007C7486" w:rsidRDefault="003747E8" w:rsidP="00CE5D0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C7486">
        <w:rPr>
          <w:rFonts w:ascii="Times New Roman" w:hAnsi="Times New Roman"/>
          <w:sz w:val="28"/>
          <w:szCs w:val="28"/>
        </w:rPr>
        <w:t>Глава Речушинского</w:t>
      </w:r>
    </w:p>
    <w:p w:rsidR="00CE5D0D" w:rsidRDefault="003747E8" w:rsidP="00CE5D0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C7486">
        <w:rPr>
          <w:rFonts w:ascii="Times New Roman" w:hAnsi="Times New Roman"/>
          <w:sz w:val="28"/>
          <w:szCs w:val="28"/>
        </w:rPr>
        <w:t>сельского</w:t>
      </w:r>
      <w:r w:rsidR="00CE5D0D" w:rsidRPr="007C7486">
        <w:rPr>
          <w:rFonts w:ascii="Times New Roman" w:hAnsi="Times New Roman"/>
          <w:sz w:val="28"/>
          <w:szCs w:val="28"/>
        </w:rPr>
        <w:t xml:space="preserve"> поселения                                                 </w:t>
      </w:r>
      <w:r w:rsidRPr="007C7486">
        <w:rPr>
          <w:rFonts w:ascii="Times New Roman" w:hAnsi="Times New Roman"/>
          <w:sz w:val="28"/>
          <w:szCs w:val="28"/>
        </w:rPr>
        <w:t xml:space="preserve">                     О.А. Короткова</w:t>
      </w:r>
    </w:p>
    <w:p w:rsidR="00125ACB" w:rsidRPr="007C7486" w:rsidRDefault="00125ACB" w:rsidP="00CE5D0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D0D" w:rsidRDefault="00CE5D0D" w:rsidP="00CE5D0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7E8" w:rsidRDefault="003747E8" w:rsidP="00CE5D0D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Исп.: О.Е. Медведева, тел. 69-444</w:t>
      </w:r>
    </w:p>
    <w:p w:rsidR="00125ACB" w:rsidRDefault="00CE5D0D" w:rsidP="007C7486">
      <w:pPr>
        <w:widowControl w:val="0"/>
        <w:suppressAutoHyphens/>
        <w:spacing w:after="0" w:line="240" w:lineRule="auto"/>
      </w:pPr>
      <w:r w:rsidRPr="007C059E">
        <w:rPr>
          <w:rFonts w:ascii="Times New Roman" w:hAnsi="Times New Roman"/>
          <w:sz w:val="20"/>
          <w:szCs w:val="20"/>
        </w:rPr>
        <w:t>Расс</w:t>
      </w:r>
      <w:r w:rsidR="003747E8">
        <w:rPr>
          <w:rFonts w:ascii="Times New Roman" w:hAnsi="Times New Roman"/>
          <w:sz w:val="20"/>
          <w:szCs w:val="20"/>
        </w:rPr>
        <w:t>ылка: в дело -2</w:t>
      </w:r>
      <w:r w:rsidR="007C7486">
        <w:rPr>
          <w:rFonts w:ascii="Times New Roman" w:hAnsi="Times New Roman"/>
          <w:sz w:val="20"/>
          <w:szCs w:val="20"/>
        </w:rPr>
        <w:t>.</w:t>
      </w:r>
      <w:r>
        <w:t xml:space="preserve">  </w:t>
      </w:r>
    </w:p>
    <w:p w:rsidR="00125ACB" w:rsidRDefault="00125ACB" w:rsidP="007C7486">
      <w:pPr>
        <w:widowControl w:val="0"/>
        <w:suppressAutoHyphens/>
        <w:spacing w:after="0" w:line="240" w:lineRule="auto"/>
      </w:pPr>
    </w:p>
    <w:p w:rsidR="00125ACB" w:rsidRDefault="00125ACB" w:rsidP="007C7486">
      <w:pPr>
        <w:widowControl w:val="0"/>
        <w:suppressAutoHyphens/>
        <w:spacing w:after="0" w:line="240" w:lineRule="auto"/>
      </w:pPr>
    </w:p>
    <w:p w:rsidR="00C66C8D" w:rsidRPr="007C7486" w:rsidRDefault="00CE5D0D" w:rsidP="007C7486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</w:t>
      </w:r>
      <w:r w:rsidR="007C7486">
        <w:t xml:space="preserve">                           </w:t>
      </w:r>
    </w:p>
    <w:p w:rsidR="00CE5D0D" w:rsidRPr="007C7486" w:rsidRDefault="00125ACB" w:rsidP="003747E8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УТВЕРЖДАЮ</w:t>
      </w:r>
    </w:p>
    <w:p w:rsidR="00CE5D0D" w:rsidRPr="007C7486" w:rsidRDefault="00CE5D0D" w:rsidP="007C748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748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7C7486">
        <w:rPr>
          <w:rFonts w:ascii="Times New Roman" w:hAnsi="Times New Roman"/>
          <w:sz w:val="28"/>
          <w:szCs w:val="28"/>
        </w:rPr>
        <w:t xml:space="preserve">                     </w:t>
      </w:r>
      <w:r w:rsidR="00125ACB">
        <w:rPr>
          <w:rFonts w:ascii="Times New Roman" w:hAnsi="Times New Roman"/>
          <w:sz w:val="28"/>
          <w:szCs w:val="28"/>
        </w:rPr>
        <w:t xml:space="preserve">    Глава </w:t>
      </w:r>
      <w:r w:rsidRPr="007C7486">
        <w:rPr>
          <w:rFonts w:ascii="Times New Roman" w:hAnsi="Times New Roman"/>
          <w:sz w:val="28"/>
          <w:szCs w:val="28"/>
        </w:rPr>
        <w:t>администрации</w:t>
      </w:r>
      <w:r w:rsidR="003747E8" w:rsidRPr="007C7486">
        <w:rPr>
          <w:rFonts w:ascii="Times New Roman" w:hAnsi="Times New Roman"/>
          <w:sz w:val="28"/>
          <w:szCs w:val="28"/>
        </w:rPr>
        <w:t xml:space="preserve">    </w:t>
      </w:r>
      <w:r w:rsidR="00125ACB">
        <w:rPr>
          <w:rFonts w:ascii="Times New Roman" w:hAnsi="Times New Roman"/>
          <w:sz w:val="28"/>
          <w:szCs w:val="28"/>
        </w:rPr>
        <w:t>Речушинского СП</w:t>
      </w:r>
      <w:r w:rsidRPr="007C7486">
        <w:rPr>
          <w:rFonts w:ascii="Times New Roman" w:hAnsi="Times New Roman"/>
          <w:sz w:val="28"/>
          <w:szCs w:val="28"/>
        </w:rPr>
        <w:t xml:space="preserve"> </w:t>
      </w:r>
    </w:p>
    <w:p w:rsidR="00CE5D0D" w:rsidRDefault="00125ACB" w:rsidP="00125AC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_________________О.А. Короткова   </w:t>
      </w:r>
    </w:p>
    <w:p w:rsidR="00125ACB" w:rsidRPr="007C7486" w:rsidRDefault="00125ACB" w:rsidP="00125AC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5D0D" w:rsidRDefault="00CE5D0D" w:rsidP="003747E8">
      <w:pPr>
        <w:widowControl w:val="0"/>
        <w:suppressAutoHyphens/>
        <w:spacing w:after="0" w:line="240" w:lineRule="auto"/>
        <w:jc w:val="right"/>
      </w:pPr>
    </w:p>
    <w:p w:rsidR="00CE5D0D" w:rsidRPr="00C33082" w:rsidRDefault="00CE5D0D" w:rsidP="00CE5D0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082">
        <w:rPr>
          <w:rFonts w:ascii="Times New Roman" w:hAnsi="Times New Roman"/>
          <w:b/>
          <w:sz w:val="28"/>
          <w:szCs w:val="28"/>
        </w:rPr>
        <w:t>ПРОГРАММА</w:t>
      </w:r>
    </w:p>
    <w:p w:rsidR="00CE5D0D" w:rsidRDefault="00CE5D0D" w:rsidP="00125AC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082">
        <w:rPr>
          <w:rFonts w:ascii="Times New Roman" w:hAnsi="Times New Roman"/>
          <w:b/>
          <w:sz w:val="28"/>
          <w:szCs w:val="28"/>
        </w:rPr>
        <w:t>обучения неработающего населения в области безопасности жизнедеятельности</w:t>
      </w:r>
    </w:p>
    <w:p w:rsidR="00C66C8D" w:rsidRPr="00C33082" w:rsidRDefault="00C66C8D" w:rsidP="00125A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D0D" w:rsidRPr="00C33082" w:rsidRDefault="00CE5D0D" w:rsidP="00C66C8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 xml:space="preserve">Общие положения. </w:t>
      </w:r>
    </w:p>
    <w:p w:rsidR="00CE5D0D" w:rsidRPr="00C33082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 xml:space="preserve">       Настоящая программа обучения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 Программа обучения определяет основы организации и порядок обязательного обучения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 </w:t>
      </w:r>
    </w:p>
    <w:p w:rsidR="00CE5D0D" w:rsidRPr="00C33082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 xml:space="preserve">В программе обучения изложены организация и методика обучения, тематика, содержание занятий и расчет часов, а также требования к уровню знаний, умений и навыков граждан, прошедших обучение. </w:t>
      </w:r>
    </w:p>
    <w:p w:rsidR="00CE5D0D" w:rsidRPr="00C33082" w:rsidRDefault="00CE5D0D" w:rsidP="00C66C8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 xml:space="preserve">Организация обучения. </w:t>
      </w:r>
    </w:p>
    <w:p w:rsidR="00CE5D0D" w:rsidRPr="00C33082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 xml:space="preserve">       2.1. </w:t>
      </w:r>
      <w:proofErr w:type="gramStart"/>
      <w:r w:rsidRPr="00C33082">
        <w:rPr>
          <w:rFonts w:ascii="Times New Roman" w:hAnsi="Times New Roman"/>
          <w:sz w:val="28"/>
          <w:szCs w:val="28"/>
        </w:rPr>
        <w:t>Обучение населения в области безопасности жизнедеятельности организуется в соответствии с требованиями Федерального закона от 12 февраля 1998 г. № 28-ФЗ «О гражданской обороне» и Федерального закона от 21 декабря 1994 г. № 68-ФЗ «О защите населения и территорий от чрезвычайных ситуаций», постановлений Правительства Российской Федерации от 2 ноября 2000 г. № 841 «Об утверждении Положения об организации обучения населения в области гражданской обороны</w:t>
      </w:r>
      <w:proofErr w:type="gramEnd"/>
      <w:r w:rsidRPr="00C33082">
        <w:rPr>
          <w:rFonts w:ascii="Times New Roman" w:hAnsi="Times New Roman"/>
          <w:sz w:val="28"/>
          <w:szCs w:val="28"/>
        </w:rPr>
        <w:t>» и от 4 сентября 2003 г. № 547 «О подготовке населения в области защиты от чрезвычайных ситуаций природного и техногенного характера» и осуществляется в учебно-консультацион</w:t>
      </w:r>
      <w:r w:rsidR="002A39B8">
        <w:rPr>
          <w:rFonts w:ascii="Times New Roman" w:hAnsi="Times New Roman"/>
          <w:sz w:val="28"/>
          <w:szCs w:val="28"/>
        </w:rPr>
        <w:t>ном пункте (УКП)</w:t>
      </w:r>
      <w:r w:rsidRPr="00C33082">
        <w:rPr>
          <w:rFonts w:ascii="Times New Roman" w:hAnsi="Times New Roman"/>
          <w:sz w:val="28"/>
          <w:szCs w:val="28"/>
        </w:rPr>
        <w:t xml:space="preserve"> </w:t>
      </w:r>
      <w:r w:rsidR="002A39B8">
        <w:rPr>
          <w:rFonts w:ascii="Times New Roman" w:hAnsi="Times New Roman"/>
          <w:sz w:val="28"/>
          <w:szCs w:val="28"/>
        </w:rPr>
        <w:t xml:space="preserve">МКУК КДЦ «Каскад» по ул. </w:t>
      </w:r>
      <w:proofErr w:type="gramStart"/>
      <w:r w:rsidR="002A39B8">
        <w:rPr>
          <w:rFonts w:ascii="Times New Roman" w:hAnsi="Times New Roman"/>
          <w:sz w:val="28"/>
          <w:szCs w:val="28"/>
        </w:rPr>
        <w:t>Пионерская</w:t>
      </w:r>
      <w:proofErr w:type="gramEnd"/>
      <w:r w:rsidR="002A39B8" w:rsidRPr="00C33082">
        <w:rPr>
          <w:rFonts w:ascii="Times New Roman" w:hAnsi="Times New Roman"/>
          <w:sz w:val="28"/>
          <w:szCs w:val="28"/>
        </w:rPr>
        <w:t xml:space="preserve">, д. </w:t>
      </w:r>
      <w:r w:rsidR="002A39B8">
        <w:rPr>
          <w:rFonts w:ascii="Times New Roman" w:hAnsi="Times New Roman"/>
          <w:sz w:val="28"/>
          <w:szCs w:val="28"/>
        </w:rPr>
        <w:t>16 «а»</w:t>
      </w:r>
      <w:r w:rsidRPr="00C33082">
        <w:rPr>
          <w:rFonts w:ascii="Times New Roman" w:hAnsi="Times New Roman"/>
          <w:sz w:val="28"/>
          <w:szCs w:val="28"/>
        </w:rPr>
        <w:t>.</w:t>
      </w:r>
    </w:p>
    <w:p w:rsidR="00CE5D0D" w:rsidRPr="00C33082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 xml:space="preserve">       2. 2. Программа обучения определяет базовое содержание подготовки населения в области безопасности жизнедеятельности и рассчитана на 14 часов. Знания, умения и навыки граждан, полученные при освоении настоящей программы обучения, совершенствуются в ходе их участия в учениях и тренировках. </w:t>
      </w:r>
    </w:p>
    <w:p w:rsidR="00CE5D0D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 xml:space="preserve">       2.3. Для проведения занятий создаются учебные группы.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082">
        <w:rPr>
          <w:rFonts w:ascii="Times New Roman" w:hAnsi="Times New Roman"/>
          <w:sz w:val="28"/>
          <w:szCs w:val="28"/>
        </w:rPr>
        <w:t xml:space="preserve"> Для проведения практических занятий решением руководителей занятий разрешается учебную группу делить на две или несколько подгрупп. Занятия проводятся ежемесячно. Занятия по медицинским темам и по проблемам психологической подготовки проводят соответствующие специалисты. Руководители учебных групп ежегодно назначаются распоряжением главы поселения. </w:t>
      </w:r>
    </w:p>
    <w:p w:rsidR="00125ACB" w:rsidRPr="00C33082" w:rsidRDefault="00125ACB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D0D" w:rsidRPr="00C33082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lastRenderedPageBreak/>
        <w:t xml:space="preserve">       2.4. Практические занятия проводятся методом учений и тренировок. Они должны прививать навыки действий граждан по сигналам оповещения в различных условиях обстановки. На всех занятиях следует использовать учебные видео- и аудиоматериалы, компьютерное сопровождение лекции в виде презентаций.</w:t>
      </w:r>
    </w:p>
    <w:p w:rsidR="00CE5D0D" w:rsidRPr="00C33082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 xml:space="preserve">       2. 5. Ответственному за проведение занятий предоставляется право с учетом местных условий, особенностей и степени подготовленности обучаемых, а также других факторов корректировать расчет времени, отводимого на изучение отдельных тем программы обучения, уточнять формы и методы проведения занятий, а также их содержание, без сокращения общего количества часов, предусмотренного настоящей программой обучения. </w:t>
      </w:r>
    </w:p>
    <w:p w:rsidR="00CE5D0D" w:rsidRPr="00C33082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 xml:space="preserve">       2.6.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 </w:t>
      </w:r>
    </w:p>
    <w:p w:rsidR="00CE5D0D" w:rsidRPr="00C33082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 xml:space="preserve">       2.7. В результате обучения граждане должны: </w:t>
      </w:r>
    </w:p>
    <w:p w:rsidR="00CE5D0D" w:rsidRPr="00C33082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 xml:space="preserve">знать: </w:t>
      </w:r>
    </w:p>
    <w:p w:rsidR="00CE5D0D" w:rsidRPr="00C33082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 xml:space="preserve">- основные требования руководящих документов по вопросам гражданской обороны и защиты населения в чрезвычайных ситуациях; </w:t>
      </w:r>
    </w:p>
    <w:p w:rsidR="00CE5D0D" w:rsidRPr="00C33082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 xml:space="preserve">- задачи, мероприятия и возможности гражданской обороны и единой государственной системы предупреждения и ликвидации чрезвычайных ситуаций в обеспечении безопасности граждан от опасностей, возникающих при ведении военных действий или вследствие этих действий и при чрезвычайных ситуациях; </w:t>
      </w:r>
    </w:p>
    <w:p w:rsidR="00CE5D0D" w:rsidRPr="00C33082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>- основные принципы, средства и способы защиты от чрезвычайных ситуаций мирного и военного времени, а также свои обязанности и правила поведения при их возникновении;</w:t>
      </w:r>
    </w:p>
    <w:p w:rsidR="00CE5D0D" w:rsidRPr="00C33082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 xml:space="preserve"> - основные требования пожарной безопасности в быту; </w:t>
      </w:r>
    </w:p>
    <w:p w:rsidR="00CE5D0D" w:rsidRPr="00C33082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 xml:space="preserve">уметь:  </w:t>
      </w:r>
    </w:p>
    <w:p w:rsidR="00CE5D0D" w:rsidRPr="00C33082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 xml:space="preserve">- практически выполнять основные мероприятия защиты от опасностей, возникающих при ведении военных действий или вследствие этих действий, от чрезвычайных ситуаций природного и техногенного характера, а также в случае пожара; </w:t>
      </w:r>
    </w:p>
    <w:p w:rsidR="00CE5D0D" w:rsidRPr="00C33082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>- четко действовать по сигналам оповещения;</w:t>
      </w:r>
    </w:p>
    <w:p w:rsidR="00CE5D0D" w:rsidRPr="00C33082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 xml:space="preserve"> - адекватно действовать при угрозе и возникновении негативных и опасных факторов бытового характера; </w:t>
      </w:r>
    </w:p>
    <w:p w:rsidR="00CE5D0D" w:rsidRPr="00C33082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 xml:space="preserve">- пользоваться средствами коллективной и индивидуальной защиты; </w:t>
      </w:r>
    </w:p>
    <w:p w:rsidR="00CE5D0D" w:rsidRPr="00C33082" w:rsidRDefault="00CE5D0D" w:rsidP="00C66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 xml:space="preserve">- проводить частичную санитарную обработку в квартире, доме, одежды обработку животных, необходимые агрохимические мероприятия; </w:t>
      </w:r>
    </w:p>
    <w:p w:rsidR="002A39B8" w:rsidRPr="00125ACB" w:rsidRDefault="00CE5D0D" w:rsidP="00125A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82">
        <w:rPr>
          <w:rFonts w:ascii="Times New Roman" w:hAnsi="Times New Roman"/>
          <w:sz w:val="28"/>
          <w:szCs w:val="28"/>
        </w:rPr>
        <w:t>- оказывать первую медицинскую помощь в неотложных ситуациях.</w:t>
      </w:r>
    </w:p>
    <w:p w:rsidR="002A39B8" w:rsidRDefault="002A39B8" w:rsidP="00C66C8D">
      <w:pPr>
        <w:widowControl w:val="0"/>
        <w:suppressAutoHyphens/>
        <w:spacing w:after="0" w:line="240" w:lineRule="auto"/>
        <w:ind w:firstLine="709"/>
        <w:jc w:val="both"/>
      </w:pPr>
    </w:p>
    <w:p w:rsidR="00125ACB" w:rsidRDefault="00125ACB" w:rsidP="00C66C8D">
      <w:pPr>
        <w:widowControl w:val="0"/>
        <w:suppressAutoHyphens/>
        <w:spacing w:after="0" w:line="240" w:lineRule="auto"/>
        <w:ind w:firstLine="709"/>
        <w:jc w:val="both"/>
      </w:pPr>
    </w:p>
    <w:p w:rsidR="00125ACB" w:rsidRDefault="00125ACB" w:rsidP="00125AC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5ACB" w:rsidRDefault="00125ACB" w:rsidP="00125AC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5ACB" w:rsidRPr="007C7486" w:rsidRDefault="00CE5D0D" w:rsidP="00125AC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</w:t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="00125ACB">
        <w:rPr>
          <w:rFonts w:ascii="Times New Roman" w:hAnsi="Times New Roman"/>
          <w:b/>
          <w:sz w:val="28"/>
          <w:szCs w:val="28"/>
        </w:rPr>
        <w:t>УТВЕРЖДАЮ</w:t>
      </w:r>
    </w:p>
    <w:p w:rsidR="00125ACB" w:rsidRPr="007C7486" w:rsidRDefault="00125ACB" w:rsidP="00125AC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748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Глава </w:t>
      </w:r>
      <w:r w:rsidRPr="007C7486">
        <w:rPr>
          <w:rFonts w:ascii="Times New Roman" w:hAnsi="Times New Roman"/>
          <w:sz w:val="28"/>
          <w:szCs w:val="28"/>
        </w:rPr>
        <w:t xml:space="preserve">администрации    </w:t>
      </w:r>
      <w:r>
        <w:rPr>
          <w:rFonts w:ascii="Times New Roman" w:hAnsi="Times New Roman"/>
          <w:sz w:val="28"/>
          <w:szCs w:val="28"/>
        </w:rPr>
        <w:t>Речушинского СП</w:t>
      </w:r>
      <w:r w:rsidRPr="007C7486">
        <w:rPr>
          <w:rFonts w:ascii="Times New Roman" w:hAnsi="Times New Roman"/>
          <w:sz w:val="28"/>
          <w:szCs w:val="28"/>
        </w:rPr>
        <w:t xml:space="preserve"> </w:t>
      </w:r>
    </w:p>
    <w:p w:rsidR="00125ACB" w:rsidRPr="007C7486" w:rsidRDefault="00125ACB" w:rsidP="00125AC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_________________О.А. Короткова   </w:t>
      </w:r>
    </w:p>
    <w:p w:rsidR="00CE5D0D" w:rsidRPr="00B704AF" w:rsidRDefault="00CE5D0D" w:rsidP="00125ACB">
      <w:pPr>
        <w:widowControl w:val="0"/>
        <w:suppressAutoHyphens/>
        <w:spacing w:after="0" w:line="240" w:lineRule="auto"/>
        <w:jc w:val="right"/>
        <w:rPr>
          <w:rFonts w:ascii="Times New Roman" w:hAnsi="Times New Roman"/>
        </w:rPr>
      </w:pPr>
    </w:p>
    <w:p w:rsidR="00CE5D0D" w:rsidRPr="00C33082" w:rsidRDefault="00CE5D0D" w:rsidP="002A39B8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CE5D0D" w:rsidRPr="00C33082" w:rsidRDefault="00CE5D0D" w:rsidP="00CE5D0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082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CE5D0D" w:rsidRPr="00C33082" w:rsidRDefault="00CE5D0D" w:rsidP="00CE5D0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082">
        <w:rPr>
          <w:rFonts w:ascii="Times New Roman" w:hAnsi="Times New Roman"/>
          <w:b/>
          <w:sz w:val="28"/>
          <w:szCs w:val="28"/>
        </w:rPr>
        <w:t xml:space="preserve"> с неработающим нас</w:t>
      </w:r>
      <w:r w:rsidR="002A39B8">
        <w:rPr>
          <w:rFonts w:ascii="Times New Roman" w:hAnsi="Times New Roman"/>
          <w:b/>
          <w:sz w:val="28"/>
          <w:szCs w:val="28"/>
        </w:rPr>
        <w:t>елением Речушинского сельского</w:t>
      </w:r>
      <w:r w:rsidRPr="00C33082">
        <w:rPr>
          <w:rFonts w:ascii="Times New Roman" w:hAnsi="Times New Roman"/>
          <w:b/>
          <w:sz w:val="28"/>
          <w:szCs w:val="28"/>
        </w:rPr>
        <w:t xml:space="preserve"> поселения в области безопасности жизнедеятельности на 2017 год </w:t>
      </w:r>
    </w:p>
    <w:p w:rsidR="00CE5D0D" w:rsidRPr="00C33082" w:rsidRDefault="00CE5D0D" w:rsidP="00CE5D0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12"/>
        <w:gridCol w:w="2385"/>
        <w:gridCol w:w="2386"/>
        <w:gridCol w:w="1613"/>
        <w:gridCol w:w="1134"/>
        <w:gridCol w:w="1134"/>
      </w:tblGrid>
      <w:tr w:rsidR="00CE5D0D" w:rsidRPr="00C33082" w:rsidTr="007C7486">
        <w:tc>
          <w:tcPr>
            <w:tcW w:w="812" w:type="dxa"/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№ тем</w:t>
            </w:r>
          </w:p>
        </w:tc>
        <w:tc>
          <w:tcPr>
            <w:tcW w:w="4771" w:type="dxa"/>
            <w:gridSpan w:val="2"/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613" w:type="dxa"/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134" w:type="dxa"/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CE5D0D" w:rsidRPr="00C33082" w:rsidTr="007C7486">
        <w:tc>
          <w:tcPr>
            <w:tcW w:w="812" w:type="dxa"/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gridSpan w:val="2"/>
          </w:tcPr>
          <w:p w:rsidR="00CE5D0D" w:rsidRPr="00C33082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 xml:space="preserve">Гражданская оборона как система общегосударственных мер по защите населения от опасностей, возникающих при проведении военных действий или вследствие этих действий </w:t>
            </w:r>
          </w:p>
        </w:tc>
        <w:tc>
          <w:tcPr>
            <w:tcW w:w="1613" w:type="dxa"/>
          </w:tcPr>
          <w:p w:rsidR="00CE5D0D" w:rsidRPr="00C33082" w:rsidRDefault="00CE5D0D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CE5D0D" w:rsidRPr="00C33082" w:rsidRDefault="00CE5D0D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5D0D" w:rsidRPr="00C33082" w:rsidRDefault="002B68D6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E5D0D" w:rsidRPr="00C33082" w:rsidTr="007C7486">
        <w:tc>
          <w:tcPr>
            <w:tcW w:w="812" w:type="dxa"/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gridSpan w:val="2"/>
          </w:tcPr>
          <w:p w:rsidR="00CE5D0D" w:rsidRPr="00C33082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 xml:space="preserve">Характерные особенности опасностей, возникающих при ведении военных действий или вследствие этих действий. Воздействие на человека и объекты поражающих (негативных) факторов, характерных для военных действий и чрезвычайных ситуаций. Основные способы защиты населения </w:t>
            </w:r>
          </w:p>
        </w:tc>
        <w:tc>
          <w:tcPr>
            <w:tcW w:w="1613" w:type="dxa"/>
          </w:tcPr>
          <w:p w:rsidR="00CE5D0D" w:rsidRPr="00C33082" w:rsidRDefault="00CE5D0D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CE5D0D" w:rsidRPr="00C33082" w:rsidRDefault="00CE5D0D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5D0D" w:rsidRPr="00C33082" w:rsidRDefault="002B68D6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E5D0D" w:rsidRPr="00C33082" w:rsidTr="007C7486">
        <w:tc>
          <w:tcPr>
            <w:tcW w:w="812" w:type="dxa"/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:rsidR="00CE5D0D" w:rsidRPr="00C33082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 xml:space="preserve">Организация Единой государственной системы предупреждения и ликвидации чрезвычайных ситуаций (РСЧС) </w:t>
            </w:r>
          </w:p>
        </w:tc>
        <w:tc>
          <w:tcPr>
            <w:tcW w:w="1613" w:type="dxa"/>
          </w:tcPr>
          <w:p w:rsidR="00CE5D0D" w:rsidRPr="00C33082" w:rsidRDefault="00CE5D0D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CE5D0D" w:rsidRPr="00C33082" w:rsidRDefault="00CE5D0D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5D0D" w:rsidRPr="00C33082" w:rsidRDefault="002B68D6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E5D0D" w:rsidRPr="00C33082" w:rsidTr="007C7486">
        <w:trPr>
          <w:trHeight w:val="54"/>
        </w:trPr>
        <w:tc>
          <w:tcPr>
            <w:tcW w:w="812" w:type="dxa"/>
            <w:vMerge w:val="restart"/>
            <w:tcBorders>
              <w:right w:val="single" w:sz="4" w:space="0" w:color="auto"/>
            </w:tcBorders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D" w:rsidRPr="00C33082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 xml:space="preserve">Чрезвычайные ситуации природного и техногенного характера и их последствия для населения. Выполнение мероприятий при угрозе совершения террористических актов.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D" w:rsidRPr="00C33082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 xml:space="preserve">Занятие № 1. Действия населения при угрозе и возникновении чрезвычайных ситуаций природного характера. 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CE5D0D" w:rsidRPr="00C33082" w:rsidRDefault="007C7486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5D0D" w:rsidRPr="00C3308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134" w:type="dxa"/>
          </w:tcPr>
          <w:p w:rsidR="00CE5D0D" w:rsidRPr="00C33082" w:rsidRDefault="00CE5D0D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5D0D" w:rsidRPr="00C33082" w:rsidRDefault="002B68D6" w:rsidP="002B68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E5D0D" w:rsidRPr="00C33082" w:rsidTr="007C7486">
        <w:trPr>
          <w:trHeight w:val="54"/>
        </w:trPr>
        <w:tc>
          <w:tcPr>
            <w:tcW w:w="812" w:type="dxa"/>
            <w:vMerge/>
            <w:tcBorders>
              <w:right w:val="single" w:sz="4" w:space="0" w:color="auto"/>
            </w:tcBorders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D" w:rsidRPr="00C33082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D" w:rsidRPr="00C33082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 xml:space="preserve">Занятие № 2. Действия населения в чрезвычайных ситуациях техногенного характера. 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CE5D0D" w:rsidRPr="00C33082" w:rsidRDefault="007C7486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5D0D" w:rsidRPr="00C33082">
              <w:rPr>
                <w:rFonts w:ascii="Times New Roman" w:hAnsi="Times New Roman"/>
                <w:sz w:val="24"/>
                <w:szCs w:val="24"/>
              </w:rPr>
              <w:t>рактическ</w:t>
            </w:r>
            <w:r w:rsidR="00CE5D0D">
              <w:rPr>
                <w:rFonts w:ascii="Times New Roman" w:hAnsi="Times New Roman"/>
                <w:sz w:val="24"/>
                <w:szCs w:val="24"/>
              </w:rPr>
              <w:t>о</w:t>
            </w:r>
            <w:r w:rsidR="00CE5D0D" w:rsidRPr="00C3308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CE5D0D" w:rsidRPr="00C33082" w:rsidRDefault="00CE5D0D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5D0D" w:rsidRPr="00C33082" w:rsidRDefault="002B68D6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E5D0D" w:rsidRPr="00C33082" w:rsidTr="007C7486">
        <w:trPr>
          <w:trHeight w:val="54"/>
        </w:trPr>
        <w:tc>
          <w:tcPr>
            <w:tcW w:w="812" w:type="dxa"/>
            <w:vMerge/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</w:tcBorders>
          </w:tcPr>
          <w:p w:rsidR="00CE5D0D" w:rsidRPr="00C33082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CE5D0D" w:rsidRPr="00C33082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Занятие № 3. Действия населения при угрозе терроризма.</w:t>
            </w:r>
          </w:p>
        </w:tc>
        <w:tc>
          <w:tcPr>
            <w:tcW w:w="1613" w:type="dxa"/>
          </w:tcPr>
          <w:p w:rsidR="00CE5D0D" w:rsidRPr="00C33082" w:rsidRDefault="007C7486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5D0D" w:rsidRPr="00C3308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134" w:type="dxa"/>
          </w:tcPr>
          <w:p w:rsidR="00CE5D0D" w:rsidRPr="00C33082" w:rsidRDefault="00CE5D0D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5D0D" w:rsidRPr="00C33082" w:rsidRDefault="002B68D6" w:rsidP="002B68D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CE5D0D" w:rsidRPr="00C33082" w:rsidTr="007C7486">
        <w:trPr>
          <w:trHeight w:val="415"/>
        </w:trPr>
        <w:tc>
          <w:tcPr>
            <w:tcW w:w="812" w:type="dxa"/>
            <w:vMerge/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CE5D0D" w:rsidRPr="00C33082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E5D0D" w:rsidRPr="00C33082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 xml:space="preserve">Занятие № 4. Действия населения в условиях негативных и опасных факторов бытового характера. </w:t>
            </w:r>
          </w:p>
        </w:tc>
        <w:tc>
          <w:tcPr>
            <w:tcW w:w="1613" w:type="dxa"/>
          </w:tcPr>
          <w:p w:rsidR="00CE5D0D" w:rsidRPr="00C33082" w:rsidRDefault="00CE5D0D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CE5D0D" w:rsidRPr="00C33082" w:rsidRDefault="00CE5D0D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5D0D" w:rsidRPr="00C33082" w:rsidRDefault="002B68D6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CE5D0D" w:rsidRPr="00C33082" w:rsidTr="007C7486">
        <w:trPr>
          <w:trHeight w:val="698"/>
        </w:trPr>
        <w:tc>
          <w:tcPr>
            <w:tcW w:w="812" w:type="dxa"/>
            <w:vMerge w:val="restart"/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85" w:type="dxa"/>
            <w:vMerge w:val="restart"/>
          </w:tcPr>
          <w:p w:rsidR="00CE5D0D" w:rsidRPr="00C33082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 xml:space="preserve">Организация обеспечения пожарной безопасности. </w:t>
            </w:r>
          </w:p>
        </w:tc>
        <w:tc>
          <w:tcPr>
            <w:tcW w:w="2386" w:type="dxa"/>
          </w:tcPr>
          <w:p w:rsidR="00CE5D0D" w:rsidRPr="00C33082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 xml:space="preserve">Занятие № 1. Организация обеспечения пожарной безопасности </w:t>
            </w:r>
          </w:p>
        </w:tc>
        <w:tc>
          <w:tcPr>
            <w:tcW w:w="1613" w:type="dxa"/>
          </w:tcPr>
          <w:p w:rsidR="00CE5D0D" w:rsidRPr="00C33082" w:rsidRDefault="00CE5D0D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CE5D0D" w:rsidRPr="00C33082" w:rsidRDefault="00CE5D0D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5D0D" w:rsidRPr="00C33082" w:rsidRDefault="002B68D6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E5D0D" w:rsidRPr="00C33082" w:rsidTr="007C7486">
        <w:trPr>
          <w:trHeight w:val="697"/>
        </w:trPr>
        <w:tc>
          <w:tcPr>
            <w:tcW w:w="812" w:type="dxa"/>
            <w:vMerge/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CE5D0D" w:rsidRPr="00C33082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E5D0D" w:rsidRPr="00C33082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 xml:space="preserve">Занятие № 2. Действия населения при пожаре. </w:t>
            </w:r>
          </w:p>
        </w:tc>
        <w:tc>
          <w:tcPr>
            <w:tcW w:w="1613" w:type="dxa"/>
          </w:tcPr>
          <w:p w:rsidR="00CE5D0D" w:rsidRPr="00C33082" w:rsidRDefault="007C7486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5D0D" w:rsidRPr="00C33082"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134" w:type="dxa"/>
          </w:tcPr>
          <w:p w:rsidR="00CE5D0D" w:rsidRPr="00C33082" w:rsidRDefault="00CE5D0D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5D0D" w:rsidRPr="00C33082" w:rsidRDefault="002B68D6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CE5D0D" w:rsidRPr="00C33082" w:rsidTr="007C7486">
        <w:trPr>
          <w:trHeight w:val="1478"/>
        </w:trPr>
        <w:tc>
          <w:tcPr>
            <w:tcW w:w="812" w:type="dxa"/>
            <w:vMerge w:val="restart"/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  <w:vMerge w:val="restart"/>
          </w:tcPr>
          <w:p w:rsidR="00CE5D0D" w:rsidRPr="00C33082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Порядок оказания первой медицинской помощи при проведении аварийно- спасательных работ. Взаимопомощь (самопомощь). Средства медицинской з</w:t>
            </w:r>
            <w:proofErr w:type="gramStart"/>
            <w:r w:rsidRPr="00C3308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33082">
              <w:rPr>
                <w:rFonts w:ascii="Times New Roman" w:hAnsi="Times New Roman"/>
                <w:sz w:val="24"/>
                <w:szCs w:val="24"/>
              </w:rPr>
              <w:t xml:space="preserve"> щиты. Основы ухода за больными. </w:t>
            </w:r>
          </w:p>
        </w:tc>
        <w:tc>
          <w:tcPr>
            <w:tcW w:w="2386" w:type="dxa"/>
          </w:tcPr>
          <w:p w:rsidR="00CE5D0D" w:rsidRPr="00C33082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Занятие № 1. Порядок оказания первой медицинской помощи при проведении аварийно-спасательных работ. Средства медицинской защиты.</w:t>
            </w:r>
          </w:p>
        </w:tc>
        <w:tc>
          <w:tcPr>
            <w:tcW w:w="1613" w:type="dxa"/>
          </w:tcPr>
          <w:p w:rsidR="00CE5D0D" w:rsidRPr="00C33082" w:rsidRDefault="007C7486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E5D0D" w:rsidRPr="00C33082">
              <w:rPr>
                <w:rFonts w:ascii="Times New Roman" w:hAnsi="Times New Roman"/>
                <w:sz w:val="24"/>
                <w:szCs w:val="24"/>
              </w:rPr>
              <w:t>рупповое занятие</w:t>
            </w:r>
          </w:p>
        </w:tc>
        <w:tc>
          <w:tcPr>
            <w:tcW w:w="1134" w:type="dxa"/>
          </w:tcPr>
          <w:p w:rsidR="00CE5D0D" w:rsidRPr="00C33082" w:rsidRDefault="00CE5D0D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5D0D" w:rsidRPr="00C33082" w:rsidRDefault="002B68D6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E5D0D" w:rsidRPr="00C33082" w:rsidTr="007C7486">
        <w:trPr>
          <w:trHeight w:val="1477"/>
        </w:trPr>
        <w:tc>
          <w:tcPr>
            <w:tcW w:w="812" w:type="dxa"/>
            <w:vMerge/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CE5D0D" w:rsidRPr="00C33082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E5D0D" w:rsidRPr="00C33082" w:rsidRDefault="00CE5D0D" w:rsidP="003E72B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 xml:space="preserve">Занятие № 2. Оказание первой медицинской помощи. Взаимопомощь (самопомощь). Основы ухода за больными </w:t>
            </w:r>
          </w:p>
        </w:tc>
        <w:tc>
          <w:tcPr>
            <w:tcW w:w="1613" w:type="dxa"/>
          </w:tcPr>
          <w:p w:rsidR="00CE5D0D" w:rsidRPr="00C33082" w:rsidRDefault="007C7486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5D0D" w:rsidRPr="00C33082"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134" w:type="dxa"/>
          </w:tcPr>
          <w:p w:rsidR="00CE5D0D" w:rsidRPr="00C33082" w:rsidRDefault="00CE5D0D" w:rsidP="007C748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5D0D" w:rsidRPr="00C33082" w:rsidRDefault="002B68D6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E5D0D" w:rsidRPr="00C33082" w:rsidTr="007C7486">
        <w:trPr>
          <w:trHeight w:val="467"/>
        </w:trPr>
        <w:tc>
          <w:tcPr>
            <w:tcW w:w="5583" w:type="dxa"/>
            <w:gridSpan w:val="3"/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7C748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13" w:type="dxa"/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E5D0D" w:rsidRPr="00C33082" w:rsidRDefault="00CE5D0D" w:rsidP="003E72B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D0D" w:rsidRPr="00C33082" w:rsidRDefault="00CE5D0D" w:rsidP="00CE5D0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E5D0D" w:rsidRPr="00C33082" w:rsidRDefault="00CE5D0D" w:rsidP="00CE5D0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BC2" w:rsidRDefault="005E5BC2">
      <w:bookmarkStart w:id="0" w:name="_GoBack"/>
      <w:bookmarkEnd w:id="0"/>
    </w:p>
    <w:sectPr w:rsidR="005E5BC2" w:rsidSect="00125A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208"/>
    <w:multiLevelType w:val="hybridMultilevel"/>
    <w:tmpl w:val="2036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D0D"/>
    <w:rsid w:val="000E6156"/>
    <w:rsid w:val="00125ACB"/>
    <w:rsid w:val="002A39B8"/>
    <w:rsid w:val="002B68D6"/>
    <w:rsid w:val="003747E8"/>
    <w:rsid w:val="004D3DA0"/>
    <w:rsid w:val="0054007B"/>
    <w:rsid w:val="005E5BC2"/>
    <w:rsid w:val="007C7486"/>
    <w:rsid w:val="00C66C8D"/>
    <w:rsid w:val="00CE5D0D"/>
    <w:rsid w:val="00D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0D"/>
    <w:pPr>
      <w:ind w:left="720"/>
      <w:contextualSpacing/>
    </w:pPr>
  </w:style>
  <w:style w:type="table" w:styleId="a4">
    <w:name w:val="Table Grid"/>
    <w:basedOn w:val="a1"/>
    <w:uiPriority w:val="59"/>
    <w:rsid w:val="00CE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007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A655-B8A4-4513-9A5B-A741D00A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</dc:creator>
  <cp:keywords/>
  <dc:description/>
  <cp:lastModifiedBy>Пользователь</cp:lastModifiedBy>
  <cp:revision>6</cp:revision>
  <dcterms:created xsi:type="dcterms:W3CDTF">2017-04-19T07:11:00Z</dcterms:created>
  <dcterms:modified xsi:type="dcterms:W3CDTF">2017-04-28T06:14:00Z</dcterms:modified>
</cp:coreProperties>
</file>