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64" w:rsidRPr="00DF7AD6" w:rsidRDefault="00787164" w:rsidP="00787164">
      <w:pPr>
        <w:pStyle w:val="a3"/>
        <w:jc w:val="center"/>
        <w:rPr>
          <w:b/>
          <w:sz w:val="28"/>
          <w:szCs w:val="28"/>
        </w:rPr>
      </w:pPr>
      <w:r w:rsidRPr="00DF7AD6">
        <w:rPr>
          <w:b/>
          <w:sz w:val="28"/>
          <w:szCs w:val="28"/>
        </w:rPr>
        <w:t>РОССИЙСКАЯ ФЕДЕРАЦИЯ</w:t>
      </w:r>
    </w:p>
    <w:p w:rsidR="00787164" w:rsidRPr="00DF7AD6" w:rsidRDefault="00787164" w:rsidP="00787164">
      <w:pPr>
        <w:pStyle w:val="a3"/>
        <w:jc w:val="center"/>
        <w:rPr>
          <w:b/>
          <w:sz w:val="28"/>
          <w:szCs w:val="28"/>
        </w:rPr>
      </w:pPr>
      <w:r w:rsidRPr="00DF7AD6">
        <w:rPr>
          <w:b/>
          <w:sz w:val="28"/>
          <w:szCs w:val="28"/>
        </w:rPr>
        <w:t>ИРКУТСКАЯ ОБЛАСТЬ</w:t>
      </w:r>
    </w:p>
    <w:p w:rsidR="00787164" w:rsidRPr="00DF7AD6" w:rsidRDefault="00787164" w:rsidP="00787164">
      <w:pPr>
        <w:pStyle w:val="a3"/>
        <w:jc w:val="center"/>
        <w:rPr>
          <w:b/>
          <w:sz w:val="28"/>
          <w:szCs w:val="28"/>
        </w:rPr>
      </w:pPr>
      <w:r w:rsidRPr="00DF7AD6">
        <w:rPr>
          <w:b/>
          <w:sz w:val="28"/>
          <w:szCs w:val="28"/>
        </w:rPr>
        <w:t>НИЖНЕИЛИМСКИЙ РАЙОН</w:t>
      </w:r>
    </w:p>
    <w:p w:rsidR="00787164" w:rsidRPr="00DF7AD6" w:rsidRDefault="00787164" w:rsidP="00787164">
      <w:pPr>
        <w:pStyle w:val="a3"/>
        <w:jc w:val="center"/>
        <w:rPr>
          <w:b/>
        </w:rPr>
      </w:pPr>
    </w:p>
    <w:p w:rsidR="00787164" w:rsidRPr="00DF7AD6" w:rsidRDefault="00787164" w:rsidP="00787164">
      <w:pPr>
        <w:pStyle w:val="a3"/>
        <w:jc w:val="center"/>
        <w:rPr>
          <w:b/>
          <w:sz w:val="36"/>
          <w:szCs w:val="36"/>
        </w:rPr>
      </w:pPr>
      <w:r w:rsidRPr="00DF7AD6">
        <w:rPr>
          <w:b/>
          <w:sz w:val="36"/>
          <w:szCs w:val="36"/>
        </w:rPr>
        <w:t>АДМИНИСТРАЦИЯ</w:t>
      </w:r>
    </w:p>
    <w:p w:rsidR="00787164" w:rsidRPr="00DF7AD6" w:rsidRDefault="00787164" w:rsidP="00787164">
      <w:pPr>
        <w:pStyle w:val="a3"/>
        <w:jc w:val="center"/>
        <w:rPr>
          <w:b/>
          <w:sz w:val="36"/>
          <w:szCs w:val="36"/>
        </w:rPr>
      </w:pPr>
      <w:r w:rsidRPr="00DF7AD6">
        <w:rPr>
          <w:b/>
          <w:sz w:val="36"/>
          <w:szCs w:val="36"/>
        </w:rPr>
        <w:t>РЕЧУШИНСКОГО СЕЛЬСКОГО ПОСЕЛЕНИЯ</w:t>
      </w:r>
    </w:p>
    <w:tbl>
      <w:tblPr>
        <w:tblW w:w="0" w:type="auto"/>
        <w:tblInd w:w="-72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644"/>
      </w:tblGrid>
      <w:tr w:rsidR="00787164" w:rsidRPr="00DF7AD6" w:rsidTr="00787164">
        <w:trPr>
          <w:trHeight w:val="206"/>
        </w:trPr>
        <w:tc>
          <w:tcPr>
            <w:tcW w:w="1023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87164" w:rsidRPr="00DF7AD6" w:rsidRDefault="00787164" w:rsidP="00992026">
            <w:pPr>
              <w:pStyle w:val="a3"/>
            </w:pPr>
          </w:p>
        </w:tc>
      </w:tr>
    </w:tbl>
    <w:p w:rsidR="00787164" w:rsidRPr="00DF7AD6" w:rsidRDefault="00787164" w:rsidP="00787164">
      <w:pPr>
        <w:pStyle w:val="a3"/>
        <w:jc w:val="center"/>
      </w:pPr>
      <w:r w:rsidRPr="009400B6">
        <w:rPr>
          <w:b/>
          <w:sz w:val="32"/>
          <w:szCs w:val="32"/>
        </w:rPr>
        <w:t>ПОСТАНОВЛЕНИЕ</w:t>
      </w:r>
    </w:p>
    <w:p w:rsidR="00787164" w:rsidRPr="00DF7AD6" w:rsidRDefault="00787164" w:rsidP="00787164">
      <w:pPr>
        <w:pStyle w:val="a3"/>
      </w:pPr>
    </w:p>
    <w:p w:rsidR="00787164" w:rsidRPr="00DF7AD6" w:rsidRDefault="00787164" w:rsidP="00787164">
      <w:pPr>
        <w:pStyle w:val="a3"/>
      </w:pPr>
    </w:p>
    <w:p w:rsidR="00787164" w:rsidRPr="00932E7F" w:rsidRDefault="00076410" w:rsidP="00787164">
      <w:pPr>
        <w:pStyle w:val="a3"/>
        <w:rPr>
          <w:sz w:val="28"/>
          <w:szCs w:val="28"/>
        </w:rPr>
      </w:pPr>
      <w:r>
        <w:rPr>
          <w:sz w:val="28"/>
          <w:szCs w:val="28"/>
        </w:rPr>
        <w:t>от  05.07</w:t>
      </w:r>
      <w:r w:rsidR="00787164" w:rsidRPr="00932E7F">
        <w:rPr>
          <w:sz w:val="28"/>
          <w:szCs w:val="28"/>
        </w:rPr>
        <w:t xml:space="preserve">.2017 г.                                                       </w:t>
      </w:r>
      <w:r w:rsidR="00291A14">
        <w:rPr>
          <w:sz w:val="28"/>
          <w:szCs w:val="28"/>
        </w:rPr>
        <w:t xml:space="preserve">                            </w:t>
      </w:r>
      <w:r w:rsidR="00787164" w:rsidRPr="00932E7F">
        <w:rPr>
          <w:sz w:val="28"/>
          <w:szCs w:val="28"/>
        </w:rPr>
        <w:t xml:space="preserve">        </w:t>
      </w:r>
      <w:r w:rsidR="00932E7F">
        <w:rPr>
          <w:sz w:val="28"/>
          <w:szCs w:val="28"/>
        </w:rPr>
        <w:t xml:space="preserve">      </w:t>
      </w:r>
      <w:r>
        <w:rPr>
          <w:sz w:val="28"/>
          <w:szCs w:val="28"/>
        </w:rPr>
        <w:t>№ 57</w:t>
      </w:r>
    </w:p>
    <w:p w:rsidR="00787164" w:rsidRPr="00932E7F" w:rsidRDefault="00787164" w:rsidP="00787164">
      <w:pPr>
        <w:rPr>
          <w:sz w:val="28"/>
          <w:szCs w:val="28"/>
        </w:rPr>
      </w:pPr>
    </w:p>
    <w:p w:rsidR="00787164" w:rsidRPr="00932E7F" w:rsidRDefault="00787164" w:rsidP="00787164">
      <w:pPr>
        <w:rPr>
          <w:sz w:val="28"/>
          <w:szCs w:val="28"/>
        </w:rPr>
      </w:pPr>
      <w:r w:rsidRPr="00932E7F">
        <w:rPr>
          <w:sz w:val="28"/>
          <w:szCs w:val="28"/>
        </w:rPr>
        <w:t>«</w:t>
      </w:r>
      <w:r w:rsidR="007C4438" w:rsidRPr="00932E7F">
        <w:rPr>
          <w:sz w:val="28"/>
          <w:szCs w:val="28"/>
        </w:rPr>
        <w:t xml:space="preserve">Об утверждении муниципальной программы </w:t>
      </w:r>
    </w:p>
    <w:p w:rsidR="00787164" w:rsidRPr="00932E7F" w:rsidRDefault="007C4438" w:rsidP="00787164">
      <w:pPr>
        <w:rPr>
          <w:kern w:val="36"/>
          <w:sz w:val="28"/>
          <w:szCs w:val="28"/>
        </w:rPr>
      </w:pPr>
      <w:r w:rsidRPr="00932E7F">
        <w:rPr>
          <w:sz w:val="28"/>
          <w:szCs w:val="28"/>
        </w:rPr>
        <w:t>«</w:t>
      </w:r>
      <w:r w:rsidRPr="00932E7F">
        <w:rPr>
          <w:kern w:val="36"/>
          <w:sz w:val="28"/>
          <w:szCs w:val="28"/>
        </w:rPr>
        <w:t xml:space="preserve">По профилактике терроризма и экстремизма, </w:t>
      </w:r>
    </w:p>
    <w:p w:rsidR="0012111A" w:rsidRPr="00932E7F" w:rsidRDefault="007C4438" w:rsidP="00787164">
      <w:pPr>
        <w:rPr>
          <w:kern w:val="36"/>
          <w:sz w:val="28"/>
          <w:szCs w:val="28"/>
        </w:rPr>
      </w:pPr>
      <w:r w:rsidRPr="00932E7F">
        <w:rPr>
          <w:kern w:val="36"/>
          <w:sz w:val="28"/>
          <w:szCs w:val="28"/>
        </w:rPr>
        <w:t xml:space="preserve">а также минимизации и (или) ликвидации </w:t>
      </w:r>
    </w:p>
    <w:p w:rsidR="0012111A" w:rsidRPr="00932E7F" w:rsidRDefault="007C4438" w:rsidP="00787164">
      <w:pPr>
        <w:rPr>
          <w:kern w:val="36"/>
          <w:sz w:val="28"/>
          <w:szCs w:val="28"/>
        </w:rPr>
      </w:pPr>
      <w:r w:rsidRPr="00932E7F">
        <w:rPr>
          <w:kern w:val="36"/>
          <w:sz w:val="28"/>
          <w:szCs w:val="28"/>
        </w:rPr>
        <w:t xml:space="preserve">последствий проявлений терроризма и экстремизма </w:t>
      </w:r>
    </w:p>
    <w:p w:rsidR="0012111A" w:rsidRPr="00932E7F" w:rsidRDefault="007C4438" w:rsidP="0012111A">
      <w:pPr>
        <w:rPr>
          <w:sz w:val="28"/>
          <w:szCs w:val="28"/>
        </w:rPr>
      </w:pPr>
      <w:r w:rsidRPr="00932E7F">
        <w:rPr>
          <w:kern w:val="36"/>
          <w:sz w:val="28"/>
          <w:szCs w:val="28"/>
        </w:rPr>
        <w:t xml:space="preserve">на территории </w:t>
      </w:r>
      <w:r w:rsidR="0012111A" w:rsidRPr="00932E7F">
        <w:rPr>
          <w:sz w:val="28"/>
          <w:szCs w:val="28"/>
        </w:rPr>
        <w:t xml:space="preserve"> Речушинского</w:t>
      </w:r>
    </w:p>
    <w:p w:rsidR="007C4438" w:rsidRPr="00932E7F" w:rsidRDefault="0012111A" w:rsidP="0012111A">
      <w:pPr>
        <w:rPr>
          <w:sz w:val="28"/>
          <w:szCs w:val="28"/>
        </w:rPr>
      </w:pPr>
      <w:r w:rsidRPr="00932E7F">
        <w:rPr>
          <w:sz w:val="28"/>
          <w:szCs w:val="28"/>
        </w:rPr>
        <w:t xml:space="preserve">сельского поселения на  </w:t>
      </w:r>
      <w:r w:rsidR="00932E7F" w:rsidRPr="00932E7F">
        <w:rPr>
          <w:sz w:val="28"/>
          <w:szCs w:val="28"/>
        </w:rPr>
        <w:t>2017-2021</w:t>
      </w:r>
      <w:r w:rsidR="00932E7F">
        <w:rPr>
          <w:sz w:val="28"/>
          <w:szCs w:val="28"/>
        </w:rPr>
        <w:t xml:space="preserve"> годы</w:t>
      </w:r>
      <w:r w:rsidRPr="00932E7F">
        <w:rPr>
          <w:kern w:val="36"/>
          <w:sz w:val="28"/>
          <w:szCs w:val="28"/>
        </w:rPr>
        <w:t>»</w:t>
      </w:r>
    </w:p>
    <w:p w:rsidR="007C4438" w:rsidRPr="00932E7F" w:rsidRDefault="007C4438" w:rsidP="007C4438">
      <w:pPr>
        <w:pStyle w:val="a3"/>
        <w:jc w:val="both"/>
        <w:rPr>
          <w:sz w:val="28"/>
          <w:szCs w:val="28"/>
        </w:rPr>
      </w:pPr>
    </w:p>
    <w:p w:rsidR="00932E7F" w:rsidRDefault="001E1E17" w:rsidP="00076410">
      <w:pPr>
        <w:ind w:firstLine="709"/>
        <w:jc w:val="both"/>
        <w:rPr>
          <w:sz w:val="28"/>
          <w:szCs w:val="28"/>
          <w:shd w:val="clear" w:color="auto" w:fill="FFFFFF"/>
        </w:rPr>
      </w:pPr>
      <w:r w:rsidRPr="00932E7F">
        <w:rPr>
          <w:sz w:val="28"/>
          <w:szCs w:val="28"/>
          <w:shd w:val="clear" w:color="auto" w:fill="FFFFFF"/>
        </w:rPr>
        <w:t xml:space="preserve">В соответствии </w:t>
      </w:r>
      <w:r w:rsidR="00713042" w:rsidRPr="00932E7F">
        <w:rPr>
          <w:sz w:val="28"/>
          <w:szCs w:val="28"/>
          <w:shd w:val="clear" w:color="auto" w:fill="FFFFFF"/>
        </w:rPr>
        <w:t>с п. 7.1 ч. 1 ст. 14 Федерального закона от 06.10.2003г. № 131-ФЗ «Об общих принципах организации местного самоуправления в РФ», в целях противодействия терроризму и экстремизму и защиты жизни граждан, проживающих на территории Речушинского сельского поселения от террористических и экстремистских актов, администрация Речушинского сельского</w:t>
      </w:r>
    </w:p>
    <w:p w:rsidR="007C4438" w:rsidRPr="00932E7F" w:rsidRDefault="00713042" w:rsidP="00076410">
      <w:pPr>
        <w:ind w:firstLine="709"/>
        <w:jc w:val="both"/>
        <w:rPr>
          <w:sz w:val="28"/>
          <w:szCs w:val="28"/>
          <w:shd w:val="clear" w:color="auto" w:fill="FFFFFF"/>
        </w:rPr>
      </w:pPr>
      <w:r w:rsidRPr="00932E7F">
        <w:rPr>
          <w:sz w:val="28"/>
          <w:szCs w:val="28"/>
          <w:shd w:val="clear" w:color="auto" w:fill="FFFFFF"/>
        </w:rPr>
        <w:t xml:space="preserve"> </w:t>
      </w:r>
    </w:p>
    <w:p w:rsidR="00932E7F" w:rsidRDefault="00713042" w:rsidP="00076410">
      <w:pPr>
        <w:ind w:firstLine="709"/>
        <w:jc w:val="center"/>
        <w:rPr>
          <w:b/>
          <w:sz w:val="28"/>
          <w:szCs w:val="28"/>
        </w:rPr>
      </w:pPr>
      <w:r w:rsidRPr="00932E7F">
        <w:rPr>
          <w:sz w:val="28"/>
          <w:szCs w:val="28"/>
        </w:rPr>
        <w:t>ПОСТАНОВЛЯЕТ</w:t>
      </w:r>
      <w:r w:rsidRPr="00932E7F">
        <w:rPr>
          <w:b/>
          <w:sz w:val="28"/>
          <w:szCs w:val="28"/>
        </w:rPr>
        <w:t>:</w:t>
      </w:r>
    </w:p>
    <w:p w:rsidR="00076410" w:rsidRDefault="00713042" w:rsidP="00076410">
      <w:pPr>
        <w:ind w:firstLine="709"/>
        <w:jc w:val="both"/>
        <w:rPr>
          <w:sz w:val="28"/>
          <w:szCs w:val="28"/>
        </w:rPr>
      </w:pPr>
      <w:r w:rsidRPr="00932E7F">
        <w:rPr>
          <w:b/>
          <w:sz w:val="28"/>
          <w:szCs w:val="28"/>
        </w:rPr>
        <w:br/>
        <w:t xml:space="preserve">        </w:t>
      </w:r>
      <w:r w:rsidRPr="00932E7F">
        <w:rPr>
          <w:sz w:val="28"/>
          <w:szCs w:val="28"/>
        </w:rPr>
        <w:t>1. Утв</w:t>
      </w:r>
      <w:r w:rsidR="00932E7F" w:rsidRPr="00932E7F">
        <w:rPr>
          <w:sz w:val="28"/>
          <w:szCs w:val="28"/>
        </w:rPr>
        <w:t xml:space="preserve">ердить муниципальную </w:t>
      </w:r>
      <w:r w:rsidRPr="00932E7F">
        <w:rPr>
          <w:sz w:val="28"/>
          <w:szCs w:val="28"/>
        </w:rPr>
        <w:t xml:space="preserve"> программу </w:t>
      </w:r>
      <w:r w:rsidR="006E232D" w:rsidRPr="00932E7F">
        <w:rPr>
          <w:sz w:val="28"/>
          <w:szCs w:val="28"/>
        </w:rPr>
        <w:t xml:space="preserve">  </w:t>
      </w:r>
      <w:r w:rsidRPr="00932E7F">
        <w:rPr>
          <w:sz w:val="28"/>
          <w:szCs w:val="28"/>
        </w:rPr>
        <w:t>«</w:t>
      </w:r>
      <w:r w:rsidRPr="00932E7F">
        <w:rPr>
          <w:kern w:val="36"/>
          <w:sz w:val="28"/>
          <w:szCs w:val="28"/>
        </w:rPr>
        <w:t xml:space="preserve">По профилактике терроризма и экстремизма,  а также минимизации и (или) ликвидации </w:t>
      </w:r>
      <w:r w:rsidR="00932E7F" w:rsidRPr="00932E7F">
        <w:rPr>
          <w:kern w:val="36"/>
          <w:sz w:val="28"/>
          <w:szCs w:val="28"/>
        </w:rPr>
        <w:t xml:space="preserve"> </w:t>
      </w:r>
      <w:r w:rsidRPr="00932E7F">
        <w:rPr>
          <w:kern w:val="36"/>
          <w:sz w:val="28"/>
          <w:szCs w:val="28"/>
        </w:rPr>
        <w:t xml:space="preserve">последствий проявлений терроризма и экстремизма на территории </w:t>
      </w:r>
      <w:r w:rsidRPr="00932E7F">
        <w:rPr>
          <w:sz w:val="28"/>
          <w:szCs w:val="28"/>
        </w:rPr>
        <w:t xml:space="preserve"> Речушинского</w:t>
      </w:r>
      <w:r w:rsidR="00932E7F" w:rsidRPr="00932E7F">
        <w:rPr>
          <w:kern w:val="36"/>
          <w:sz w:val="28"/>
          <w:szCs w:val="28"/>
        </w:rPr>
        <w:t xml:space="preserve"> </w:t>
      </w:r>
      <w:r w:rsidRPr="00932E7F">
        <w:rPr>
          <w:sz w:val="28"/>
          <w:szCs w:val="28"/>
        </w:rPr>
        <w:t xml:space="preserve">сельского поселения на  </w:t>
      </w:r>
      <w:r w:rsidR="00932E7F">
        <w:rPr>
          <w:sz w:val="28"/>
          <w:szCs w:val="28"/>
        </w:rPr>
        <w:t>2017-2021</w:t>
      </w:r>
      <w:r w:rsidRPr="00932E7F">
        <w:rPr>
          <w:sz w:val="28"/>
          <w:szCs w:val="28"/>
        </w:rPr>
        <w:t xml:space="preserve"> годы».</w:t>
      </w:r>
    </w:p>
    <w:p w:rsidR="00713042" w:rsidRPr="00076410" w:rsidRDefault="00076410" w:rsidP="00076410">
      <w:pPr>
        <w:jc w:val="both"/>
        <w:rPr>
          <w:kern w:val="36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713042" w:rsidRPr="00932E7F">
        <w:rPr>
          <w:sz w:val="28"/>
          <w:szCs w:val="28"/>
        </w:rPr>
        <w:t xml:space="preserve">    </w:t>
      </w:r>
      <w:r w:rsidR="00932E7F" w:rsidRPr="00932E7F">
        <w:rPr>
          <w:sz w:val="28"/>
          <w:szCs w:val="28"/>
        </w:rPr>
        <w:t>2</w:t>
      </w:r>
      <w:r w:rsidR="00713042" w:rsidRPr="00932E7F">
        <w:rPr>
          <w:sz w:val="28"/>
          <w:szCs w:val="28"/>
        </w:rPr>
        <w:t>. Опубликовать данное постановление в печатном издании «Вестник» и разместить на официальном сайте администрации Речушинского сельского поселения.</w:t>
      </w:r>
    </w:p>
    <w:p w:rsidR="00713042" w:rsidRPr="00932E7F" w:rsidRDefault="00076410" w:rsidP="00076410">
      <w:pPr>
        <w:pStyle w:val="ConsPlusNormal"/>
        <w:ind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932E7F" w:rsidRPr="00932E7F">
        <w:rPr>
          <w:rFonts w:ascii="Times New Roman" w:hAnsi="Times New Roman" w:cs="Times New Roman"/>
          <w:sz w:val="28"/>
          <w:szCs w:val="28"/>
        </w:rPr>
        <w:t xml:space="preserve">  3</w:t>
      </w:r>
      <w:r w:rsidR="00713042" w:rsidRPr="00932E7F">
        <w:rPr>
          <w:rFonts w:ascii="Times New Roman" w:hAnsi="Times New Roman" w:cs="Times New Roman"/>
          <w:sz w:val="28"/>
          <w:szCs w:val="28"/>
        </w:rPr>
        <w:t>.  Контроль над исполнением настоящего Постановления оставляю за собой.</w:t>
      </w:r>
    </w:p>
    <w:p w:rsidR="007C4438" w:rsidRPr="00932E7F" w:rsidRDefault="007C4438" w:rsidP="0007641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32E7F" w:rsidRPr="009D3054" w:rsidRDefault="00932E7F" w:rsidP="00932E7F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Pr="009D3054">
        <w:rPr>
          <w:sz w:val="28"/>
          <w:szCs w:val="28"/>
        </w:rPr>
        <w:t xml:space="preserve"> главы Речушинского</w:t>
      </w:r>
    </w:p>
    <w:p w:rsidR="00932E7F" w:rsidRPr="009D3054" w:rsidRDefault="00932E7F" w:rsidP="00932E7F">
      <w:pPr>
        <w:pStyle w:val="a3"/>
        <w:rPr>
          <w:sz w:val="28"/>
          <w:szCs w:val="28"/>
        </w:rPr>
      </w:pPr>
      <w:r>
        <w:rPr>
          <w:sz w:val="28"/>
          <w:szCs w:val="28"/>
        </w:rPr>
        <w:t>с</w:t>
      </w:r>
      <w:r w:rsidRPr="009D3054">
        <w:rPr>
          <w:sz w:val="28"/>
          <w:szCs w:val="28"/>
        </w:rPr>
        <w:t xml:space="preserve">ельского поселения:                                            </w:t>
      </w:r>
      <w:r>
        <w:rPr>
          <w:sz w:val="28"/>
          <w:szCs w:val="28"/>
        </w:rPr>
        <w:t xml:space="preserve">       </w:t>
      </w:r>
      <w:r w:rsidR="0007641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291A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Н.Н</w:t>
      </w:r>
      <w:r w:rsidRPr="009D3054">
        <w:rPr>
          <w:sz w:val="28"/>
          <w:szCs w:val="28"/>
        </w:rPr>
        <w:t xml:space="preserve">. </w:t>
      </w:r>
      <w:proofErr w:type="spellStart"/>
      <w:r w:rsidRPr="009D3054">
        <w:rPr>
          <w:sz w:val="28"/>
          <w:szCs w:val="28"/>
        </w:rPr>
        <w:t>Куроченко</w:t>
      </w:r>
      <w:proofErr w:type="spellEnd"/>
    </w:p>
    <w:p w:rsidR="00932E7F" w:rsidRDefault="00932E7F" w:rsidP="00932E7F"/>
    <w:p w:rsidR="00076410" w:rsidRDefault="00076410" w:rsidP="00932E7F"/>
    <w:p w:rsidR="00932E7F" w:rsidRDefault="00932E7F" w:rsidP="00932E7F">
      <w:r>
        <w:t xml:space="preserve">Рассылка: в дело, </w:t>
      </w:r>
      <w:proofErr w:type="spellStart"/>
      <w:r>
        <w:t>юр</w:t>
      </w:r>
      <w:proofErr w:type="gramStart"/>
      <w:r>
        <w:t>.о</w:t>
      </w:r>
      <w:proofErr w:type="gramEnd"/>
      <w:r>
        <w:t>тдел</w:t>
      </w:r>
      <w:proofErr w:type="spellEnd"/>
    </w:p>
    <w:p w:rsidR="00932E7F" w:rsidRPr="008C6262" w:rsidRDefault="00932E7F" w:rsidP="00932E7F">
      <w:pPr>
        <w:pStyle w:val="a3"/>
        <w:jc w:val="both"/>
      </w:pPr>
      <w:r w:rsidRPr="008C6262">
        <w:t>Исп.: О.Е. Медведева</w:t>
      </w:r>
    </w:p>
    <w:p w:rsidR="00932E7F" w:rsidRPr="008C6262" w:rsidRDefault="00932E7F" w:rsidP="00932E7F">
      <w:pPr>
        <w:pStyle w:val="a3"/>
        <w:jc w:val="both"/>
      </w:pPr>
      <w:r w:rsidRPr="008C6262">
        <w:t>Тел.: 69-444</w:t>
      </w:r>
    </w:p>
    <w:p w:rsidR="007C4438" w:rsidRPr="00E161C5" w:rsidRDefault="007C4438" w:rsidP="00076410">
      <w:pPr>
        <w:rPr>
          <w:b/>
          <w:sz w:val="28"/>
          <w:szCs w:val="28"/>
        </w:rPr>
        <w:sectPr w:rsidR="007C4438" w:rsidRPr="00E161C5" w:rsidSect="00291A14">
          <w:pgSz w:w="11905" w:h="16838" w:code="9"/>
          <w:pgMar w:top="1134" w:right="848" w:bottom="1134" w:left="1701" w:header="720" w:footer="720" w:gutter="0"/>
          <w:cols w:space="720"/>
          <w:docGrid w:linePitch="326"/>
        </w:sectPr>
      </w:pPr>
    </w:p>
    <w:p w:rsidR="006D76DE" w:rsidRPr="00932E7F" w:rsidRDefault="006D76DE" w:rsidP="006D76DE">
      <w:pPr>
        <w:jc w:val="right"/>
        <w:rPr>
          <w:sz w:val="28"/>
          <w:szCs w:val="28"/>
        </w:rPr>
      </w:pPr>
      <w:r w:rsidRPr="00932E7F">
        <w:rPr>
          <w:sz w:val="28"/>
          <w:szCs w:val="28"/>
        </w:rPr>
        <w:lastRenderedPageBreak/>
        <w:t>УТВЕРЖДЕНО</w:t>
      </w:r>
    </w:p>
    <w:p w:rsidR="006D76DE" w:rsidRPr="00932E7F" w:rsidRDefault="006D76DE" w:rsidP="006D76DE">
      <w:pPr>
        <w:pStyle w:val="a3"/>
        <w:jc w:val="right"/>
        <w:rPr>
          <w:color w:val="000000"/>
          <w:sz w:val="28"/>
          <w:szCs w:val="28"/>
        </w:rPr>
      </w:pPr>
      <w:r w:rsidRPr="00932E7F">
        <w:rPr>
          <w:color w:val="000000"/>
          <w:sz w:val="28"/>
          <w:szCs w:val="28"/>
        </w:rPr>
        <w:t>Постановлением</w:t>
      </w:r>
      <w:r w:rsidR="00932E7F" w:rsidRPr="00932E7F">
        <w:rPr>
          <w:color w:val="000000"/>
          <w:sz w:val="28"/>
          <w:szCs w:val="28"/>
        </w:rPr>
        <w:t xml:space="preserve"> </w:t>
      </w:r>
      <w:proofErr w:type="spellStart"/>
      <w:r w:rsidR="00932E7F" w:rsidRPr="00932E7F">
        <w:rPr>
          <w:color w:val="000000"/>
          <w:sz w:val="28"/>
          <w:szCs w:val="28"/>
        </w:rPr>
        <w:t>И.о</w:t>
      </w:r>
      <w:proofErr w:type="spellEnd"/>
      <w:r w:rsidR="00932E7F" w:rsidRPr="00932E7F">
        <w:rPr>
          <w:color w:val="000000"/>
          <w:sz w:val="28"/>
          <w:szCs w:val="28"/>
        </w:rPr>
        <w:t xml:space="preserve"> главы</w:t>
      </w:r>
      <w:r w:rsidRPr="00932E7F">
        <w:rPr>
          <w:color w:val="000000"/>
          <w:sz w:val="28"/>
          <w:szCs w:val="28"/>
        </w:rPr>
        <w:t xml:space="preserve">  </w:t>
      </w:r>
    </w:p>
    <w:p w:rsidR="006D76DE" w:rsidRPr="00932E7F" w:rsidRDefault="006D76DE" w:rsidP="006D76DE">
      <w:pPr>
        <w:pStyle w:val="a3"/>
        <w:jc w:val="right"/>
        <w:rPr>
          <w:color w:val="000000"/>
          <w:sz w:val="28"/>
          <w:szCs w:val="28"/>
        </w:rPr>
      </w:pPr>
      <w:r w:rsidRPr="00932E7F">
        <w:rPr>
          <w:color w:val="000000"/>
          <w:sz w:val="28"/>
          <w:szCs w:val="28"/>
        </w:rPr>
        <w:t xml:space="preserve">Речушинского сельского поселения </w:t>
      </w:r>
    </w:p>
    <w:p w:rsidR="006D76DE" w:rsidRPr="00932E7F" w:rsidRDefault="00076410" w:rsidP="006D76DE">
      <w:pPr>
        <w:pStyle w:val="a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 57  от 05.07</w:t>
      </w:r>
      <w:r w:rsidR="006D76DE" w:rsidRPr="00932E7F">
        <w:rPr>
          <w:color w:val="000000"/>
          <w:sz w:val="28"/>
          <w:szCs w:val="28"/>
        </w:rPr>
        <w:t xml:space="preserve">.2017 года    </w:t>
      </w:r>
    </w:p>
    <w:p w:rsidR="006D76DE" w:rsidRPr="00932E7F" w:rsidRDefault="006D76DE" w:rsidP="006D76DE">
      <w:pPr>
        <w:pStyle w:val="a3"/>
        <w:jc w:val="right"/>
        <w:rPr>
          <w:color w:val="000000"/>
          <w:sz w:val="28"/>
          <w:szCs w:val="28"/>
        </w:rPr>
      </w:pPr>
      <w:r w:rsidRPr="00932E7F">
        <w:rPr>
          <w:color w:val="000000"/>
          <w:sz w:val="28"/>
          <w:szCs w:val="28"/>
        </w:rPr>
        <w:t xml:space="preserve"> </w:t>
      </w:r>
    </w:p>
    <w:p w:rsidR="006D76DE" w:rsidRPr="00932E7F" w:rsidRDefault="006D76DE" w:rsidP="006D76DE">
      <w:pPr>
        <w:rPr>
          <w:sz w:val="28"/>
          <w:szCs w:val="28"/>
        </w:rPr>
      </w:pPr>
    </w:p>
    <w:p w:rsidR="006D76DE" w:rsidRPr="00932E7F" w:rsidRDefault="006D76DE" w:rsidP="006D76DE">
      <w:pPr>
        <w:rPr>
          <w:sz w:val="28"/>
          <w:szCs w:val="28"/>
        </w:rPr>
      </w:pPr>
    </w:p>
    <w:p w:rsidR="006D76DE" w:rsidRPr="00932E7F" w:rsidRDefault="006D76DE" w:rsidP="006D76DE">
      <w:pPr>
        <w:jc w:val="center"/>
        <w:rPr>
          <w:b/>
          <w:sz w:val="28"/>
          <w:szCs w:val="28"/>
        </w:rPr>
      </w:pPr>
      <w:r w:rsidRPr="00932E7F">
        <w:rPr>
          <w:b/>
          <w:sz w:val="28"/>
          <w:szCs w:val="28"/>
        </w:rPr>
        <w:t>Муниципальная  программа</w:t>
      </w:r>
    </w:p>
    <w:p w:rsidR="006D76DE" w:rsidRPr="00932E7F" w:rsidRDefault="006D76DE" w:rsidP="00932E7F">
      <w:pPr>
        <w:jc w:val="center"/>
        <w:rPr>
          <w:b/>
          <w:kern w:val="36"/>
          <w:sz w:val="28"/>
          <w:szCs w:val="28"/>
        </w:rPr>
      </w:pPr>
      <w:r w:rsidRPr="00932E7F">
        <w:rPr>
          <w:b/>
          <w:sz w:val="28"/>
          <w:szCs w:val="28"/>
        </w:rPr>
        <w:t>«</w:t>
      </w:r>
      <w:r w:rsidRPr="00932E7F">
        <w:rPr>
          <w:b/>
          <w:kern w:val="36"/>
          <w:sz w:val="28"/>
          <w:szCs w:val="28"/>
        </w:rPr>
        <w:t>По профилактике терроризма и экстремизма,  а также минимизации и (или) ликвидации</w:t>
      </w:r>
      <w:r w:rsidR="00932E7F" w:rsidRPr="00932E7F">
        <w:rPr>
          <w:b/>
          <w:kern w:val="36"/>
          <w:sz w:val="28"/>
          <w:szCs w:val="28"/>
        </w:rPr>
        <w:t xml:space="preserve"> </w:t>
      </w:r>
      <w:r w:rsidRPr="00932E7F">
        <w:rPr>
          <w:b/>
          <w:kern w:val="36"/>
          <w:sz w:val="28"/>
          <w:szCs w:val="28"/>
        </w:rPr>
        <w:t xml:space="preserve">последствий проявлений терроризма и экстремизма на территории </w:t>
      </w:r>
      <w:r w:rsidRPr="00932E7F">
        <w:rPr>
          <w:b/>
          <w:sz w:val="28"/>
          <w:szCs w:val="28"/>
        </w:rPr>
        <w:t xml:space="preserve"> Речушинского</w:t>
      </w:r>
      <w:r w:rsidR="00932E7F" w:rsidRPr="00932E7F">
        <w:rPr>
          <w:b/>
          <w:kern w:val="36"/>
          <w:sz w:val="28"/>
          <w:szCs w:val="28"/>
        </w:rPr>
        <w:t xml:space="preserve"> </w:t>
      </w:r>
      <w:r w:rsidRPr="00932E7F">
        <w:rPr>
          <w:b/>
          <w:sz w:val="28"/>
          <w:szCs w:val="28"/>
        </w:rPr>
        <w:t xml:space="preserve">сельского поселения на  </w:t>
      </w:r>
      <w:r w:rsidR="00932E7F" w:rsidRPr="00932E7F">
        <w:rPr>
          <w:b/>
          <w:sz w:val="28"/>
          <w:szCs w:val="28"/>
        </w:rPr>
        <w:t>2017-2021</w:t>
      </w:r>
      <w:r w:rsidRPr="00932E7F">
        <w:rPr>
          <w:b/>
          <w:sz w:val="28"/>
          <w:szCs w:val="28"/>
        </w:rPr>
        <w:t xml:space="preserve"> годы</w:t>
      </w:r>
      <w:r w:rsidR="00932E7F" w:rsidRPr="00932E7F">
        <w:rPr>
          <w:b/>
          <w:sz w:val="28"/>
          <w:szCs w:val="28"/>
        </w:rPr>
        <w:t>»</w:t>
      </w:r>
    </w:p>
    <w:p w:rsidR="006D76DE" w:rsidRPr="00932E7F" w:rsidRDefault="006D76DE" w:rsidP="00076410">
      <w:pPr>
        <w:rPr>
          <w:b/>
          <w:sz w:val="28"/>
          <w:szCs w:val="28"/>
        </w:rPr>
      </w:pPr>
    </w:p>
    <w:p w:rsidR="007C4438" w:rsidRPr="00076410" w:rsidRDefault="006D76DE" w:rsidP="00076410">
      <w:pPr>
        <w:jc w:val="center"/>
        <w:rPr>
          <w:b/>
          <w:spacing w:val="20"/>
        </w:rPr>
      </w:pPr>
      <w:r w:rsidRPr="0019103F">
        <w:rPr>
          <w:b/>
          <w:spacing w:val="20"/>
        </w:rPr>
        <w:t>1.ПАСПОРТ ПРОГРАММЫ</w:t>
      </w:r>
    </w:p>
    <w:p w:rsidR="007C4438" w:rsidRPr="00E161C5" w:rsidRDefault="007C4438" w:rsidP="006D76DE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6007"/>
      </w:tblGrid>
      <w:tr w:rsidR="007C4438" w:rsidRPr="005A1B33" w:rsidTr="00291A14">
        <w:tc>
          <w:tcPr>
            <w:tcW w:w="3349" w:type="dxa"/>
            <w:shd w:val="clear" w:color="auto" w:fill="auto"/>
          </w:tcPr>
          <w:p w:rsidR="007C4438" w:rsidRPr="005A1B33" w:rsidRDefault="006D76DE" w:rsidP="00076410">
            <w:pPr>
              <w:pStyle w:val="aa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34" w:firstLine="0"/>
              <w:outlineLvl w:val="1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6007" w:type="dxa"/>
            <w:shd w:val="clear" w:color="auto" w:fill="auto"/>
          </w:tcPr>
          <w:p w:rsidR="007C4438" w:rsidRPr="005A1B33" w:rsidRDefault="005A1B33" w:rsidP="00076410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Муниципальная </w:t>
            </w:r>
            <w:r w:rsidR="006D76DE" w:rsidRPr="005A1B33">
              <w:rPr>
                <w:b w:val="0"/>
                <w:sz w:val="28"/>
                <w:szCs w:val="28"/>
              </w:rPr>
              <w:t>программа «По профилактике терроризма и экстремизма, а также минимизации и (или) ликвидации последствий проявлений терроризма и экстремизма на террито</w:t>
            </w:r>
            <w:r>
              <w:rPr>
                <w:b w:val="0"/>
                <w:sz w:val="28"/>
                <w:szCs w:val="28"/>
              </w:rPr>
              <w:t xml:space="preserve">рии </w:t>
            </w:r>
            <w:r w:rsidR="006D76DE" w:rsidRPr="005A1B33">
              <w:rPr>
                <w:b w:val="0"/>
                <w:sz w:val="28"/>
                <w:szCs w:val="28"/>
              </w:rPr>
              <w:t>Речуши</w:t>
            </w:r>
            <w:r>
              <w:rPr>
                <w:b w:val="0"/>
                <w:sz w:val="28"/>
                <w:szCs w:val="28"/>
              </w:rPr>
              <w:t>нского сельского поселения на период 2017- 2021 годы» (далее - программа)</w:t>
            </w:r>
          </w:p>
        </w:tc>
      </w:tr>
      <w:tr w:rsidR="007C4438" w:rsidRPr="005A1B33" w:rsidTr="00291A14">
        <w:tc>
          <w:tcPr>
            <w:tcW w:w="3349" w:type="dxa"/>
            <w:shd w:val="clear" w:color="auto" w:fill="auto"/>
          </w:tcPr>
          <w:p w:rsidR="007C4438" w:rsidRPr="005A1B33" w:rsidRDefault="006D76DE" w:rsidP="00076410">
            <w:pPr>
              <w:pStyle w:val="aa"/>
              <w:numPr>
                <w:ilvl w:val="0"/>
                <w:numId w:val="8"/>
              </w:numPr>
              <w:ind w:left="34" w:firstLine="0"/>
              <w:rPr>
                <w:color w:val="000000"/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Основание разработки программы</w:t>
            </w:r>
          </w:p>
        </w:tc>
        <w:tc>
          <w:tcPr>
            <w:tcW w:w="6007" w:type="dxa"/>
            <w:shd w:val="clear" w:color="auto" w:fill="auto"/>
          </w:tcPr>
          <w:p w:rsidR="007C4438" w:rsidRPr="005A1B33" w:rsidRDefault="006D76DE" w:rsidP="00076410">
            <w:pPr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Федеральные Законы от 06.03.2006. № 35-ФЗ «О противодействии терроризму», от 06.10.2003. № 131-ФЗ «Об общих принципах организации местного самоуправления в Российской Федерации», от 25.07.2002. № 114-ФЗ «О противодействии экстремистской деятельности»</w:t>
            </w:r>
          </w:p>
        </w:tc>
      </w:tr>
      <w:tr w:rsidR="007C4438" w:rsidRPr="005A1B33" w:rsidTr="00291A14">
        <w:tc>
          <w:tcPr>
            <w:tcW w:w="3349" w:type="dxa"/>
            <w:shd w:val="clear" w:color="auto" w:fill="auto"/>
          </w:tcPr>
          <w:p w:rsidR="007C4438" w:rsidRPr="005A1B33" w:rsidRDefault="006D76DE" w:rsidP="00076410">
            <w:pPr>
              <w:pStyle w:val="aa"/>
              <w:numPr>
                <w:ilvl w:val="0"/>
                <w:numId w:val="8"/>
              </w:numPr>
              <w:ind w:left="34" w:firstLine="0"/>
              <w:rPr>
                <w:color w:val="000000"/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6007" w:type="dxa"/>
            <w:shd w:val="clear" w:color="auto" w:fill="auto"/>
          </w:tcPr>
          <w:p w:rsidR="007C4438" w:rsidRPr="005A1B33" w:rsidRDefault="005A1B33" w:rsidP="00076410">
            <w:pPr>
              <w:pStyle w:val="1"/>
              <w:spacing w:before="0" w:after="0" w:line="228" w:lineRule="auto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Администрация Речушинского сельского поселения</w:t>
            </w:r>
          </w:p>
        </w:tc>
      </w:tr>
      <w:tr w:rsidR="006D76DE" w:rsidRPr="005A1B33" w:rsidTr="00291A14">
        <w:tc>
          <w:tcPr>
            <w:tcW w:w="3349" w:type="dxa"/>
            <w:shd w:val="clear" w:color="auto" w:fill="auto"/>
          </w:tcPr>
          <w:p w:rsidR="006D76DE" w:rsidRPr="005A1B33" w:rsidRDefault="006D76DE" w:rsidP="00076410">
            <w:pPr>
              <w:pStyle w:val="aa"/>
              <w:numPr>
                <w:ilvl w:val="0"/>
                <w:numId w:val="8"/>
              </w:numPr>
              <w:ind w:left="34" w:firstLine="0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007" w:type="dxa"/>
            <w:shd w:val="clear" w:color="auto" w:fill="auto"/>
          </w:tcPr>
          <w:p w:rsidR="006D76DE" w:rsidRPr="005A1B33" w:rsidRDefault="005A1B33" w:rsidP="00076410">
            <w:pPr>
              <w:pStyle w:val="1"/>
              <w:spacing w:before="0" w:after="0" w:line="228" w:lineRule="auto"/>
              <w:jc w:val="left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>Администрация Речушинского сельского поселения</w:t>
            </w:r>
          </w:p>
        </w:tc>
      </w:tr>
      <w:tr w:rsidR="007C4438" w:rsidRPr="005A1B33" w:rsidTr="00291A14">
        <w:tc>
          <w:tcPr>
            <w:tcW w:w="3349" w:type="dxa"/>
            <w:shd w:val="clear" w:color="auto" w:fill="auto"/>
            <w:vAlign w:val="center"/>
          </w:tcPr>
          <w:p w:rsidR="007C4438" w:rsidRPr="005A1B33" w:rsidRDefault="00C0351E" w:rsidP="00076410">
            <w:pPr>
              <w:pStyle w:val="aa"/>
              <w:numPr>
                <w:ilvl w:val="0"/>
                <w:numId w:val="8"/>
              </w:numPr>
              <w:ind w:left="34" w:firstLine="0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6007" w:type="dxa"/>
            <w:shd w:val="clear" w:color="auto" w:fill="auto"/>
          </w:tcPr>
          <w:p w:rsidR="007C4438" w:rsidRPr="005A1B33" w:rsidRDefault="00C0351E" w:rsidP="00076410">
            <w:pPr>
              <w:pStyle w:val="a3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Противодействие терроризму и экстремизму и защита жизни граждан, проживающих на террит</w:t>
            </w:r>
            <w:r w:rsidR="005A1B33">
              <w:rPr>
                <w:sz w:val="28"/>
                <w:szCs w:val="28"/>
              </w:rPr>
              <w:t xml:space="preserve">ории </w:t>
            </w:r>
            <w:r w:rsidRPr="005A1B33">
              <w:rPr>
                <w:sz w:val="28"/>
                <w:szCs w:val="28"/>
              </w:rPr>
              <w:t>Речушинского сельского поселения от террористических и экстремистских актов</w:t>
            </w:r>
          </w:p>
        </w:tc>
      </w:tr>
      <w:tr w:rsidR="007C4438" w:rsidRPr="005A1B33" w:rsidTr="00291A14">
        <w:tc>
          <w:tcPr>
            <w:tcW w:w="3349" w:type="dxa"/>
            <w:shd w:val="clear" w:color="auto" w:fill="auto"/>
            <w:vAlign w:val="center"/>
          </w:tcPr>
          <w:p w:rsidR="007C4438" w:rsidRPr="005A1B33" w:rsidRDefault="005A1B33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6.  </w:t>
            </w:r>
            <w:r w:rsidR="00C0351E" w:rsidRPr="005A1B33">
              <w:rPr>
                <w:sz w:val="28"/>
                <w:szCs w:val="28"/>
              </w:rPr>
              <w:t xml:space="preserve">Основные задачи </w:t>
            </w:r>
            <w:r>
              <w:rPr>
                <w:sz w:val="28"/>
                <w:szCs w:val="28"/>
              </w:rPr>
              <w:t xml:space="preserve">                                         </w:t>
            </w:r>
            <w:r w:rsidR="00C0351E" w:rsidRPr="005A1B33">
              <w:rPr>
                <w:sz w:val="28"/>
                <w:szCs w:val="28"/>
              </w:rPr>
              <w:t>программы</w:t>
            </w:r>
          </w:p>
        </w:tc>
        <w:tc>
          <w:tcPr>
            <w:tcW w:w="6007" w:type="dxa"/>
            <w:shd w:val="clear" w:color="auto" w:fill="auto"/>
          </w:tcPr>
          <w:p w:rsidR="00C0351E" w:rsidRPr="005A1B33" w:rsidRDefault="005A1B33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 w:rsidR="00C0351E" w:rsidRPr="005A1B33">
              <w:rPr>
                <w:sz w:val="28"/>
                <w:szCs w:val="28"/>
              </w:rPr>
              <w:t xml:space="preserve">Уменьшение проявлений экстремизма и негативного отношения к лицам других национальностей и религиозных конфессий. </w:t>
            </w:r>
          </w:p>
          <w:p w:rsidR="00C0351E" w:rsidRPr="005A1B33" w:rsidRDefault="005A1B33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C0351E" w:rsidRPr="005A1B33">
              <w:rPr>
                <w:sz w:val="28"/>
                <w:szCs w:val="28"/>
              </w:rPr>
              <w:t xml:space="preserve">Формирование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</w:p>
          <w:p w:rsidR="00C0351E" w:rsidRPr="005A1B33" w:rsidRDefault="005A1B33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6.3 </w:t>
            </w:r>
            <w:r w:rsidR="00D937B4">
              <w:rPr>
                <w:sz w:val="28"/>
                <w:szCs w:val="28"/>
              </w:rPr>
              <w:t xml:space="preserve">  </w:t>
            </w:r>
            <w:r w:rsidR="00C0351E" w:rsidRPr="005A1B33">
              <w:rPr>
                <w:sz w:val="28"/>
                <w:szCs w:val="28"/>
              </w:rPr>
              <w:t xml:space="preserve">Формирование толерантности и межэтнической культуры в молодежной среде, профилактика агрессивного поведения. </w:t>
            </w:r>
          </w:p>
          <w:p w:rsidR="00C0351E" w:rsidRPr="005A1B33" w:rsidRDefault="005A1B33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6.4 </w:t>
            </w:r>
            <w:r w:rsidR="00C0351E" w:rsidRPr="005A1B33">
              <w:rPr>
                <w:sz w:val="28"/>
                <w:szCs w:val="28"/>
              </w:rPr>
              <w:t>Информир</w:t>
            </w:r>
            <w:r>
              <w:rPr>
                <w:sz w:val="28"/>
                <w:szCs w:val="28"/>
              </w:rPr>
              <w:t>ование населения</w:t>
            </w:r>
            <w:r w:rsidR="00C0351E" w:rsidRPr="005A1B33">
              <w:rPr>
                <w:sz w:val="28"/>
                <w:szCs w:val="28"/>
              </w:rPr>
              <w:t xml:space="preserve"> Речушинского сельского поселения по вопросам противодействия терроризму и экстремизму. </w:t>
            </w:r>
          </w:p>
          <w:p w:rsidR="00C0351E" w:rsidRPr="005A1B33" w:rsidRDefault="00D937B4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6.5 </w:t>
            </w:r>
            <w:r w:rsidR="00C0351E" w:rsidRPr="005A1B33">
              <w:rPr>
                <w:sz w:val="28"/>
                <w:szCs w:val="28"/>
              </w:rPr>
              <w:t xml:space="preserve">Содействие правоохранительным органам в выявлении правонарушений и преступлений данной категории, а также ликвидации их последствий. </w:t>
            </w:r>
          </w:p>
          <w:p w:rsidR="00C0351E" w:rsidRPr="005A1B33" w:rsidRDefault="00D937B4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6.6  </w:t>
            </w:r>
            <w:r w:rsidR="00C0351E" w:rsidRPr="005A1B33">
              <w:rPr>
                <w:sz w:val="28"/>
                <w:szCs w:val="28"/>
              </w:rPr>
              <w:t xml:space="preserve">Пропаганда толерантного поведения к людям других национальностей и религиозных конфессий. </w:t>
            </w:r>
          </w:p>
          <w:p w:rsidR="007C4438" w:rsidRPr="005A1B33" w:rsidRDefault="00D937B4" w:rsidP="00076410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6.7    </w:t>
            </w:r>
            <w:r w:rsidR="00C0351E" w:rsidRPr="005A1B33">
              <w:rPr>
                <w:sz w:val="28"/>
                <w:szCs w:val="28"/>
              </w:rPr>
              <w:t>Организация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</w:r>
          </w:p>
        </w:tc>
      </w:tr>
      <w:tr w:rsidR="007C4438" w:rsidRPr="005A1B33" w:rsidTr="00291A14">
        <w:tc>
          <w:tcPr>
            <w:tcW w:w="3349" w:type="dxa"/>
            <w:shd w:val="clear" w:color="auto" w:fill="auto"/>
            <w:vAlign w:val="center"/>
          </w:tcPr>
          <w:p w:rsidR="00076410" w:rsidRDefault="00D937B4" w:rsidP="00076410">
            <w:pPr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C0351E" w:rsidRPr="005A1B33">
              <w:rPr>
                <w:sz w:val="28"/>
                <w:szCs w:val="28"/>
              </w:rPr>
              <w:t xml:space="preserve">7. </w:t>
            </w:r>
            <w:r>
              <w:rPr>
                <w:sz w:val="28"/>
                <w:szCs w:val="28"/>
              </w:rPr>
              <w:t xml:space="preserve"> </w:t>
            </w:r>
            <w:r w:rsidR="00076410">
              <w:rPr>
                <w:sz w:val="28"/>
                <w:szCs w:val="28"/>
              </w:rPr>
              <w:t>Сроки (этапы) реализации</w:t>
            </w:r>
          </w:p>
          <w:p w:rsidR="007C4438" w:rsidRPr="005A1B33" w:rsidRDefault="007C4438" w:rsidP="00076410">
            <w:pPr>
              <w:ind w:left="34" w:hanging="34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7C4438" w:rsidRPr="005A1B33" w:rsidRDefault="005A1B33" w:rsidP="00076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2017-2021 годы</w:t>
            </w:r>
          </w:p>
        </w:tc>
      </w:tr>
      <w:tr w:rsidR="007C4438" w:rsidRPr="005A1B33" w:rsidTr="00291A14">
        <w:tc>
          <w:tcPr>
            <w:tcW w:w="3349" w:type="dxa"/>
            <w:shd w:val="clear" w:color="auto" w:fill="auto"/>
            <w:vAlign w:val="center"/>
          </w:tcPr>
          <w:p w:rsidR="007C4438" w:rsidRPr="005A1B33" w:rsidRDefault="00FB0456" w:rsidP="005A1B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0351E" w:rsidRPr="005A1B33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 xml:space="preserve">  </w:t>
            </w:r>
            <w:r w:rsidR="00076410">
              <w:rPr>
                <w:sz w:val="28"/>
                <w:szCs w:val="28"/>
              </w:rPr>
              <w:t xml:space="preserve">Структура </w:t>
            </w:r>
            <w:r w:rsidR="00C0351E" w:rsidRPr="005A1B33">
              <w:rPr>
                <w:sz w:val="28"/>
                <w:szCs w:val="28"/>
              </w:rPr>
              <w:t>программы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C0351E" w:rsidRPr="005A1B33" w:rsidRDefault="00FB0456" w:rsidP="00076410">
            <w:pPr>
              <w:pStyle w:val="a6"/>
              <w:jc w:val="left"/>
              <w:rPr>
                <w:sz w:val="28"/>
                <w:szCs w:val="28"/>
                <w:u w:val="single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8.1. Паспорт программы</w:t>
            </w:r>
          </w:p>
          <w:p w:rsidR="00C0351E" w:rsidRPr="005A1B33" w:rsidRDefault="00EF1F9E" w:rsidP="00076410">
            <w:pPr>
              <w:pStyle w:val="a6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8.2 </w:t>
            </w:r>
            <w:r w:rsidR="00C0351E" w:rsidRPr="005A1B33">
              <w:rPr>
                <w:i/>
                <w:color w:val="000000"/>
                <w:sz w:val="28"/>
                <w:szCs w:val="28"/>
              </w:rPr>
              <w:t>Раздел 1.</w:t>
            </w:r>
            <w:r w:rsidR="00C0351E" w:rsidRPr="005A1B33">
              <w:rPr>
                <w:color w:val="000000"/>
                <w:sz w:val="28"/>
                <w:szCs w:val="28"/>
              </w:rPr>
              <w:t xml:space="preserve"> Содержание проблемы и обоснование необходимости ее решения программными методами.</w:t>
            </w:r>
          </w:p>
          <w:p w:rsidR="00C0351E" w:rsidRPr="005A1B33" w:rsidRDefault="00EF1F9E" w:rsidP="00076410">
            <w:pPr>
              <w:pStyle w:val="a6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8.3 </w:t>
            </w:r>
            <w:r w:rsidR="00C0351E" w:rsidRPr="005A1B33">
              <w:rPr>
                <w:i/>
                <w:color w:val="000000"/>
                <w:sz w:val="28"/>
                <w:szCs w:val="28"/>
              </w:rPr>
              <w:t>Раздел 2</w:t>
            </w:r>
            <w:r w:rsidR="00C0351E" w:rsidRPr="005A1B33">
              <w:rPr>
                <w:color w:val="000000"/>
                <w:sz w:val="28"/>
                <w:szCs w:val="28"/>
              </w:rPr>
              <w:t>. Основные цели и задачи, сроки и этапы реализации программы.</w:t>
            </w:r>
          </w:p>
          <w:p w:rsidR="00C0351E" w:rsidRPr="005A1B33" w:rsidRDefault="00EF1F9E" w:rsidP="00076410">
            <w:pPr>
              <w:pStyle w:val="a6"/>
              <w:jc w:val="lef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8.4 </w:t>
            </w:r>
            <w:r w:rsidR="00C0351E" w:rsidRPr="005A1B33">
              <w:rPr>
                <w:i/>
                <w:color w:val="000000"/>
                <w:sz w:val="28"/>
                <w:szCs w:val="28"/>
              </w:rPr>
              <w:t>Раздел 3</w:t>
            </w:r>
            <w:r w:rsidR="00C0351E" w:rsidRPr="005A1B33">
              <w:rPr>
                <w:color w:val="000000"/>
                <w:sz w:val="28"/>
                <w:szCs w:val="28"/>
              </w:rPr>
              <w:t>. Нормативное обеспечение программы.</w:t>
            </w:r>
          </w:p>
          <w:p w:rsidR="007C4438" w:rsidRDefault="00EF1F9E" w:rsidP="000764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8.5 </w:t>
            </w:r>
            <w:r w:rsidR="00C0351E" w:rsidRPr="005A1B33">
              <w:rPr>
                <w:i/>
                <w:sz w:val="28"/>
                <w:szCs w:val="28"/>
              </w:rPr>
              <w:t>Раздел 4.</w:t>
            </w:r>
            <w:r w:rsidR="00C0351E" w:rsidRPr="005A1B33">
              <w:rPr>
                <w:sz w:val="28"/>
                <w:szCs w:val="28"/>
              </w:rPr>
              <w:t xml:space="preserve"> Механизм реализации программы, включая организацию управления программой и </w:t>
            </w:r>
            <w:proofErr w:type="gramStart"/>
            <w:r w:rsidR="00C0351E" w:rsidRPr="005A1B33">
              <w:rPr>
                <w:sz w:val="28"/>
                <w:szCs w:val="28"/>
              </w:rPr>
              <w:t>контроль за</w:t>
            </w:r>
            <w:proofErr w:type="gramEnd"/>
            <w:r w:rsidR="00C0351E" w:rsidRPr="005A1B33">
              <w:rPr>
                <w:sz w:val="28"/>
                <w:szCs w:val="28"/>
              </w:rPr>
              <w:t xml:space="preserve"> ходом ее реализации.</w:t>
            </w:r>
          </w:p>
          <w:p w:rsidR="00EF1F9E" w:rsidRPr="005A1B33" w:rsidRDefault="00EF1F9E" w:rsidP="00076410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8.6 </w:t>
            </w:r>
            <w:r w:rsidRPr="00EF1F9E">
              <w:rPr>
                <w:i/>
                <w:sz w:val="28"/>
                <w:szCs w:val="28"/>
              </w:rPr>
              <w:t>Раздел 5</w:t>
            </w:r>
            <w:r>
              <w:rPr>
                <w:sz w:val="28"/>
                <w:szCs w:val="28"/>
              </w:rPr>
              <w:t xml:space="preserve">. </w:t>
            </w:r>
            <w:r w:rsidRPr="00EF1F9E">
              <w:rPr>
                <w:color w:val="000000"/>
                <w:sz w:val="28"/>
                <w:szCs w:val="28"/>
              </w:rPr>
              <w:t>Оценка социально-экономической эффективности программы</w:t>
            </w:r>
          </w:p>
        </w:tc>
      </w:tr>
      <w:tr w:rsidR="007C4438" w:rsidRPr="005A1B33" w:rsidTr="00291A14">
        <w:tc>
          <w:tcPr>
            <w:tcW w:w="3349" w:type="dxa"/>
            <w:shd w:val="clear" w:color="auto" w:fill="auto"/>
            <w:vAlign w:val="center"/>
          </w:tcPr>
          <w:p w:rsidR="007C4438" w:rsidRPr="005A1B33" w:rsidRDefault="00FB0456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C0351E" w:rsidRPr="005A1B33">
              <w:rPr>
                <w:sz w:val="28"/>
                <w:szCs w:val="28"/>
              </w:rPr>
              <w:t>9.</w:t>
            </w:r>
            <w:r>
              <w:rPr>
                <w:sz w:val="28"/>
                <w:szCs w:val="28"/>
              </w:rPr>
              <w:t xml:space="preserve">  </w:t>
            </w:r>
            <w:r w:rsidR="00C0351E" w:rsidRPr="005A1B33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7C4438" w:rsidRPr="005A1B33" w:rsidRDefault="00C0351E" w:rsidP="00076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Администрация Речушинского сельского поселения, МОУ «Речушинская СОШ»</w:t>
            </w:r>
            <w:r w:rsidR="00FB0456">
              <w:rPr>
                <w:sz w:val="28"/>
                <w:szCs w:val="28"/>
              </w:rPr>
              <w:t xml:space="preserve"> (по согласованию)</w:t>
            </w:r>
            <w:r w:rsidRPr="005A1B33">
              <w:rPr>
                <w:sz w:val="28"/>
                <w:szCs w:val="28"/>
              </w:rPr>
              <w:t>,</w:t>
            </w:r>
            <w:r w:rsidR="00FB0456">
              <w:rPr>
                <w:sz w:val="28"/>
                <w:szCs w:val="28"/>
              </w:rPr>
              <w:t xml:space="preserve"> МКУК</w:t>
            </w:r>
            <w:r w:rsidRPr="005A1B33">
              <w:rPr>
                <w:sz w:val="28"/>
                <w:szCs w:val="28"/>
              </w:rPr>
              <w:t xml:space="preserve"> КДЦ «Каскад»</w:t>
            </w:r>
            <w:r w:rsidR="00FB0456">
              <w:rPr>
                <w:sz w:val="28"/>
                <w:szCs w:val="28"/>
              </w:rPr>
              <w:t xml:space="preserve"> (по согласованию), УУП </w:t>
            </w:r>
            <w:r w:rsidRPr="005A1B33">
              <w:rPr>
                <w:sz w:val="28"/>
                <w:szCs w:val="28"/>
              </w:rPr>
              <w:t xml:space="preserve"> О</w:t>
            </w:r>
            <w:r w:rsidR="00FB0456">
              <w:rPr>
                <w:sz w:val="28"/>
                <w:szCs w:val="28"/>
              </w:rPr>
              <w:t>М</w:t>
            </w:r>
            <w:r w:rsidRPr="005A1B33">
              <w:rPr>
                <w:sz w:val="28"/>
                <w:szCs w:val="28"/>
              </w:rPr>
              <w:t>ВД по Нижнеи</w:t>
            </w:r>
            <w:r w:rsidR="00FB0456">
              <w:rPr>
                <w:sz w:val="28"/>
                <w:szCs w:val="28"/>
              </w:rPr>
              <w:t>лимскому (по согласованию)</w:t>
            </w:r>
          </w:p>
        </w:tc>
      </w:tr>
      <w:tr w:rsidR="00C0351E" w:rsidRPr="005A1B33" w:rsidTr="00291A14">
        <w:tc>
          <w:tcPr>
            <w:tcW w:w="3349" w:type="dxa"/>
            <w:shd w:val="clear" w:color="auto" w:fill="auto"/>
            <w:vAlign w:val="center"/>
          </w:tcPr>
          <w:p w:rsidR="00C0351E" w:rsidRPr="005A1B33" w:rsidRDefault="00FB0456" w:rsidP="0007641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0351E" w:rsidRPr="005A1B33">
              <w:rPr>
                <w:sz w:val="28"/>
                <w:szCs w:val="28"/>
              </w:rPr>
              <w:t>10.</w:t>
            </w:r>
            <w:r>
              <w:rPr>
                <w:sz w:val="28"/>
                <w:szCs w:val="28"/>
              </w:rPr>
              <w:t xml:space="preserve"> </w:t>
            </w:r>
            <w:r w:rsidR="00076410">
              <w:rPr>
                <w:sz w:val="28"/>
                <w:szCs w:val="28"/>
              </w:rPr>
              <w:t>Ожидаемые</w:t>
            </w:r>
            <w:r>
              <w:rPr>
                <w:sz w:val="28"/>
                <w:szCs w:val="28"/>
              </w:rPr>
              <w:t xml:space="preserve"> </w:t>
            </w:r>
            <w:r w:rsidR="00C0351E" w:rsidRPr="005A1B33">
              <w:rPr>
                <w:sz w:val="28"/>
                <w:szCs w:val="28"/>
              </w:rPr>
              <w:lastRenderedPageBreak/>
              <w:t xml:space="preserve">конечные </w:t>
            </w:r>
            <w:r>
              <w:rPr>
                <w:sz w:val="28"/>
                <w:szCs w:val="28"/>
              </w:rPr>
              <w:t xml:space="preserve"> </w:t>
            </w:r>
            <w:r w:rsidR="00C0351E" w:rsidRPr="005A1B33">
              <w:rPr>
                <w:sz w:val="28"/>
                <w:szCs w:val="28"/>
              </w:rPr>
              <w:t>результаты реализации программы</w:t>
            </w:r>
          </w:p>
        </w:tc>
        <w:tc>
          <w:tcPr>
            <w:tcW w:w="6007" w:type="dxa"/>
            <w:shd w:val="clear" w:color="auto" w:fill="auto"/>
            <w:vAlign w:val="center"/>
          </w:tcPr>
          <w:p w:rsidR="00C0351E" w:rsidRPr="005A1B33" w:rsidRDefault="00C0351E" w:rsidP="00076410">
            <w:pPr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lastRenderedPageBreak/>
              <w:t>10</w:t>
            </w:r>
            <w:r w:rsidR="00FB0456">
              <w:rPr>
                <w:sz w:val="28"/>
                <w:szCs w:val="28"/>
              </w:rPr>
              <w:t xml:space="preserve">.1 </w:t>
            </w:r>
            <w:r w:rsidRPr="005A1B33">
              <w:rPr>
                <w:sz w:val="28"/>
                <w:szCs w:val="28"/>
              </w:rPr>
              <w:t xml:space="preserve">Совершенствование форм и методов </w:t>
            </w:r>
            <w:r w:rsidRPr="005A1B33">
              <w:rPr>
                <w:sz w:val="28"/>
                <w:szCs w:val="28"/>
              </w:rPr>
              <w:lastRenderedPageBreak/>
              <w:t>работы органов местного самоуправле</w:t>
            </w:r>
            <w:r w:rsidRPr="005A1B33">
              <w:rPr>
                <w:sz w:val="28"/>
                <w:szCs w:val="28"/>
              </w:rPr>
              <w:softHyphen/>
              <w:t>ния по профилактике терроризма и экстремизма, проявлений ксенофобии, национальной и расовой нетерпимости, противодействию этнической дискрими</w:t>
            </w:r>
            <w:r w:rsidRPr="005A1B33">
              <w:rPr>
                <w:sz w:val="28"/>
                <w:szCs w:val="28"/>
              </w:rPr>
              <w:softHyphen/>
              <w:t>нации на террито</w:t>
            </w:r>
            <w:r w:rsidR="00FB0456">
              <w:rPr>
                <w:sz w:val="28"/>
                <w:szCs w:val="28"/>
              </w:rPr>
              <w:t xml:space="preserve">рии  </w:t>
            </w:r>
            <w:r w:rsidRPr="005A1B33">
              <w:rPr>
                <w:sz w:val="28"/>
                <w:szCs w:val="28"/>
              </w:rPr>
              <w:t>Р</w:t>
            </w:r>
            <w:r w:rsidR="00FB0456">
              <w:rPr>
                <w:sz w:val="28"/>
                <w:szCs w:val="28"/>
              </w:rPr>
              <w:t>ечушинского сельского поселения</w:t>
            </w:r>
            <w:r w:rsidRPr="005A1B33">
              <w:rPr>
                <w:sz w:val="28"/>
                <w:szCs w:val="28"/>
              </w:rPr>
              <w:t xml:space="preserve">. </w:t>
            </w:r>
          </w:p>
          <w:p w:rsidR="00C0351E" w:rsidRPr="005A1B33" w:rsidRDefault="00C0351E" w:rsidP="00076410">
            <w:pPr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10</w:t>
            </w:r>
            <w:r w:rsidR="00FB0456">
              <w:rPr>
                <w:sz w:val="28"/>
                <w:szCs w:val="28"/>
              </w:rPr>
              <w:t xml:space="preserve">.2 </w:t>
            </w:r>
            <w:r w:rsidRPr="005A1B33">
              <w:rPr>
                <w:sz w:val="28"/>
                <w:szCs w:val="28"/>
              </w:rPr>
              <w:t>Распространение культуры интернационализма, согласия, национальной и ре</w:t>
            </w:r>
            <w:r w:rsidRPr="005A1B33">
              <w:rPr>
                <w:sz w:val="28"/>
                <w:szCs w:val="28"/>
              </w:rPr>
              <w:softHyphen/>
              <w:t xml:space="preserve">лигиозной терпимости в среде учащихся  дошкольных и школьных учреждениях. </w:t>
            </w:r>
          </w:p>
          <w:p w:rsidR="00C0351E" w:rsidRPr="005A1B33" w:rsidRDefault="00C0351E" w:rsidP="00076410">
            <w:pPr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10</w:t>
            </w:r>
            <w:r w:rsidR="00FB0456">
              <w:rPr>
                <w:sz w:val="28"/>
                <w:szCs w:val="28"/>
              </w:rPr>
              <w:t xml:space="preserve">.3 </w:t>
            </w:r>
            <w:r w:rsidRPr="005A1B33">
              <w:rPr>
                <w:sz w:val="28"/>
                <w:szCs w:val="28"/>
              </w:rPr>
              <w:t xml:space="preserve">Формирование нетерпимости ко всем фактам террористических и экстремистских проявлений, а также толерантного сознания, позитивных установок к </w:t>
            </w:r>
            <w:r w:rsidRPr="005A1B33">
              <w:rPr>
                <w:sz w:val="28"/>
                <w:szCs w:val="28"/>
              </w:rPr>
              <w:br/>
              <w:t xml:space="preserve">представителям иных этнических и конфессиональных сообществ. </w:t>
            </w:r>
          </w:p>
          <w:p w:rsidR="00C0351E" w:rsidRPr="005A1B33" w:rsidRDefault="00C0351E" w:rsidP="00076410">
            <w:pPr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10</w:t>
            </w:r>
            <w:r w:rsidR="00FB0456">
              <w:rPr>
                <w:sz w:val="28"/>
                <w:szCs w:val="28"/>
              </w:rPr>
              <w:t xml:space="preserve">.4 </w:t>
            </w:r>
            <w:r w:rsidRPr="005A1B33">
              <w:rPr>
                <w:sz w:val="28"/>
                <w:szCs w:val="28"/>
              </w:rPr>
              <w:t xml:space="preserve">Укрепление и культивирование в молодежной среде атмосферы межэтнического согласия и толерантности. </w:t>
            </w:r>
          </w:p>
          <w:p w:rsidR="00C0351E" w:rsidRPr="005A1B33" w:rsidRDefault="00C0351E" w:rsidP="0007641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>10</w:t>
            </w:r>
            <w:r w:rsidR="00FB0456">
              <w:rPr>
                <w:sz w:val="28"/>
                <w:szCs w:val="28"/>
              </w:rPr>
              <w:t xml:space="preserve">.5 </w:t>
            </w:r>
            <w:r w:rsidRPr="005A1B33">
              <w:rPr>
                <w:sz w:val="28"/>
                <w:szCs w:val="28"/>
              </w:rPr>
              <w:t>Недопущение создания и деятельности националистических экстремистских молодежных группировок.</w:t>
            </w:r>
          </w:p>
        </w:tc>
      </w:tr>
      <w:tr w:rsidR="00C0351E" w:rsidRPr="005A1B33" w:rsidTr="00291A14">
        <w:tc>
          <w:tcPr>
            <w:tcW w:w="3349" w:type="dxa"/>
            <w:shd w:val="clear" w:color="auto" w:fill="auto"/>
            <w:vAlign w:val="center"/>
          </w:tcPr>
          <w:p w:rsidR="00C0351E" w:rsidRPr="005A1B33" w:rsidRDefault="00C0351E" w:rsidP="005A1B33">
            <w:pPr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lastRenderedPageBreak/>
              <w:t xml:space="preserve">11. Система организации </w:t>
            </w:r>
            <w:proofErr w:type="gramStart"/>
            <w:r w:rsidRPr="005A1B33">
              <w:rPr>
                <w:sz w:val="28"/>
                <w:szCs w:val="28"/>
              </w:rPr>
              <w:t>контроля за</w:t>
            </w:r>
            <w:proofErr w:type="gramEnd"/>
            <w:r w:rsidRPr="005A1B33">
              <w:rPr>
                <w:sz w:val="28"/>
                <w:szCs w:val="28"/>
              </w:rPr>
              <w:t xml:space="preserve"> исполнением программы </w:t>
            </w:r>
          </w:p>
          <w:p w:rsidR="00C0351E" w:rsidRPr="005A1B33" w:rsidRDefault="00C0351E" w:rsidP="005A1B33">
            <w:pPr>
              <w:rPr>
                <w:sz w:val="28"/>
                <w:szCs w:val="28"/>
              </w:rPr>
            </w:pPr>
          </w:p>
        </w:tc>
        <w:tc>
          <w:tcPr>
            <w:tcW w:w="6007" w:type="dxa"/>
            <w:shd w:val="clear" w:color="auto" w:fill="auto"/>
            <w:vAlign w:val="center"/>
          </w:tcPr>
          <w:p w:rsidR="00C0351E" w:rsidRPr="005A1B33" w:rsidRDefault="00C0351E" w:rsidP="00076410">
            <w:pPr>
              <w:rPr>
                <w:sz w:val="28"/>
                <w:szCs w:val="28"/>
              </w:rPr>
            </w:pPr>
            <w:r w:rsidRPr="005A1B33">
              <w:rPr>
                <w:sz w:val="28"/>
                <w:szCs w:val="28"/>
              </w:rPr>
              <w:t xml:space="preserve">Администрация Речушинского сельского поселения ежеквартально и по итогам каждого года осуществляет </w:t>
            </w:r>
            <w:proofErr w:type="gramStart"/>
            <w:r w:rsidRPr="005A1B33">
              <w:rPr>
                <w:sz w:val="28"/>
                <w:szCs w:val="28"/>
              </w:rPr>
              <w:t>контроль за</w:t>
            </w:r>
            <w:proofErr w:type="gramEnd"/>
            <w:r w:rsidRPr="005A1B33">
              <w:rPr>
                <w:sz w:val="28"/>
                <w:szCs w:val="28"/>
              </w:rPr>
              <w:t xml:space="preserve"> реализацией программы. Вносит в установленном порядке предложения по уточнению мероприятий программы с учетом складывающейся социально-экономической ситуации</w:t>
            </w:r>
          </w:p>
        </w:tc>
      </w:tr>
    </w:tbl>
    <w:p w:rsidR="007C4438" w:rsidRPr="00E161C5" w:rsidRDefault="007C4438" w:rsidP="007C4438">
      <w:pPr>
        <w:pStyle w:val="a3"/>
        <w:jc w:val="center"/>
        <w:rPr>
          <w:b/>
          <w:kern w:val="36"/>
          <w:sz w:val="28"/>
          <w:szCs w:val="28"/>
        </w:rPr>
      </w:pPr>
    </w:p>
    <w:p w:rsidR="007C4438" w:rsidRPr="00E161C5" w:rsidRDefault="007C4438" w:rsidP="007C4438">
      <w:pPr>
        <w:pStyle w:val="a3"/>
        <w:jc w:val="center"/>
        <w:rPr>
          <w:b/>
          <w:kern w:val="36"/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076410" w:rsidRPr="00E161C5" w:rsidRDefault="00076410" w:rsidP="007C4438">
      <w:pPr>
        <w:rPr>
          <w:sz w:val="28"/>
          <w:szCs w:val="28"/>
        </w:rPr>
      </w:pPr>
    </w:p>
    <w:tbl>
      <w:tblPr>
        <w:tblW w:w="9800" w:type="dxa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800"/>
      </w:tblGrid>
      <w:tr w:rsidR="00C0351E" w:rsidTr="00992026">
        <w:trPr>
          <w:trHeight w:val="139"/>
          <w:tblCellSpacing w:w="15" w:type="dxa"/>
        </w:trPr>
        <w:tc>
          <w:tcPr>
            <w:tcW w:w="9740" w:type="dxa"/>
            <w:vAlign w:val="center"/>
          </w:tcPr>
          <w:tbl>
            <w:tblPr>
              <w:tblW w:w="9356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5"/>
              <w:gridCol w:w="9261"/>
            </w:tblGrid>
            <w:tr w:rsidR="00C0351E" w:rsidTr="00291A14">
              <w:trPr>
                <w:trHeight w:val="139"/>
                <w:tblCellSpacing w:w="15" w:type="dxa"/>
              </w:trPr>
              <w:tc>
                <w:tcPr>
                  <w:tcW w:w="50" w:type="dxa"/>
                  <w:vAlign w:val="center"/>
                </w:tcPr>
                <w:p w:rsidR="00C0351E" w:rsidRDefault="000F7A6B" w:rsidP="00C035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hyperlink r:id="rId7" w:history="1">
                    <w:r w:rsidR="00C0351E">
                      <w:rPr>
                        <w:rStyle w:val="a9"/>
                      </w:rPr>
                      <w:t>Мэр города</w:t>
                    </w:r>
                  </w:hyperlink>
                  <w:r w:rsidR="00C0351E">
                    <w:t xml:space="preserve"> </w:t>
                  </w:r>
                </w:p>
                <w:p w:rsidR="00C0351E" w:rsidRDefault="000F7A6B" w:rsidP="00C035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hyperlink r:id="rId8" w:history="1">
                    <w:proofErr w:type="spellStart"/>
                    <w:r w:rsidR="00C0351E">
                      <w:rPr>
                        <w:rStyle w:val="a9"/>
                      </w:rPr>
                      <w:t>Новошахтинская</w:t>
                    </w:r>
                    <w:proofErr w:type="spellEnd"/>
                    <w:r w:rsidR="00C0351E">
                      <w:rPr>
                        <w:rStyle w:val="a9"/>
                      </w:rPr>
                      <w:t xml:space="preserve"> городская Дума</w:t>
                    </w:r>
                  </w:hyperlink>
                  <w:r w:rsidR="00C0351E">
                    <w:t xml:space="preserve"> </w:t>
                  </w:r>
                </w:p>
                <w:p w:rsidR="00C0351E" w:rsidRDefault="000F7A6B" w:rsidP="00C035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hyperlink r:id="rId9" w:history="1">
                    <w:r w:rsidR="00C0351E">
                      <w:rPr>
                        <w:rStyle w:val="a9"/>
                      </w:rPr>
                      <w:t>Администрац</w:t>
                    </w:r>
                    <w:r w:rsidR="00C0351E">
                      <w:rPr>
                        <w:rStyle w:val="a9"/>
                      </w:rPr>
                      <w:lastRenderedPageBreak/>
                      <w:t>ия города</w:t>
                    </w:r>
                  </w:hyperlink>
                  <w:r w:rsidR="00C0351E">
                    <w:t xml:space="preserve"> </w:t>
                  </w:r>
                </w:p>
                <w:p w:rsidR="00C0351E" w:rsidRDefault="000F7A6B" w:rsidP="00C035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hyperlink r:id="rId10" w:history="1">
                    <w:r w:rsidR="00C0351E">
                      <w:rPr>
                        <w:rStyle w:val="a9"/>
                      </w:rPr>
                      <w:t>Публичные слушания</w:t>
                    </w:r>
                  </w:hyperlink>
                  <w:r w:rsidR="00C0351E">
                    <w:t xml:space="preserve"> </w:t>
                  </w:r>
                </w:p>
                <w:p w:rsidR="00C0351E" w:rsidRDefault="000F7A6B" w:rsidP="00C035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hyperlink r:id="rId11" w:history="1">
                    <w:r w:rsidR="00C0351E">
                      <w:rPr>
                        <w:rStyle w:val="a9"/>
                      </w:rPr>
                      <w:t>Противодействие коррупц</w:t>
                    </w:r>
                    <w:r w:rsidR="00C0351E">
                      <w:rPr>
                        <w:rStyle w:val="a9"/>
                      </w:rPr>
                      <w:lastRenderedPageBreak/>
                      <w:t>ии</w:t>
                    </w:r>
                  </w:hyperlink>
                  <w:r w:rsidR="00C0351E">
                    <w:t xml:space="preserve"> </w:t>
                  </w:r>
                </w:p>
                <w:p w:rsidR="00C0351E" w:rsidRDefault="000F7A6B" w:rsidP="00C0351E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/>
                  </w:pPr>
                  <w:hyperlink r:id="rId12" w:history="1">
                    <w:r w:rsidR="00C0351E">
                      <w:rPr>
                        <w:rStyle w:val="a9"/>
                      </w:rPr>
                      <w:t>Онлайн-приемная</w:t>
                    </w:r>
                  </w:hyperlink>
                </w:p>
              </w:tc>
              <w:tc>
                <w:tcPr>
                  <w:tcW w:w="9216" w:type="dxa"/>
                </w:tcPr>
                <w:p w:rsidR="00C0351E" w:rsidRPr="00D3044F" w:rsidRDefault="00C0351E" w:rsidP="00992026">
                  <w:pPr>
                    <w:jc w:val="center"/>
                    <w:rPr>
                      <w:sz w:val="20"/>
                      <w:szCs w:val="20"/>
                    </w:rPr>
                  </w:pPr>
                </w:p>
                <w:p w:rsidR="00C0351E" w:rsidRPr="00C0351E" w:rsidRDefault="00C0351E" w:rsidP="00076410">
                  <w:pPr>
                    <w:pStyle w:val="a3"/>
                    <w:numPr>
                      <w:ilvl w:val="1"/>
                      <w:numId w:val="2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351E">
                    <w:rPr>
                      <w:b/>
                      <w:sz w:val="28"/>
                      <w:szCs w:val="28"/>
                    </w:rPr>
                    <w:t>Содержание проблемы и обоснование необходимости</w:t>
                  </w:r>
                </w:p>
                <w:p w:rsidR="00C0351E" w:rsidRDefault="00C0351E" w:rsidP="00C0351E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C0351E">
                    <w:rPr>
                      <w:b/>
                      <w:sz w:val="28"/>
                      <w:szCs w:val="28"/>
                    </w:rPr>
                    <w:t>её решения программными методами</w:t>
                  </w:r>
                </w:p>
                <w:p w:rsidR="00076410" w:rsidRDefault="00076410" w:rsidP="00C0351E">
                  <w:pPr>
                    <w:pStyle w:val="a3"/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076410" w:rsidRDefault="00C0351E" w:rsidP="00076410">
                  <w:pPr>
                    <w:pStyle w:val="a3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0351E">
                    <w:rPr>
                      <w:color w:val="000000"/>
                      <w:sz w:val="28"/>
                      <w:szCs w:val="28"/>
                    </w:rPr>
                    <w:t>Программа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</w:t>
                  </w:r>
                  <w:r w:rsidR="00FB0456">
                    <w:rPr>
                      <w:color w:val="000000"/>
                      <w:sz w:val="28"/>
                      <w:szCs w:val="28"/>
                    </w:rPr>
                    <w:t>рии Речушинского сельского поселения</w:t>
                  </w:r>
                  <w:r w:rsidRPr="00C0351E">
                    <w:rPr>
                      <w:color w:val="000000"/>
                      <w:sz w:val="28"/>
                      <w:szCs w:val="28"/>
                    </w:rPr>
                    <w:t xml:space="preserve"> является важнейшим направлением реализации принципов целенаправленной, последовательной работы по консолидации общественно-политических сил, национально-культурных, культурных и религиозных организаций и безопасности граждан. Формирование установок толерантного сознания и поведения, веротерпимости и миролюбия, профилактика различных видов экстремизма имеет в настоящее время особую актуальность, обусловленную сохраняющейся социальной напряженностью в обществе, продолжающимися межэтническими и межконфессиональными конфликтами, ростом сепаратизма и национального экстремизма, являющихся прямой угрозой безопасности не только региона, но и страны в целом. Наиболее рельефно все это проявилось на Северном Кавказе в виде вспышек ксенофобии, фашизма, фанатизма и фундаментализма. Эти явления в крайних формах своего проявления находят выражение в терроризме, который в свою очередь усиливает дес</w:t>
                  </w:r>
                  <w:r w:rsidR="00076410">
                    <w:rPr>
                      <w:color w:val="000000"/>
                      <w:sz w:val="28"/>
                      <w:szCs w:val="28"/>
                    </w:rPr>
                    <w:t>труктивные процессы в обществе.</w:t>
                  </w:r>
                </w:p>
                <w:p w:rsidR="00C0351E" w:rsidRPr="00076410" w:rsidRDefault="00C0351E" w:rsidP="00076410">
                  <w:pPr>
                    <w:pStyle w:val="a3"/>
                    <w:ind w:firstLine="709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 w:rsidRPr="00C0351E">
                    <w:rPr>
                      <w:color w:val="000000"/>
                      <w:sz w:val="28"/>
                      <w:szCs w:val="28"/>
                    </w:rPr>
                    <w:t xml:space="preserve">  Наиболее экстремистки </w:t>
                  </w:r>
                  <w:proofErr w:type="spellStart"/>
                  <w:r w:rsidRPr="00C0351E">
                    <w:rPr>
                      <w:color w:val="000000"/>
                      <w:sz w:val="28"/>
                      <w:szCs w:val="28"/>
                    </w:rPr>
                    <w:t>рискогенной</w:t>
                  </w:r>
                  <w:proofErr w:type="spellEnd"/>
                  <w:r w:rsidRPr="00C0351E">
                    <w:rPr>
                      <w:color w:val="000000"/>
                      <w:sz w:val="28"/>
                      <w:szCs w:val="28"/>
                    </w:rPr>
                    <w:t xml:space="preserve"> группой выступает молодежь, это вызвано как социально- экономическими, так и </w:t>
                  </w:r>
                  <w:proofErr w:type="spellStart"/>
                  <w:r w:rsidRPr="00C0351E">
                    <w:rPr>
                      <w:color w:val="000000"/>
                      <w:sz w:val="28"/>
                      <w:szCs w:val="28"/>
                    </w:rPr>
                    <w:t>этнорелигиозными</w:t>
                  </w:r>
                  <w:proofErr w:type="spellEnd"/>
                  <w:r w:rsidRPr="00C0351E">
                    <w:rPr>
                      <w:color w:val="000000"/>
                      <w:sz w:val="28"/>
                      <w:szCs w:val="28"/>
                    </w:rPr>
                    <w:t xml:space="preserve"> факторами. Особую настороженность вызывает снижение общеобразовательного и общекультурного уровня молодых людей, чем пользуются экстремистки настроенные радикальные политические и религиозные силы.</w:t>
                  </w:r>
                </w:p>
                <w:p w:rsidR="00C0351E" w:rsidRPr="00C0351E" w:rsidRDefault="00C0351E" w:rsidP="00076410">
                  <w:pPr>
                    <w:pStyle w:val="a3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C0351E">
                    <w:rPr>
                      <w:color w:val="000000"/>
                      <w:sz w:val="28"/>
                      <w:szCs w:val="28"/>
                    </w:rPr>
                    <w:t>Таким образом, экстремизм, терроризм и преступность представляют реальную угрозу общественной безопасности, подрывают авторитет органов местного самоуправления и оказывают негативное влияние на все сферы общественной жизни. Их проявления вызывают социальную напряженность, влекут затраты населения, организаций и предприятий на ликвидацию прямого и косвенного ущерба от преступных деяний.</w:t>
                  </w:r>
                </w:p>
                <w:p w:rsidR="00CD7A1E" w:rsidRPr="00C0351E" w:rsidRDefault="00C0351E" w:rsidP="000F7A6B">
                  <w:pPr>
                    <w:pStyle w:val="a3"/>
                    <w:ind w:firstLine="709"/>
                    <w:jc w:val="both"/>
                    <w:rPr>
                      <w:sz w:val="28"/>
                      <w:szCs w:val="28"/>
                    </w:rPr>
                  </w:pPr>
                  <w:r w:rsidRPr="00C0351E">
                    <w:rPr>
                      <w:color w:val="000000"/>
                      <w:sz w:val="28"/>
                      <w:szCs w:val="28"/>
                    </w:rPr>
            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поселении.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</w:t>
                  </w:r>
                  <w:r w:rsidR="00C4353B">
                    <w:rPr>
                      <w:sz w:val="28"/>
                      <w:szCs w:val="28"/>
                    </w:rPr>
                    <w:t xml:space="preserve"> </w:t>
                  </w:r>
                  <w:r w:rsidRPr="00C0351E">
                    <w:rPr>
                      <w:sz w:val="28"/>
                      <w:szCs w:val="28"/>
                    </w:rPr>
                    <w:t>Программа является документом, открытым для в</w:t>
                  </w:r>
                  <w:r w:rsidR="00CD7A1E">
                    <w:rPr>
                      <w:sz w:val="28"/>
                      <w:szCs w:val="28"/>
                    </w:rPr>
                    <w:t>несения изменений и дополнений</w:t>
                  </w:r>
                  <w:r w:rsidRPr="00C0351E">
                    <w:rPr>
                      <w:sz w:val="28"/>
                      <w:szCs w:val="28"/>
                    </w:rPr>
                    <w:t>.</w:t>
                  </w:r>
                </w:p>
                <w:p w:rsidR="00C0351E" w:rsidRDefault="00C0351E" w:rsidP="00076410">
                  <w:pPr>
                    <w:pStyle w:val="a3"/>
                    <w:numPr>
                      <w:ilvl w:val="1"/>
                      <w:numId w:val="2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C4353B">
                    <w:rPr>
                      <w:b/>
                      <w:sz w:val="28"/>
                      <w:szCs w:val="28"/>
                    </w:rPr>
                    <w:lastRenderedPageBreak/>
                    <w:t>Основные цели и задачи, сро</w:t>
                  </w:r>
                  <w:r w:rsidR="00CD7A1E">
                    <w:rPr>
                      <w:b/>
                      <w:sz w:val="28"/>
                      <w:szCs w:val="28"/>
                    </w:rPr>
                    <w:t>ки и этапы реализации программы</w:t>
                  </w:r>
                </w:p>
                <w:p w:rsidR="00076410" w:rsidRDefault="00076410" w:rsidP="00291A14">
                  <w:pPr>
                    <w:pStyle w:val="a3"/>
                    <w:ind w:left="1440"/>
                    <w:rPr>
                      <w:b/>
                      <w:sz w:val="28"/>
                      <w:szCs w:val="28"/>
                    </w:rPr>
                  </w:pPr>
                </w:p>
                <w:p w:rsidR="00076410" w:rsidRDefault="00076410" w:rsidP="00076410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</w:t>
                  </w:r>
                  <w:r w:rsidR="00C0351E" w:rsidRPr="00C4353B">
                    <w:rPr>
                      <w:sz w:val="28"/>
                      <w:szCs w:val="28"/>
                    </w:rPr>
                    <w:t xml:space="preserve"> Основными целями программы являются противодействие терроризму и экстремизму, защита жизни граждан, проживающих на террито</w:t>
                  </w:r>
                  <w:r w:rsidR="00CD7A1E">
                    <w:rPr>
                      <w:sz w:val="28"/>
                      <w:szCs w:val="28"/>
                    </w:rPr>
                    <w:t xml:space="preserve">рии </w:t>
                  </w:r>
                  <w:r w:rsidR="00C0351E" w:rsidRPr="00C4353B">
                    <w:rPr>
                      <w:sz w:val="28"/>
                      <w:szCs w:val="28"/>
                    </w:rPr>
                    <w:t>Р</w:t>
                  </w:r>
                  <w:r w:rsidR="00CD7A1E">
                    <w:rPr>
                      <w:sz w:val="28"/>
                      <w:szCs w:val="28"/>
                    </w:rPr>
                    <w:t>ечушинского сельского поселения</w:t>
                  </w:r>
                  <w:r w:rsidR="00C0351E" w:rsidRPr="00C4353B">
                    <w:rPr>
                      <w:sz w:val="28"/>
                      <w:szCs w:val="28"/>
                    </w:rPr>
                    <w:t xml:space="preserve"> от террористических и экстремистских актов, а также предупреждение возникновения в общественных местах и жилом секторе ситуаций, представляющих опасность для жизни, здоровья, собственности граждан, за счет повышения эффективности профилактики правонарушений.</w:t>
                  </w:r>
                </w:p>
                <w:p w:rsidR="00C0351E" w:rsidRPr="00C4353B" w:rsidRDefault="00076410" w:rsidP="00076410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="00C0351E" w:rsidRPr="00C4353B">
                    <w:rPr>
                      <w:sz w:val="28"/>
                      <w:szCs w:val="28"/>
                    </w:rPr>
                    <w:t xml:space="preserve">  Основными задачами программы являются:</w:t>
                  </w:r>
                </w:p>
                <w:p w:rsidR="00C0351E" w:rsidRPr="00C4353B" w:rsidRDefault="00CD7A1E" w:rsidP="00076410">
                  <w:pPr>
                    <w:pStyle w:val="a3"/>
                    <w:numPr>
                      <w:ilvl w:val="0"/>
                      <w:numId w:val="6"/>
                    </w:numPr>
                    <w:ind w:left="17" w:hanging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="00C0351E" w:rsidRPr="00C4353B">
                    <w:rPr>
                      <w:sz w:val="28"/>
                      <w:szCs w:val="28"/>
                    </w:rPr>
                    <w:t>меньшение проявлений экстремизма и негативного отношения к лицам других национальностей и религи</w:t>
                  </w:r>
                  <w:r>
                    <w:rPr>
                      <w:sz w:val="28"/>
                      <w:szCs w:val="28"/>
                    </w:rPr>
                    <w:t>озных конфессий;</w:t>
                  </w:r>
                </w:p>
                <w:p w:rsidR="00C0351E" w:rsidRPr="00C4353B" w:rsidRDefault="00CD7A1E" w:rsidP="00076410">
                  <w:pPr>
                    <w:pStyle w:val="a3"/>
                    <w:numPr>
                      <w:ilvl w:val="0"/>
                      <w:numId w:val="6"/>
                    </w:numPr>
                    <w:ind w:left="17" w:hanging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C0351E" w:rsidRPr="00C4353B">
                    <w:rPr>
                      <w:sz w:val="28"/>
                      <w:szCs w:val="28"/>
                    </w:rPr>
                    <w:t>ормирование у населения внутренней потребности в толерантном поведении к людям других национальностей и религиозных конфессий на основе ценностей многонационального российского общества, культурного самосознания, принципов соблюдения прав и свобод человек</w:t>
                  </w:r>
                  <w:r>
                    <w:rPr>
                      <w:sz w:val="28"/>
                      <w:szCs w:val="28"/>
                    </w:rPr>
                    <w:t>а;</w:t>
                  </w:r>
                </w:p>
                <w:p w:rsidR="00C0351E" w:rsidRPr="00C4353B" w:rsidRDefault="00CD7A1E" w:rsidP="00076410">
                  <w:pPr>
                    <w:pStyle w:val="a3"/>
                    <w:numPr>
                      <w:ilvl w:val="0"/>
                      <w:numId w:val="6"/>
                    </w:numPr>
                    <w:ind w:left="17" w:hanging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="00C0351E" w:rsidRPr="00C4353B">
                    <w:rPr>
                      <w:sz w:val="28"/>
                      <w:szCs w:val="28"/>
                    </w:rPr>
                    <w:t>ормирование толерантности и межэтнической культуры в молодежной среде, проф</w:t>
                  </w:r>
                  <w:r>
                    <w:rPr>
                      <w:sz w:val="28"/>
                      <w:szCs w:val="28"/>
                    </w:rPr>
                    <w:t>илактика агрессивного поведения;</w:t>
                  </w:r>
                </w:p>
                <w:p w:rsidR="00C0351E" w:rsidRPr="00C4353B" w:rsidRDefault="00CD7A1E" w:rsidP="00076410">
                  <w:pPr>
                    <w:pStyle w:val="a3"/>
                    <w:numPr>
                      <w:ilvl w:val="0"/>
                      <w:numId w:val="6"/>
                    </w:numPr>
                    <w:ind w:left="17" w:hanging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</w:t>
                  </w:r>
                  <w:r w:rsidR="00C0351E" w:rsidRPr="00C4353B">
                    <w:rPr>
                      <w:sz w:val="28"/>
                      <w:szCs w:val="28"/>
                    </w:rPr>
                    <w:t>нформирование населения Речушинского сельского поселения по вопросам противоде</w:t>
                  </w:r>
                  <w:r>
                    <w:rPr>
                      <w:sz w:val="28"/>
                      <w:szCs w:val="28"/>
                    </w:rPr>
                    <w:t>йствия терроризму и экстремизму;</w:t>
                  </w:r>
                </w:p>
                <w:p w:rsidR="00C0351E" w:rsidRPr="00C4353B" w:rsidRDefault="00CD7A1E" w:rsidP="00076410">
                  <w:pPr>
                    <w:pStyle w:val="a3"/>
                    <w:numPr>
                      <w:ilvl w:val="0"/>
                      <w:numId w:val="6"/>
                    </w:numPr>
                    <w:ind w:left="17" w:hanging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="00C0351E" w:rsidRPr="00C4353B">
                    <w:rPr>
                      <w:sz w:val="28"/>
                      <w:szCs w:val="28"/>
                    </w:rPr>
                    <w:t xml:space="preserve">одействие правоохранительным органам в выявлении правонарушений и преступлений данной категории, а </w:t>
                  </w:r>
                  <w:r>
                    <w:rPr>
                      <w:sz w:val="28"/>
                      <w:szCs w:val="28"/>
                    </w:rPr>
                    <w:t>также ликвидации их последствий;</w:t>
                  </w:r>
                </w:p>
                <w:p w:rsidR="00C0351E" w:rsidRPr="00C4353B" w:rsidRDefault="00CD7A1E" w:rsidP="00076410">
                  <w:pPr>
                    <w:pStyle w:val="a3"/>
                    <w:numPr>
                      <w:ilvl w:val="0"/>
                      <w:numId w:val="6"/>
                    </w:numPr>
                    <w:ind w:left="17" w:hanging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="00C0351E" w:rsidRPr="00C4353B">
                    <w:rPr>
                      <w:sz w:val="28"/>
                      <w:szCs w:val="28"/>
                    </w:rPr>
                    <w:t>ропаганда толерантного поведения к людям других национальностей и религиозных конфессий.</w:t>
                  </w:r>
                </w:p>
                <w:p w:rsidR="00C0351E" w:rsidRDefault="00CD7A1E" w:rsidP="00076410">
                  <w:pPr>
                    <w:pStyle w:val="a3"/>
                    <w:numPr>
                      <w:ilvl w:val="0"/>
                      <w:numId w:val="6"/>
                    </w:numPr>
                    <w:ind w:left="17" w:hanging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</w:t>
                  </w:r>
                  <w:r w:rsidR="00C0351E" w:rsidRPr="00C4353B">
                    <w:rPr>
                      <w:sz w:val="28"/>
                      <w:szCs w:val="28"/>
                    </w:rPr>
                    <w:t>рганизация воспитательной работы среди детей и молодежи, направленная на устранение причин и условий, способствующих совершению действий экстремистского характера.</w:t>
                  </w:r>
                </w:p>
                <w:p w:rsidR="00CD7A1E" w:rsidRDefault="00076410" w:rsidP="00076410">
                  <w:pPr>
                    <w:pStyle w:val="a3"/>
                    <w:ind w:firstLine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CD7A1E" w:rsidRPr="00E161C5">
                    <w:rPr>
                      <w:sz w:val="28"/>
                      <w:szCs w:val="28"/>
                    </w:rPr>
                    <w:t>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</w:t>
                  </w:r>
                  <w:r w:rsidR="00CD7A1E">
                    <w:rPr>
                      <w:sz w:val="28"/>
                      <w:szCs w:val="28"/>
                    </w:rPr>
                    <w:t>ни населения Речушинского сельского поселения.</w:t>
                  </w:r>
                </w:p>
                <w:p w:rsidR="00CD7A1E" w:rsidRPr="00E161C5" w:rsidRDefault="00076410" w:rsidP="00076410">
                  <w:pPr>
                    <w:pStyle w:val="a3"/>
                    <w:ind w:firstLine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CD7A1E" w:rsidRPr="00E161C5">
                    <w:rPr>
                      <w:sz w:val="28"/>
                      <w:szCs w:val="28"/>
                    </w:rPr>
                    <w:t>Реализация программы позволит:</w:t>
                  </w:r>
                </w:p>
                <w:p w:rsidR="00CD7A1E" w:rsidRPr="00E161C5" w:rsidRDefault="00CD7A1E" w:rsidP="00076410">
                  <w:pPr>
                    <w:pStyle w:val="a3"/>
                    <w:numPr>
                      <w:ilvl w:val="0"/>
                      <w:numId w:val="9"/>
                    </w:numPr>
                    <w:ind w:left="17" w:firstLine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</w:t>
                  </w:r>
                  <w:r w:rsidRPr="00E161C5">
                    <w:rPr>
                      <w:sz w:val="28"/>
                      <w:szCs w:val="28"/>
                    </w:rPr>
                    <w:t>лучшить информационно-пропагандистское обеспечение деятельности по профилактике экстремиз</w:t>
                  </w:r>
                  <w:r>
                    <w:rPr>
                      <w:sz w:val="28"/>
                      <w:szCs w:val="28"/>
                    </w:rPr>
                    <w:t>ма, терроризма и правонарушений;</w:t>
                  </w:r>
                </w:p>
                <w:p w:rsidR="00CD7A1E" w:rsidRPr="00E161C5" w:rsidRDefault="00CD7A1E" w:rsidP="00076410">
                  <w:pPr>
                    <w:pStyle w:val="a3"/>
                    <w:numPr>
                      <w:ilvl w:val="0"/>
                      <w:numId w:val="9"/>
                    </w:numPr>
                    <w:ind w:left="17" w:firstLine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</w:t>
                  </w:r>
                  <w:r w:rsidRPr="00E161C5">
                    <w:rPr>
                      <w:sz w:val="28"/>
                      <w:szCs w:val="28"/>
                    </w:rPr>
                    <w:t xml:space="preserve">оздавать условия для деятельности добровольных формирований населения </w:t>
                  </w:r>
                  <w:r>
                    <w:rPr>
                      <w:sz w:val="28"/>
                      <w:szCs w:val="28"/>
                    </w:rPr>
                    <w:t>по охране общественного порядка;</w:t>
                  </w:r>
                </w:p>
                <w:p w:rsidR="00CD7A1E" w:rsidRPr="00E161C5" w:rsidRDefault="00CD7A1E" w:rsidP="00076410">
                  <w:pPr>
                    <w:pStyle w:val="a3"/>
                    <w:numPr>
                      <w:ilvl w:val="0"/>
                      <w:numId w:val="9"/>
                    </w:numPr>
                    <w:ind w:left="17" w:firstLine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E161C5">
                    <w:rPr>
                      <w:sz w:val="28"/>
                      <w:szCs w:val="28"/>
                    </w:rPr>
                    <w:t>овысить антитеррористическую защищенность мест массового пребывания граждан. Полное и своевременное выполнение мероприятий программы будет способствовать созданию в общественных местах и на улицах поселения обстановки спокойствия и безопасности.</w:t>
                  </w:r>
                </w:p>
                <w:p w:rsidR="00076410" w:rsidRDefault="00076410" w:rsidP="00076410">
                  <w:pPr>
                    <w:pStyle w:val="a3"/>
                    <w:ind w:firstLine="17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</w:t>
                  </w:r>
                  <w:r w:rsidR="00CD7A1E" w:rsidRPr="00E161C5">
                    <w:rPr>
                      <w:sz w:val="28"/>
                      <w:szCs w:val="28"/>
                    </w:rPr>
                    <w:t xml:space="preserve">Экономическая эффективность Программы будет выражена снижением прямых и косвенных экономических потерь от проявлений </w:t>
                  </w:r>
                  <w:r w:rsidR="00CD7A1E" w:rsidRPr="00E161C5">
                    <w:rPr>
                      <w:sz w:val="28"/>
                      <w:szCs w:val="28"/>
                    </w:rPr>
                    <w:lastRenderedPageBreak/>
                    <w:t>экстремизма, терроризма и преступлений в общественных ме</w:t>
                  </w:r>
                  <w:r w:rsidR="00CD7A1E">
                    <w:rPr>
                      <w:sz w:val="28"/>
                      <w:szCs w:val="28"/>
                    </w:rPr>
                    <w:t>стах.</w:t>
                  </w:r>
                </w:p>
                <w:p w:rsidR="00EF1F9E" w:rsidRPr="00076410" w:rsidRDefault="00C0351E" w:rsidP="00076410">
                  <w:pPr>
                    <w:pStyle w:val="a3"/>
                    <w:ind w:firstLine="17"/>
                    <w:jc w:val="both"/>
                    <w:rPr>
                      <w:sz w:val="28"/>
                      <w:szCs w:val="28"/>
                    </w:rPr>
                  </w:pPr>
                  <w:r w:rsidRPr="00C4353B">
                    <w:rPr>
                      <w:sz w:val="28"/>
                      <w:szCs w:val="28"/>
                    </w:rPr>
                    <w:t xml:space="preserve">  </w:t>
                  </w:r>
                  <w:r w:rsidR="00076410">
                    <w:rPr>
                      <w:sz w:val="28"/>
                      <w:szCs w:val="28"/>
                    </w:rPr>
                    <w:t xml:space="preserve">        </w:t>
                  </w:r>
                  <w:r w:rsidRPr="00C4353B">
                    <w:rPr>
                      <w:sz w:val="28"/>
                      <w:szCs w:val="28"/>
                    </w:rPr>
                    <w:t xml:space="preserve">Срок реализации </w:t>
                  </w:r>
                  <w:r w:rsidR="00CD7A1E">
                    <w:rPr>
                      <w:sz w:val="28"/>
                      <w:szCs w:val="28"/>
                    </w:rPr>
                    <w:t>программы рассчитан на</w:t>
                  </w:r>
                  <w:r w:rsidR="00EF1F9E">
                    <w:rPr>
                      <w:sz w:val="28"/>
                      <w:szCs w:val="28"/>
                    </w:rPr>
                    <w:t xml:space="preserve"> период</w:t>
                  </w:r>
                  <w:r w:rsidRPr="00C4353B">
                    <w:rPr>
                      <w:sz w:val="28"/>
                      <w:szCs w:val="28"/>
                    </w:rPr>
                    <w:t xml:space="preserve"> </w:t>
                  </w:r>
                  <w:r w:rsidR="00CD7A1E" w:rsidRPr="00EF1F9E">
                    <w:rPr>
                      <w:sz w:val="28"/>
                      <w:szCs w:val="28"/>
                    </w:rPr>
                    <w:t>20</w:t>
                  </w:r>
                  <w:r w:rsidRPr="00EF1F9E">
                    <w:rPr>
                      <w:sz w:val="28"/>
                      <w:szCs w:val="28"/>
                    </w:rPr>
                    <w:t>1</w:t>
                  </w:r>
                  <w:r w:rsidR="00EF1F9E">
                    <w:rPr>
                      <w:sz w:val="28"/>
                      <w:szCs w:val="28"/>
                    </w:rPr>
                    <w:t>7</w:t>
                  </w:r>
                  <w:r w:rsidRPr="00EF1F9E">
                    <w:rPr>
                      <w:sz w:val="28"/>
                      <w:szCs w:val="28"/>
                    </w:rPr>
                    <w:t xml:space="preserve"> по</w:t>
                  </w:r>
                  <w:r w:rsidR="00EF1F9E">
                    <w:rPr>
                      <w:sz w:val="28"/>
                      <w:szCs w:val="28"/>
                    </w:rPr>
                    <w:t xml:space="preserve"> </w:t>
                  </w:r>
                  <w:r w:rsidR="00CD7A1E" w:rsidRPr="00EF1F9E">
                    <w:rPr>
                      <w:sz w:val="28"/>
                      <w:szCs w:val="28"/>
                    </w:rPr>
                    <w:t>2021</w:t>
                  </w:r>
                  <w:r w:rsidRPr="00EF1F9E">
                    <w:rPr>
                      <w:sz w:val="28"/>
                      <w:szCs w:val="28"/>
                    </w:rPr>
                    <w:t xml:space="preserve"> годы.</w:t>
                  </w:r>
                  <w:r w:rsidR="00EF1F9E">
                    <w:rPr>
                      <w:sz w:val="28"/>
                      <w:szCs w:val="28"/>
                      <w:u w:val="single"/>
                    </w:rPr>
                    <w:t xml:space="preserve"> </w:t>
                  </w:r>
                  <w:r w:rsidR="00076410">
                    <w:rPr>
                      <w:sz w:val="28"/>
                      <w:szCs w:val="28"/>
                      <w:u w:val="single"/>
                    </w:rPr>
                    <w:t xml:space="preserve">        </w:t>
                  </w:r>
                  <w:r w:rsidR="003F1383" w:rsidRPr="00624ED4">
                    <w:rPr>
                      <w:sz w:val="28"/>
                      <w:szCs w:val="28"/>
                    </w:rPr>
                    <w:t>Система программных м</w:t>
                  </w:r>
                  <w:r w:rsidR="003F1383">
                    <w:rPr>
                      <w:sz w:val="28"/>
                      <w:szCs w:val="28"/>
                    </w:rPr>
                    <w:t>ероприятий муниципальной</w:t>
                  </w:r>
                  <w:r w:rsidR="003F1383" w:rsidRPr="00624ED4">
                    <w:rPr>
                      <w:sz w:val="28"/>
                      <w:szCs w:val="28"/>
                    </w:rPr>
                    <w:t xml:space="preserve"> программы </w:t>
                  </w:r>
                  <w:r w:rsidR="00EF1F9E">
                    <w:rPr>
                      <w:sz w:val="28"/>
                      <w:szCs w:val="28"/>
                    </w:rPr>
                    <w:t>Сведения о</w:t>
                  </w:r>
                  <w:r w:rsidR="00EF1F9E">
                    <w:rPr>
                      <w:sz w:val="28"/>
                      <w:szCs w:val="28"/>
                    </w:rPr>
                    <w:t xml:space="preserve"> показателях реализации муници</w:t>
                  </w:r>
                  <w:r w:rsidR="00EF1F9E">
                    <w:rPr>
                      <w:sz w:val="28"/>
                      <w:szCs w:val="28"/>
                    </w:rPr>
                    <w:t xml:space="preserve">пальной программы отражаются в </w:t>
                  </w:r>
                  <w:r w:rsidR="00EF1F9E" w:rsidRPr="00EF1F9E">
                    <w:rPr>
                      <w:i/>
                      <w:sz w:val="28"/>
                      <w:szCs w:val="28"/>
                    </w:rPr>
                    <w:t>П</w:t>
                  </w:r>
                  <w:r w:rsidR="00EF1F9E" w:rsidRPr="00EF1F9E">
                    <w:rPr>
                      <w:i/>
                      <w:sz w:val="28"/>
                      <w:szCs w:val="28"/>
                    </w:rPr>
                    <w:t>риложении</w:t>
                  </w:r>
                  <w:r w:rsidR="00EF1F9E" w:rsidRPr="00EF1F9E">
                    <w:rPr>
                      <w:i/>
                      <w:sz w:val="28"/>
                      <w:szCs w:val="28"/>
                    </w:rPr>
                    <w:t xml:space="preserve"> №</w:t>
                  </w:r>
                  <w:r w:rsidR="00EF1F9E" w:rsidRPr="00EF1F9E">
                    <w:rPr>
                      <w:i/>
                      <w:sz w:val="28"/>
                      <w:szCs w:val="28"/>
                    </w:rPr>
                    <w:t xml:space="preserve"> 1</w:t>
                  </w:r>
                  <w:r w:rsidR="00EF1F9E">
                    <w:rPr>
                      <w:sz w:val="28"/>
                      <w:szCs w:val="28"/>
                    </w:rPr>
                    <w:t xml:space="preserve"> к настоящему постановлению.</w:t>
                  </w:r>
                </w:p>
                <w:p w:rsidR="00C0351E" w:rsidRPr="00B67533" w:rsidRDefault="00C0351E" w:rsidP="00076410">
                  <w:pPr>
                    <w:pStyle w:val="a3"/>
                    <w:ind w:firstLine="709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B070F9" w:rsidRPr="00B67533" w:rsidRDefault="00B070F9" w:rsidP="00C4353B">
                  <w:pPr>
                    <w:pStyle w:val="a3"/>
                    <w:jc w:val="both"/>
                    <w:rPr>
                      <w:i/>
                      <w:sz w:val="28"/>
                      <w:szCs w:val="28"/>
                    </w:rPr>
                  </w:pPr>
                </w:p>
                <w:p w:rsidR="00C0351E" w:rsidRDefault="00EF1F9E" w:rsidP="00B070F9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3</w:t>
                  </w:r>
                  <w:r w:rsidR="00C0351E" w:rsidRPr="00B070F9">
                    <w:rPr>
                      <w:b/>
                      <w:sz w:val="28"/>
                      <w:szCs w:val="28"/>
                    </w:rPr>
                    <w:t>. Нормативное обеспечение программы</w:t>
                  </w:r>
                </w:p>
                <w:p w:rsidR="00076410" w:rsidRDefault="00076410" w:rsidP="00B070F9">
                  <w:pPr>
                    <w:pStyle w:val="a3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076410" w:rsidRDefault="00D7703D" w:rsidP="00D7703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 xml:space="preserve"> Правовую основу для </w:t>
                  </w:r>
                  <w:r w:rsidR="00B070F9">
                    <w:rPr>
                      <w:color w:val="000000"/>
                      <w:sz w:val="28"/>
                      <w:szCs w:val="28"/>
                    </w:rPr>
                    <w:t xml:space="preserve">реализации программы определили: 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>Федеральные Законы от 06.03.2006</w:t>
                  </w:r>
                  <w:r w:rsidR="00B070F9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>. № 35-ФЗ «О противодействии терроризму», от 06.10.2003</w:t>
                  </w:r>
                  <w:r w:rsidR="00B070F9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>. № 131-ФЗ «Об общих принципах организации местного самоуправления в Российской Федерации», от 25.07.2002</w:t>
                  </w:r>
                  <w:r w:rsidR="00B070F9">
                    <w:rPr>
                      <w:color w:val="000000"/>
                      <w:sz w:val="28"/>
                      <w:szCs w:val="28"/>
                    </w:rPr>
                    <w:t>г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>. № 114-ФЗ «О противодейств</w:t>
                  </w:r>
                  <w:r w:rsidR="00B070F9">
                    <w:rPr>
                      <w:color w:val="000000"/>
                      <w:sz w:val="28"/>
                      <w:szCs w:val="28"/>
                    </w:rPr>
                    <w:t>ии экстремистской деятельности».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0351E" w:rsidRDefault="00D7703D" w:rsidP="00D7703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</w:t>
                  </w:r>
                  <w:r w:rsidR="00076410">
                    <w:rPr>
                      <w:sz w:val="28"/>
                      <w:szCs w:val="28"/>
                    </w:rPr>
                    <w:t xml:space="preserve">  </w:t>
                  </w:r>
                  <w:r w:rsidR="00C0351E" w:rsidRPr="00B070F9">
                    <w:rPr>
                      <w:sz w:val="28"/>
                      <w:szCs w:val="28"/>
                    </w:rPr>
                    <w:t>Разработка и принятие дополнительных нормативных правовых актов для обеспечения достижения целей реализации программы не предусматриваются.</w:t>
                  </w:r>
                </w:p>
                <w:p w:rsidR="00B070F9" w:rsidRPr="00B070F9" w:rsidRDefault="00B070F9" w:rsidP="00076410">
                  <w:pPr>
                    <w:pStyle w:val="a3"/>
                    <w:ind w:firstLine="709"/>
                    <w:jc w:val="both"/>
                    <w:rPr>
                      <w:sz w:val="28"/>
                      <w:szCs w:val="28"/>
                    </w:rPr>
                  </w:pPr>
                </w:p>
                <w:p w:rsidR="00C0351E" w:rsidRPr="00B070F9" w:rsidRDefault="00C0351E" w:rsidP="00076410">
                  <w:pPr>
                    <w:pStyle w:val="a3"/>
                    <w:numPr>
                      <w:ilvl w:val="1"/>
                      <w:numId w:val="2"/>
                    </w:num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070F9">
                    <w:rPr>
                      <w:b/>
                      <w:color w:val="000000"/>
                      <w:sz w:val="28"/>
                      <w:szCs w:val="28"/>
                    </w:rPr>
                    <w:t>Механизм реализации программы, включая организацию управления</w:t>
                  </w:r>
                </w:p>
                <w:p w:rsidR="00C0351E" w:rsidRPr="00B070F9" w:rsidRDefault="00C0351E" w:rsidP="00B070F9">
                  <w:pPr>
                    <w:pStyle w:val="a3"/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070F9">
                    <w:rPr>
                      <w:b/>
                      <w:color w:val="000000"/>
                      <w:sz w:val="28"/>
                      <w:szCs w:val="28"/>
                    </w:rPr>
                    <w:t xml:space="preserve">программой и </w:t>
                  </w:r>
                  <w:proofErr w:type="gramStart"/>
                  <w:r w:rsidR="00B070F9" w:rsidRPr="00B070F9">
                    <w:rPr>
                      <w:b/>
                      <w:color w:val="000000"/>
                      <w:sz w:val="28"/>
                      <w:szCs w:val="28"/>
                    </w:rPr>
                    <w:t>контроль за</w:t>
                  </w:r>
                  <w:proofErr w:type="gramEnd"/>
                  <w:r w:rsidR="00B070F9" w:rsidRPr="00B070F9">
                    <w:rPr>
                      <w:b/>
                      <w:color w:val="000000"/>
                      <w:sz w:val="28"/>
                      <w:szCs w:val="28"/>
                    </w:rPr>
                    <w:t xml:space="preserve"> ходом её реализации</w:t>
                  </w:r>
                </w:p>
                <w:p w:rsidR="00B070F9" w:rsidRPr="00B070F9" w:rsidRDefault="00B070F9" w:rsidP="00B070F9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</w:p>
                <w:p w:rsidR="00C0351E" w:rsidRPr="00B070F9" w:rsidRDefault="00D7703D" w:rsidP="00D7703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 xml:space="preserve">Общее управление реализацией программы и координацию деятельности исполнителей осуществляет </w:t>
                  </w:r>
                  <w:r w:rsidR="00B67533">
                    <w:rPr>
                      <w:sz w:val="28"/>
                      <w:szCs w:val="28"/>
                    </w:rPr>
                    <w:t xml:space="preserve"> администрация</w:t>
                  </w:r>
                  <w:r w:rsidR="00C0351E" w:rsidRPr="00B070F9">
                    <w:rPr>
                      <w:sz w:val="28"/>
                      <w:szCs w:val="28"/>
                    </w:rPr>
                    <w:t xml:space="preserve">  Речушинского сельского поселения, которая вносит в установленном порядке предложения по уточнению мероприятий программы с учетом складывающейся социально-экономической ситуации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 xml:space="preserve"> в соответствии с Порядком разработки, формир</w:t>
                  </w:r>
                  <w:r w:rsidR="00B070F9">
                    <w:rPr>
                      <w:color w:val="000000"/>
                      <w:sz w:val="28"/>
                      <w:szCs w:val="28"/>
                    </w:rPr>
                    <w:t xml:space="preserve">ования и реализации 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 xml:space="preserve"> муниципальных целевых программ.</w:t>
                  </w:r>
                </w:p>
                <w:p w:rsidR="00C0351E" w:rsidRPr="00B070F9" w:rsidRDefault="00D7703D" w:rsidP="00076410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</w:t>
                  </w:r>
                  <w:r w:rsidR="0007641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 xml:space="preserve"> Исполнители программных мероприятий осуществляют текущее управление реализацией программных мероприятий.</w:t>
                  </w:r>
                </w:p>
                <w:p w:rsidR="00C0351E" w:rsidRPr="00B070F9" w:rsidRDefault="00D7703D" w:rsidP="00D7703D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 xml:space="preserve">  Реализация программы осуществляется на основе условий, порядка и правил, утвержденных федеральными, областными и муниципальными нормативными правовыми актами.</w:t>
                  </w:r>
                </w:p>
                <w:p w:rsidR="00B070F9" w:rsidRDefault="00D7703D" w:rsidP="00076410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="00C0351E" w:rsidRPr="00B070F9">
                    <w:rPr>
                      <w:sz w:val="28"/>
                      <w:szCs w:val="28"/>
                    </w:rPr>
                    <w:t xml:space="preserve">    </w:t>
                  </w:r>
                  <w:proofErr w:type="gramStart"/>
                  <w:r w:rsidR="00C0351E" w:rsidRPr="00B070F9">
                    <w:rPr>
                      <w:sz w:val="28"/>
                      <w:szCs w:val="28"/>
                    </w:rPr>
                    <w:t>Контроль за</w:t>
                  </w:r>
                  <w:proofErr w:type="gramEnd"/>
                  <w:r w:rsidR="00C0351E" w:rsidRPr="00B070F9">
                    <w:rPr>
                      <w:sz w:val="28"/>
                      <w:szCs w:val="28"/>
                    </w:rPr>
                    <w:t xml:space="preserve"> реал</w:t>
                  </w:r>
                  <w:r w:rsidR="00B67533">
                    <w:rPr>
                      <w:sz w:val="28"/>
                      <w:szCs w:val="28"/>
                    </w:rPr>
                    <w:t>изацией программы осуществляет а</w:t>
                  </w:r>
                  <w:r w:rsidR="00C0351E" w:rsidRPr="00B070F9">
                    <w:rPr>
                      <w:sz w:val="28"/>
                      <w:szCs w:val="28"/>
                    </w:rPr>
                    <w:t>дминистрация Речушинского сельского поселения.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B67533" w:rsidRPr="00B070F9" w:rsidRDefault="00B67533" w:rsidP="00B070F9">
                  <w:pPr>
                    <w:pStyle w:val="a3"/>
                    <w:jc w:val="both"/>
                    <w:rPr>
                      <w:color w:val="000000"/>
                      <w:sz w:val="28"/>
                      <w:szCs w:val="28"/>
                    </w:rPr>
                  </w:pPr>
                </w:p>
                <w:p w:rsidR="00C0351E" w:rsidRPr="00B070F9" w:rsidRDefault="00C0351E" w:rsidP="00EF1F9E">
                  <w:pPr>
                    <w:pStyle w:val="a3"/>
                    <w:numPr>
                      <w:ilvl w:val="0"/>
                      <w:numId w:val="11"/>
                    </w:numPr>
                    <w:jc w:val="center"/>
                    <w:rPr>
                      <w:b/>
                      <w:color w:val="000000"/>
                      <w:sz w:val="28"/>
                      <w:szCs w:val="28"/>
                    </w:rPr>
                  </w:pPr>
                  <w:r w:rsidRPr="00B070F9">
                    <w:rPr>
                      <w:b/>
                      <w:color w:val="000000"/>
                      <w:sz w:val="28"/>
                      <w:szCs w:val="28"/>
                    </w:rPr>
                    <w:t>Оценка социально-экономической эффективности программы</w:t>
                  </w:r>
                </w:p>
                <w:p w:rsidR="00B070F9" w:rsidRPr="00B070F9" w:rsidRDefault="00B070F9" w:rsidP="00B070F9">
                  <w:pPr>
                    <w:pStyle w:val="a3"/>
                    <w:ind w:left="394"/>
                    <w:jc w:val="both"/>
                    <w:rPr>
                      <w:sz w:val="28"/>
                      <w:szCs w:val="28"/>
                    </w:rPr>
                  </w:pPr>
                </w:p>
                <w:p w:rsidR="00C0351E" w:rsidRPr="00B070F9" w:rsidRDefault="00C0351E" w:rsidP="00B070F9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B070F9"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="00D7703D">
                    <w:rPr>
                      <w:color w:val="000000"/>
                      <w:sz w:val="28"/>
                      <w:szCs w:val="28"/>
                    </w:rPr>
                    <w:t xml:space="preserve">    </w:t>
                  </w:r>
                  <w:r w:rsidRPr="00B070F9">
                    <w:rPr>
                      <w:color w:val="000000"/>
                      <w:sz w:val="28"/>
                      <w:szCs w:val="28"/>
                    </w:rPr>
                    <w:t xml:space="preserve"> Программа носит ярко выраженный социальный характер, результаты реализации ее мероприятий будут оказывать позитивное влияние на различные стороны жизни населе</w:t>
                  </w:r>
                  <w:r w:rsidR="00B67533">
                    <w:rPr>
                      <w:color w:val="000000"/>
                      <w:sz w:val="28"/>
                      <w:szCs w:val="28"/>
                    </w:rPr>
                    <w:t xml:space="preserve">ния </w:t>
                  </w:r>
                  <w:r w:rsidRPr="00B070F9">
                    <w:rPr>
                      <w:color w:val="000000"/>
                      <w:sz w:val="28"/>
                      <w:szCs w:val="28"/>
                    </w:rPr>
                    <w:t>Р</w:t>
                  </w:r>
                  <w:r w:rsidR="00B67533">
                    <w:rPr>
                      <w:color w:val="000000"/>
                      <w:sz w:val="28"/>
                      <w:szCs w:val="28"/>
                    </w:rPr>
                    <w:t>ечушинского сельского поселения</w:t>
                  </w:r>
                  <w:r w:rsidRPr="00B070F9">
                    <w:rPr>
                      <w:color w:val="000000"/>
                      <w:sz w:val="28"/>
                      <w:szCs w:val="28"/>
                    </w:rPr>
                    <w:t>.</w:t>
                  </w:r>
                </w:p>
                <w:p w:rsidR="00C0351E" w:rsidRPr="00B67533" w:rsidRDefault="00C0351E" w:rsidP="00B070F9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B67533">
                    <w:rPr>
                      <w:color w:val="000000"/>
                      <w:sz w:val="28"/>
                      <w:szCs w:val="28"/>
                    </w:rPr>
                    <w:t>Реализация программы позволит:</w:t>
                  </w:r>
                </w:p>
                <w:p w:rsidR="00C0351E" w:rsidRPr="00B070F9" w:rsidRDefault="00B67533" w:rsidP="00B67533">
                  <w:pPr>
                    <w:pStyle w:val="a3"/>
                    <w:numPr>
                      <w:ilvl w:val="0"/>
                      <w:numId w:val="10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>оздать условия для эффективной с</w:t>
                  </w:r>
                  <w:r w:rsidR="00EF1F9E">
                    <w:rPr>
                      <w:color w:val="000000"/>
                      <w:sz w:val="28"/>
                      <w:szCs w:val="28"/>
                    </w:rPr>
                    <w:t xml:space="preserve">овместной работы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администрации </w:t>
                  </w: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Речушинского сельского поселения, правоохранительных органов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>, общественных организаций и граждан поселения, направленной на профилактику экстремиз</w:t>
                  </w:r>
                  <w:r>
                    <w:rPr>
                      <w:color w:val="000000"/>
                      <w:sz w:val="28"/>
                      <w:szCs w:val="28"/>
                    </w:rPr>
                    <w:t>ма, терроризма и правонарушений;</w:t>
                  </w:r>
                </w:p>
                <w:p w:rsidR="00C0351E" w:rsidRPr="00B070F9" w:rsidRDefault="00B67533" w:rsidP="00B67533">
                  <w:pPr>
                    <w:pStyle w:val="a3"/>
                    <w:numPr>
                      <w:ilvl w:val="0"/>
                      <w:numId w:val="10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>лучшить информационно-пропагандистское обеспечение деятельности по профилактике экстремиз</w:t>
                  </w:r>
                  <w:r>
                    <w:rPr>
                      <w:color w:val="000000"/>
                      <w:sz w:val="28"/>
                      <w:szCs w:val="28"/>
                    </w:rPr>
                    <w:t>ма, терроризма и правонарушений;</w:t>
                  </w:r>
                </w:p>
                <w:p w:rsidR="00C0351E" w:rsidRPr="00B070F9" w:rsidRDefault="00B67533" w:rsidP="00B67533">
                  <w:pPr>
                    <w:pStyle w:val="a3"/>
                    <w:numPr>
                      <w:ilvl w:val="0"/>
                      <w:numId w:val="10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>тимулировать и поддерживать гражданские инициативы пр</w:t>
                  </w:r>
                  <w:r>
                    <w:rPr>
                      <w:color w:val="000000"/>
                      <w:sz w:val="28"/>
                      <w:szCs w:val="28"/>
                    </w:rPr>
                    <w:t>авоохранительной направленности;</w:t>
                  </w:r>
                </w:p>
                <w:p w:rsidR="00C0351E" w:rsidRPr="00B070F9" w:rsidRDefault="00B67533" w:rsidP="00B67533">
                  <w:pPr>
                    <w:pStyle w:val="a3"/>
                    <w:numPr>
                      <w:ilvl w:val="0"/>
                      <w:numId w:val="10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 xml:space="preserve">оздавать условия для деятельности добровольных формирований населения </w:t>
                  </w:r>
                  <w:r>
                    <w:rPr>
                      <w:color w:val="000000"/>
                      <w:sz w:val="28"/>
                      <w:szCs w:val="28"/>
                    </w:rPr>
                    <w:t>по охране общественного порядка;</w:t>
                  </w:r>
                </w:p>
                <w:p w:rsidR="00C0351E" w:rsidRPr="00B070F9" w:rsidRDefault="00B67533" w:rsidP="00B67533">
                  <w:pPr>
                    <w:pStyle w:val="a3"/>
                    <w:numPr>
                      <w:ilvl w:val="0"/>
                      <w:numId w:val="10"/>
                    </w:numPr>
                    <w:ind w:left="0" w:firstLine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</w:t>
                  </w:r>
                  <w:r w:rsidR="00C0351E" w:rsidRPr="00B070F9">
                    <w:rPr>
                      <w:color w:val="000000"/>
                      <w:sz w:val="28"/>
                      <w:szCs w:val="28"/>
                    </w:rPr>
                    <w:t>овысить антитеррористическую защищенность мест массового пребывания граждан, создать условия для повышения оперативности реагирования правоохранительных органов на заявления и сообщения населения о преступлениях, правонарушениях и происшестви</w:t>
                  </w:r>
                  <w:r>
                    <w:rPr>
                      <w:color w:val="000000"/>
                      <w:sz w:val="28"/>
                      <w:szCs w:val="28"/>
                    </w:rPr>
                    <w:t>ях в общественных местах поселения.</w:t>
                  </w:r>
                </w:p>
                <w:p w:rsidR="00C0351E" w:rsidRPr="00B070F9" w:rsidRDefault="00C0351E" w:rsidP="00B070F9">
                  <w:pPr>
                    <w:pStyle w:val="a3"/>
                    <w:jc w:val="both"/>
                    <w:rPr>
                      <w:sz w:val="28"/>
                      <w:szCs w:val="28"/>
                    </w:rPr>
                  </w:pPr>
                  <w:r w:rsidRPr="00B070F9">
                    <w:rPr>
                      <w:sz w:val="28"/>
                      <w:szCs w:val="28"/>
                    </w:rPr>
                    <w:t xml:space="preserve">    </w:t>
                  </w:r>
                  <w:r w:rsidR="00D7703D">
                    <w:rPr>
                      <w:sz w:val="28"/>
                      <w:szCs w:val="28"/>
                    </w:rPr>
                    <w:t xml:space="preserve">   </w:t>
                  </w:r>
                  <w:r w:rsidRPr="00B070F9">
                    <w:rPr>
                      <w:sz w:val="28"/>
                      <w:szCs w:val="28"/>
                    </w:rPr>
                    <w:t xml:space="preserve"> Полное и своевременное выполнение мероприятий программы будет способствовать созданию в общест</w:t>
                  </w:r>
                  <w:r w:rsidR="00B67533">
                    <w:rPr>
                      <w:sz w:val="28"/>
                      <w:szCs w:val="28"/>
                    </w:rPr>
                    <w:t>венных местах и на улицах поселения</w:t>
                  </w:r>
                  <w:r w:rsidRPr="00B070F9">
                    <w:rPr>
                      <w:sz w:val="28"/>
                      <w:szCs w:val="28"/>
                    </w:rPr>
                    <w:t xml:space="preserve"> обстановки спокойствия и безопасности.</w:t>
                  </w:r>
                </w:p>
                <w:p w:rsidR="00624ED4" w:rsidRDefault="00624ED4" w:rsidP="0099202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24ED4" w:rsidRDefault="00624ED4" w:rsidP="0099202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24ED4" w:rsidRDefault="00624ED4" w:rsidP="0099202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24ED4" w:rsidRDefault="00624ED4" w:rsidP="0099202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24ED4" w:rsidRDefault="00624ED4" w:rsidP="0099202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24ED4" w:rsidRDefault="00624ED4" w:rsidP="0099202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24ED4" w:rsidRDefault="00624ED4" w:rsidP="0099202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24ED4" w:rsidRDefault="00624ED4" w:rsidP="0099202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624ED4" w:rsidRDefault="00624ED4" w:rsidP="00992026">
                  <w:pPr>
                    <w:rPr>
                      <w:rFonts w:ascii="Arial" w:hAnsi="Arial" w:cs="Arial"/>
                      <w:b/>
                      <w:sz w:val="20"/>
                      <w:szCs w:val="20"/>
                      <w:u w:val="single"/>
                    </w:rPr>
                  </w:pPr>
                </w:p>
                <w:p w:rsidR="00C0351E" w:rsidRPr="00D3044F" w:rsidRDefault="00C0351E" w:rsidP="00992026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C0351E" w:rsidRDefault="00C0351E" w:rsidP="00992026"/>
        </w:tc>
      </w:tr>
      <w:tr w:rsidR="00C0351E" w:rsidTr="00992026">
        <w:trPr>
          <w:trHeight w:val="274"/>
          <w:tblCellSpacing w:w="15" w:type="dxa"/>
        </w:trPr>
        <w:tc>
          <w:tcPr>
            <w:tcW w:w="9740" w:type="dxa"/>
            <w:vAlign w:val="center"/>
          </w:tcPr>
          <w:p w:rsidR="00C0351E" w:rsidRDefault="00C0351E" w:rsidP="00992026"/>
        </w:tc>
      </w:tr>
    </w:tbl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rPr>
          <w:sz w:val="28"/>
          <w:szCs w:val="28"/>
        </w:rPr>
      </w:pPr>
    </w:p>
    <w:p w:rsidR="007C4438" w:rsidRPr="007C4438" w:rsidRDefault="007C4438" w:rsidP="007C4438">
      <w:pPr>
        <w:rPr>
          <w:sz w:val="28"/>
          <w:szCs w:val="28"/>
        </w:rPr>
      </w:pPr>
    </w:p>
    <w:p w:rsidR="007C4438" w:rsidRPr="00E161C5" w:rsidRDefault="007C4438" w:rsidP="007C4438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7C4438" w:rsidRPr="00E161C5" w:rsidRDefault="007C4438" w:rsidP="007C4438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7C4438" w:rsidRPr="00E161C5" w:rsidRDefault="007C4438" w:rsidP="007C4438">
      <w:pPr>
        <w:ind w:firstLine="709"/>
        <w:jc w:val="both"/>
        <w:rPr>
          <w:rFonts w:ascii="Arial" w:hAnsi="Arial" w:cs="Arial"/>
          <w:color w:val="666666"/>
          <w:sz w:val="28"/>
          <w:szCs w:val="28"/>
        </w:rPr>
      </w:pPr>
    </w:p>
    <w:p w:rsidR="00624ED4" w:rsidRDefault="00624ED4" w:rsidP="00624ED4">
      <w:pPr>
        <w:autoSpaceDE w:val="0"/>
        <w:autoSpaceDN w:val="0"/>
        <w:adjustRightInd w:val="0"/>
        <w:rPr>
          <w:sz w:val="28"/>
          <w:szCs w:val="28"/>
        </w:rPr>
        <w:sectPr w:rsidR="00624ED4" w:rsidSect="00291A14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</w:p>
    <w:p w:rsidR="00624ED4" w:rsidRPr="00624ED4" w:rsidRDefault="00624ED4" w:rsidP="00624ED4">
      <w:pPr>
        <w:jc w:val="right"/>
        <w:rPr>
          <w:i/>
          <w:sz w:val="28"/>
          <w:szCs w:val="28"/>
        </w:rPr>
      </w:pPr>
      <w:r w:rsidRPr="00624ED4">
        <w:rPr>
          <w:i/>
          <w:sz w:val="28"/>
          <w:szCs w:val="28"/>
        </w:rPr>
        <w:lastRenderedPageBreak/>
        <w:t>Приложение № 1</w:t>
      </w:r>
    </w:p>
    <w:p w:rsidR="00624ED4" w:rsidRPr="00D7703D" w:rsidRDefault="00624ED4" w:rsidP="00D7703D">
      <w:pPr>
        <w:pStyle w:val="a6"/>
        <w:jc w:val="center"/>
        <w:rPr>
          <w:b/>
          <w:sz w:val="28"/>
          <w:szCs w:val="28"/>
        </w:rPr>
      </w:pPr>
      <w:r w:rsidRPr="00D7703D">
        <w:rPr>
          <w:b/>
          <w:sz w:val="28"/>
          <w:szCs w:val="28"/>
        </w:rPr>
        <w:t>Система программных мероприятий муниципальной программы «По профилактике терроризма и экстремизма, а также минимизации и (или) ликвидации последствий проявлений терроризма и экстремизма на территории Речушинского сельского поселения на период 2017- 2021 годы.</w:t>
      </w:r>
    </w:p>
    <w:p w:rsidR="00624ED4" w:rsidRDefault="00624ED4" w:rsidP="00624ED4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4445" w:type="dxa"/>
        <w:jc w:val="center"/>
        <w:tblInd w:w="-1257" w:type="dxa"/>
        <w:tblLayout w:type="fixed"/>
        <w:tblLook w:val="0000" w:firstRow="0" w:lastRow="0" w:firstColumn="0" w:lastColumn="0" w:noHBand="0" w:noVBand="0"/>
      </w:tblPr>
      <w:tblGrid>
        <w:gridCol w:w="5469"/>
        <w:gridCol w:w="3424"/>
        <w:gridCol w:w="3425"/>
        <w:gridCol w:w="2127"/>
      </w:tblGrid>
      <w:tr w:rsidR="00624ED4" w:rsidRPr="00D7703D" w:rsidTr="00992026">
        <w:trPr>
          <w:trHeight w:val="21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ED4" w:rsidRPr="00D7703D" w:rsidRDefault="00624ED4" w:rsidP="00992026">
            <w:pPr>
              <w:snapToGrid w:val="0"/>
              <w:jc w:val="center"/>
              <w:rPr>
                <w:b/>
              </w:rPr>
            </w:pPr>
            <w:r w:rsidRPr="00D7703D">
              <w:rPr>
                <w:b/>
              </w:rPr>
              <w:t>Наименование мероприятия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ED4" w:rsidRPr="00D7703D" w:rsidRDefault="00624ED4" w:rsidP="00992026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03D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  <w:p w:rsidR="00624ED4" w:rsidRPr="00D7703D" w:rsidRDefault="00624ED4" w:rsidP="00992026">
            <w:pPr>
              <w:snapToGrid w:val="0"/>
              <w:jc w:val="center"/>
              <w:rPr>
                <w:b/>
              </w:rPr>
            </w:pPr>
            <w:r w:rsidRPr="00D7703D">
              <w:rPr>
                <w:b/>
              </w:rPr>
              <w:t xml:space="preserve">мероприятия    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24ED4" w:rsidRPr="00D7703D" w:rsidRDefault="00624ED4" w:rsidP="00992026">
            <w:pPr>
              <w:snapToGrid w:val="0"/>
              <w:jc w:val="center"/>
              <w:rPr>
                <w:b/>
              </w:rPr>
            </w:pPr>
            <w:r w:rsidRPr="00D7703D">
              <w:rPr>
                <w:b/>
              </w:rPr>
              <w:t>Источник финансирования, руб.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ED4" w:rsidRPr="00D7703D" w:rsidRDefault="00624ED4" w:rsidP="00992026">
            <w:pPr>
              <w:snapToGrid w:val="0"/>
              <w:jc w:val="center"/>
              <w:rPr>
                <w:b/>
              </w:rPr>
            </w:pPr>
            <w:r w:rsidRPr="00D7703D">
              <w:rPr>
                <w:b/>
              </w:rPr>
              <w:t>Срок исполнения мероприятий</w:t>
            </w:r>
          </w:p>
        </w:tc>
      </w:tr>
      <w:tr w:rsidR="00624ED4" w:rsidRPr="00D7703D" w:rsidTr="00124C08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D4" w:rsidRPr="00D7703D" w:rsidRDefault="00EF1F9E" w:rsidP="00124C08">
            <w:r w:rsidRPr="00D7703D">
              <w:t>Информировать жит</w:t>
            </w:r>
            <w:r w:rsidR="00124C08" w:rsidRPr="00D7703D">
              <w:t>елей Речушинского сельского поселения</w:t>
            </w:r>
            <w:r w:rsidRPr="00D7703D">
              <w:t xml:space="preserve"> о порядке действий при угрозе возникновения террористических актов, посредст</w:t>
            </w:r>
            <w:r w:rsidRPr="00D7703D">
              <w:softHyphen/>
              <w:t>вом ра</w:t>
            </w:r>
            <w:r w:rsidR="00124C08" w:rsidRPr="00D7703D">
              <w:t>змещения памяток и рекомендаций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ED4" w:rsidRPr="00D7703D" w:rsidRDefault="00124C08" w:rsidP="003F1383">
            <w:pPr>
              <w:snapToGrid w:val="0"/>
              <w:spacing w:line="264" w:lineRule="auto"/>
            </w:pPr>
            <w:r w:rsidRPr="00D7703D">
              <w:t>Администрация Речушинского сельского поселения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4ED4" w:rsidRPr="00D7703D" w:rsidRDefault="00624ED4" w:rsidP="0099202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D7703D"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24ED4" w:rsidRPr="00D7703D" w:rsidRDefault="003F1383" w:rsidP="00992026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D7703D">
              <w:t>2017- 2021</w:t>
            </w:r>
            <w:r w:rsidRPr="00D7703D">
              <w:t>г.г.</w:t>
            </w:r>
          </w:p>
        </w:tc>
      </w:tr>
      <w:tr w:rsidR="00EF1F9E" w:rsidRPr="00D7703D" w:rsidTr="00992026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784B66" w:rsidP="00124C08">
            <w:pPr>
              <w:autoSpaceDN w:val="0"/>
              <w:adjustRightInd w:val="0"/>
              <w:rPr>
                <w:b/>
                <w:i/>
              </w:rPr>
            </w:pPr>
            <w:r w:rsidRPr="00D7703D">
              <w:t>Организовать</w:t>
            </w:r>
            <w:r w:rsidR="00EF1F9E" w:rsidRPr="00D7703D">
              <w:t xml:space="preserve"> патрулирован</w:t>
            </w:r>
            <w:r w:rsidR="00124C08" w:rsidRPr="00D7703D">
              <w:t>и</w:t>
            </w:r>
            <w:r w:rsidRPr="00D7703D">
              <w:t>е территории поселения</w:t>
            </w:r>
            <w:r w:rsidR="00124C08" w:rsidRPr="00D7703D">
              <w:t xml:space="preserve"> в местах отдыха и массового пребывания населения</w:t>
            </w:r>
            <w:r w:rsidRPr="00D7703D">
              <w:t xml:space="preserve"> в период массовых мероприятий</w:t>
            </w:r>
            <w:r w:rsidR="00124C08" w:rsidRPr="00D7703D">
              <w:t xml:space="preserve"> 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124C08" w:rsidP="003F1383">
            <w:pPr>
              <w:snapToGrid w:val="0"/>
              <w:spacing w:line="264" w:lineRule="auto"/>
            </w:pPr>
            <w:r w:rsidRPr="00D7703D">
              <w:t>Администрация Речушинского сельского поселения</w:t>
            </w:r>
            <w:r w:rsidRPr="00D7703D">
              <w:t>,</w:t>
            </w:r>
          </w:p>
          <w:p w:rsidR="00124C08" w:rsidRPr="00D7703D" w:rsidRDefault="00124C08" w:rsidP="003F1383">
            <w:pPr>
              <w:snapToGrid w:val="0"/>
              <w:spacing w:line="264" w:lineRule="auto"/>
            </w:pPr>
            <w:r w:rsidRPr="00D7703D">
              <w:t xml:space="preserve">УУП ОМВД по </w:t>
            </w:r>
            <w:proofErr w:type="spellStart"/>
            <w:r w:rsidRPr="00D7703D">
              <w:t>Ниж.р</w:t>
            </w:r>
            <w:proofErr w:type="spellEnd"/>
            <w:r w:rsidRPr="00D7703D"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124C08" w:rsidP="0099202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D7703D"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E" w:rsidRPr="00D7703D" w:rsidRDefault="003F1383" w:rsidP="00992026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D7703D">
              <w:t>2017- 2021</w:t>
            </w:r>
            <w:r w:rsidRPr="00D7703D">
              <w:t>г.г.</w:t>
            </w:r>
          </w:p>
        </w:tc>
      </w:tr>
      <w:tr w:rsidR="00EF1F9E" w:rsidRPr="00D7703D" w:rsidTr="00992026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EF1F9E" w:rsidP="00992026">
            <w:pPr>
              <w:autoSpaceDN w:val="0"/>
              <w:adjustRightInd w:val="0"/>
              <w:rPr>
                <w:b/>
                <w:i/>
              </w:rPr>
            </w:pPr>
            <w:r w:rsidRPr="00D7703D">
              <w:t>Осуществля</w:t>
            </w:r>
            <w:r w:rsidR="00124C08" w:rsidRPr="00D7703D">
              <w:t>ть патрулирование улиц</w:t>
            </w:r>
            <w:r w:rsidRPr="00D7703D">
              <w:t xml:space="preserve"> п. Речушка на пред</w:t>
            </w:r>
            <w:r w:rsidR="00124C08" w:rsidRPr="00D7703D">
              <w:t>мет выяв</w:t>
            </w:r>
            <w:r w:rsidR="00124C08" w:rsidRPr="00D7703D">
              <w:softHyphen/>
              <w:t>ления мест скопления</w:t>
            </w:r>
            <w:r w:rsidRPr="00D7703D">
              <w:t xml:space="preserve"> молодежи</w:t>
            </w:r>
            <w:r w:rsidR="00124C08" w:rsidRPr="00D7703D">
              <w:t xml:space="preserve"> в период комендантского часа</w:t>
            </w:r>
            <w:r w:rsidRPr="00D7703D">
              <w:t>. Уведом</w:t>
            </w:r>
            <w:r w:rsidRPr="00D7703D">
              <w:softHyphen/>
              <w:t>лять о данном факте администрацию, школу, участкового.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124C08" w:rsidP="003F1383">
            <w:pPr>
              <w:snapToGrid w:val="0"/>
              <w:spacing w:line="264" w:lineRule="auto"/>
            </w:pPr>
            <w:r w:rsidRPr="00D7703D">
              <w:t>ДНД п. Речушка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124C08" w:rsidP="0099202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D7703D"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E" w:rsidRPr="00D7703D" w:rsidRDefault="003F1383" w:rsidP="00992026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D7703D">
              <w:t>2017- 2021</w:t>
            </w:r>
            <w:r w:rsidRPr="00D7703D">
              <w:t>г.г.</w:t>
            </w:r>
          </w:p>
        </w:tc>
      </w:tr>
      <w:tr w:rsidR="00EF1F9E" w:rsidRPr="00D7703D" w:rsidTr="00992026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784B66" w:rsidP="00992026">
            <w:pPr>
              <w:autoSpaceDN w:val="0"/>
              <w:adjustRightInd w:val="0"/>
              <w:rPr>
                <w:b/>
                <w:i/>
              </w:rPr>
            </w:pPr>
            <w:r w:rsidRPr="00D7703D">
              <w:t>Организовать в учебных заведе</w:t>
            </w:r>
            <w:r w:rsidR="00EF1F9E" w:rsidRPr="00D7703D">
              <w:t>ниях профилактической работы, направленной на недопущение вовлечения детей и подростков в незаконную деятельность религиозных сект и экстремистских организаций. Распространение идей межнациональной терпимости, дружбы, добрососедства, взаимного уважения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784B66" w:rsidP="003F1383">
            <w:pPr>
              <w:snapToGrid w:val="0"/>
              <w:spacing w:line="264" w:lineRule="auto"/>
            </w:pPr>
            <w:r w:rsidRPr="00D7703D">
              <w:t>Администрация Речушинского сельского поселения, МОУ «Речушинская СОШ», МКУК «КДЦ» Каскад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124C08" w:rsidP="0099202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D7703D"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E" w:rsidRPr="00D7703D" w:rsidRDefault="003F1383" w:rsidP="00992026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D7703D">
              <w:t>2017- 2021</w:t>
            </w:r>
            <w:r w:rsidRPr="00D7703D">
              <w:t>г.г.</w:t>
            </w:r>
          </w:p>
        </w:tc>
      </w:tr>
      <w:tr w:rsidR="00EF1F9E" w:rsidRPr="00D7703D" w:rsidTr="00992026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EF1F9E" w:rsidP="00992026">
            <w:pPr>
              <w:autoSpaceDN w:val="0"/>
              <w:adjustRightInd w:val="0"/>
              <w:rPr>
                <w:b/>
                <w:i/>
              </w:rPr>
            </w:pPr>
            <w:r w:rsidRPr="00D7703D">
              <w:t>Организовать размещение на информационных стен</w:t>
            </w:r>
            <w:r w:rsidRPr="00D7703D">
              <w:softHyphen/>
              <w:t>дах информации для требований действующе</w:t>
            </w:r>
            <w:r w:rsidRPr="00D7703D">
              <w:softHyphen/>
              <w:t xml:space="preserve">го миграционного законодательства, а также </w:t>
            </w:r>
            <w:r w:rsidRPr="00D7703D">
              <w:lastRenderedPageBreak/>
              <w:t>контактных телефонов о том, куда следует об</w:t>
            </w:r>
            <w:r w:rsidRPr="00D7703D">
              <w:softHyphen/>
              <w:t>ращаться в случаях совершения в отношении них противоправных действий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4B66" w:rsidRPr="00D7703D" w:rsidRDefault="00784B66" w:rsidP="003F1383">
            <w:pPr>
              <w:snapToGrid w:val="0"/>
              <w:spacing w:line="264" w:lineRule="auto"/>
            </w:pPr>
            <w:r w:rsidRPr="00D7703D">
              <w:lastRenderedPageBreak/>
              <w:t>Администрация Речушинского сельского поселения,</w:t>
            </w:r>
          </w:p>
          <w:p w:rsidR="00EF1F9E" w:rsidRPr="00D7703D" w:rsidRDefault="00784B66" w:rsidP="003F1383">
            <w:pPr>
              <w:snapToGrid w:val="0"/>
              <w:spacing w:line="264" w:lineRule="auto"/>
            </w:pPr>
            <w:r w:rsidRPr="00D7703D">
              <w:t xml:space="preserve">УУП ОМВД по </w:t>
            </w:r>
            <w:proofErr w:type="spellStart"/>
            <w:r w:rsidRPr="00D7703D">
              <w:t>Ниж.р</w:t>
            </w:r>
            <w:proofErr w:type="spellEnd"/>
            <w:r w:rsidRPr="00D7703D"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124C08" w:rsidP="0099202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D7703D"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E" w:rsidRPr="00D7703D" w:rsidRDefault="003F1383" w:rsidP="00992026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D7703D">
              <w:t>2017- 2021</w:t>
            </w:r>
            <w:r w:rsidRPr="00D7703D">
              <w:t>г.г.</w:t>
            </w:r>
          </w:p>
        </w:tc>
      </w:tr>
      <w:tr w:rsidR="00EF1F9E" w:rsidRPr="00D7703D" w:rsidTr="00992026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EF1F9E" w:rsidP="00992026">
            <w:pPr>
              <w:autoSpaceDN w:val="0"/>
              <w:adjustRightInd w:val="0"/>
              <w:rPr>
                <w:b/>
                <w:i/>
              </w:rPr>
            </w:pPr>
            <w:r w:rsidRPr="00D7703D">
              <w:lastRenderedPageBreak/>
              <w:t>Организовать и провести тематические меро</w:t>
            </w:r>
            <w:r w:rsidRPr="00D7703D">
              <w:softHyphen/>
              <w:t>приятия: фестивали, конкурсы, викторины</w:t>
            </w:r>
            <w:r w:rsidR="00784B66" w:rsidRPr="00D7703D">
              <w:t>, с целью формирования у населения</w:t>
            </w:r>
            <w:r w:rsidRPr="00D7703D">
              <w:t xml:space="preserve"> уважительного отношения к традициям и обычаям различных народов и национальностей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784B66" w:rsidP="003F1383">
            <w:pPr>
              <w:snapToGrid w:val="0"/>
              <w:spacing w:line="264" w:lineRule="auto"/>
            </w:pPr>
            <w:r w:rsidRPr="00D7703D">
              <w:t>Администрация Речушинского сельского поселения, МОУ «Речушинская СОШ», МКУК «КДЦ» Каскад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124C08" w:rsidP="0099202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D7703D"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E" w:rsidRPr="00D7703D" w:rsidRDefault="003F1383" w:rsidP="00992026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D7703D">
              <w:t>2017- 2021</w:t>
            </w:r>
            <w:r w:rsidRPr="00D7703D">
              <w:t>г.г.</w:t>
            </w:r>
          </w:p>
        </w:tc>
      </w:tr>
      <w:tr w:rsidR="00EF1F9E" w:rsidRPr="00D7703D" w:rsidTr="00992026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EF1F9E" w:rsidP="00992026">
            <w:pPr>
              <w:autoSpaceDN w:val="0"/>
              <w:adjustRightInd w:val="0"/>
              <w:rPr>
                <w:b/>
                <w:i/>
              </w:rPr>
            </w:pPr>
            <w:r w:rsidRPr="00D7703D">
              <w:t>Проводить тематические беседы в коллек</w:t>
            </w:r>
            <w:r w:rsidRPr="00D7703D">
              <w:softHyphen/>
              <w:t>тивах учащихся</w:t>
            </w:r>
            <w:r w:rsidR="00784B66" w:rsidRPr="00D7703D">
              <w:t xml:space="preserve"> общеобразовательны</w:t>
            </w:r>
            <w:r w:rsidRPr="00D7703D">
              <w:t>х учреждений школьных и дошкольных</w:t>
            </w:r>
            <w:r w:rsidR="00784B66" w:rsidRPr="00D7703D">
              <w:t xml:space="preserve">, </w:t>
            </w:r>
            <w:r w:rsidRPr="00D7703D">
              <w:t>расположенных на территории Речушинского СП, по действиям населения при возникновении террористических угроз и ЧС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784B66" w:rsidP="003F1383">
            <w:pPr>
              <w:snapToGrid w:val="0"/>
              <w:spacing w:line="264" w:lineRule="auto"/>
            </w:pPr>
            <w:r w:rsidRPr="00D7703D">
              <w:t>Администрация Речушинского сельского поселения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124C08" w:rsidP="0099202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D7703D"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E" w:rsidRPr="00D7703D" w:rsidRDefault="003F1383" w:rsidP="00992026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D7703D">
              <w:t>2017- 2021</w:t>
            </w:r>
            <w:r w:rsidRPr="00D7703D">
              <w:t>г.г.</w:t>
            </w:r>
          </w:p>
        </w:tc>
      </w:tr>
      <w:tr w:rsidR="00EF1F9E" w:rsidRPr="00D7703D" w:rsidTr="00992026">
        <w:trPr>
          <w:trHeight w:val="551"/>
          <w:jc w:val="center"/>
        </w:trPr>
        <w:tc>
          <w:tcPr>
            <w:tcW w:w="5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EF1F9E" w:rsidP="00992026">
            <w:pPr>
              <w:autoSpaceDN w:val="0"/>
              <w:adjustRightInd w:val="0"/>
              <w:rPr>
                <w:b/>
                <w:i/>
              </w:rPr>
            </w:pPr>
            <w:r w:rsidRPr="00D7703D">
              <w:t>Организовать и провести круглые столы, семи</w:t>
            </w:r>
            <w:r w:rsidRPr="00D7703D">
              <w:softHyphen/>
              <w:t>нары, с привлечением должностных лиц и спе</w:t>
            </w:r>
            <w:r w:rsidRPr="00D7703D">
              <w:softHyphen/>
              <w:t>циалистов по мерам предупредительного характера при угрозах террористической и экс</w:t>
            </w:r>
            <w:r w:rsidRPr="00D7703D">
              <w:softHyphen/>
              <w:t>тремистской направленности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784B66" w:rsidP="003F1383">
            <w:pPr>
              <w:snapToGrid w:val="0"/>
              <w:spacing w:line="264" w:lineRule="auto"/>
            </w:pPr>
            <w:r w:rsidRPr="00D7703D">
              <w:t>Администрация Речушинского сельского поселения, МОУ «Речушинская СОШ», МКУК «КДЦ» Каскад</w:t>
            </w:r>
            <w:r w:rsidRPr="00D7703D">
              <w:t xml:space="preserve">, </w:t>
            </w:r>
            <w:r w:rsidRPr="00D7703D">
              <w:t xml:space="preserve">УУП ОМВД по </w:t>
            </w:r>
            <w:proofErr w:type="spellStart"/>
            <w:r w:rsidRPr="00D7703D">
              <w:t>Ниж.р</w:t>
            </w:r>
            <w:proofErr w:type="spellEnd"/>
            <w:r w:rsidRPr="00D7703D">
              <w:t>.</w:t>
            </w:r>
          </w:p>
        </w:tc>
        <w:tc>
          <w:tcPr>
            <w:tcW w:w="3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F9E" w:rsidRPr="00D7703D" w:rsidRDefault="00124C08" w:rsidP="00992026">
            <w:pPr>
              <w:snapToGrid w:val="0"/>
              <w:spacing w:line="264" w:lineRule="auto"/>
              <w:jc w:val="center"/>
              <w:rPr>
                <w:highlight w:val="yellow"/>
              </w:rPr>
            </w:pPr>
            <w:r w:rsidRPr="00D7703D">
              <w:t>Без финансирования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1F9E" w:rsidRPr="00D7703D" w:rsidRDefault="003F1383" w:rsidP="00992026">
            <w:pPr>
              <w:snapToGrid w:val="0"/>
              <w:spacing w:line="264" w:lineRule="auto"/>
              <w:jc w:val="center"/>
              <w:rPr>
                <w:b/>
                <w:i/>
              </w:rPr>
            </w:pPr>
            <w:r w:rsidRPr="00D7703D">
              <w:t>2017- 2021</w:t>
            </w:r>
            <w:r w:rsidRPr="00D7703D">
              <w:t>г.г.</w:t>
            </w:r>
          </w:p>
        </w:tc>
      </w:tr>
    </w:tbl>
    <w:p w:rsidR="00624ED4" w:rsidRDefault="00624ED4" w:rsidP="00624ED4">
      <w:pPr>
        <w:autoSpaceDE w:val="0"/>
        <w:autoSpaceDN w:val="0"/>
        <w:adjustRightInd w:val="0"/>
        <w:rPr>
          <w:sz w:val="28"/>
          <w:szCs w:val="28"/>
        </w:rPr>
      </w:pPr>
    </w:p>
    <w:p w:rsidR="00D7703D" w:rsidRDefault="00D7703D" w:rsidP="00624ED4">
      <w:pPr>
        <w:autoSpaceDE w:val="0"/>
        <w:autoSpaceDN w:val="0"/>
        <w:adjustRightInd w:val="0"/>
        <w:rPr>
          <w:sz w:val="28"/>
          <w:szCs w:val="28"/>
        </w:rPr>
      </w:pPr>
    </w:p>
    <w:p w:rsidR="00D7703D" w:rsidRDefault="00D7703D" w:rsidP="00624ED4">
      <w:pPr>
        <w:autoSpaceDE w:val="0"/>
        <w:autoSpaceDN w:val="0"/>
        <w:adjustRightInd w:val="0"/>
        <w:rPr>
          <w:sz w:val="28"/>
          <w:szCs w:val="28"/>
        </w:rPr>
      </w:pPr>
    </w:p>
    <w:p w:rsidR="00D7703D" w:rsidRPr="009D3054" w:rsidRDefault="00D7703D" w:rsidP="00D7703D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 w:rsidRPr="009D3054">
        <w:rPr>
          <w:sz w:val="28"/>
          <w:szCs w:val="28"/>
        </w:rPr>
        <w:t xml:space="preserve"> главы Речушинского</w:t>
      </w:r>
    </w:p>
    <w:p w:rsidR="00D7703D" w:rsidRPr="00E161C5" w:rsidRDefault="00D7703D" w:rsidP="00D7703D">
      <w:pPr>
        <w:pStyle w:val="a3"/>
        <w:rPr>
          <w:sz w:val="28"/>
          <w:szCs w:val="28"/>
        </w:rPr>
        <w:sectPr w:rsidR="00D7703D" w:rsidRPr="00E161C5" w:rsidSect="001641BC">
          <w:pgSz w:w="16838" w:h="11906" w:orient="landscape"/>
          <w:pgMar w:top="1134" w:right="820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с</w:t>
      </w:r>
      <w:r w:rsidRPr="009D3054">
        <w:rPr>
          <w:sz w:val="28"/>
          <w:szCs w:val="28"/>
        </w:rPr>
        <w:t xml:space="preserve">ельского поселения:                    </w:t>
      </w:r>
      <w:bookmarkStart w:id="0" w:name="_GoBack"/>
      <w:bookmarkEnd w:id="0"/>
      <w:r w:rsidRPr="009D3054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                          Н.Н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Куроченк</w:t>
      </w:r>
      <w:r w:rsidR="00F32D86">
        <w:rPr>
          <w:sz w:val="28"/>
          <w:szCs w:val="28"/>
        </w:rPr>
        <w:t>о</w:t>
      </w:r>
      <w:proofErr w:type="spellEnd"/>
      <w:r w:rsidR="00F32D86">
        <w:rPr>
          <w:sz w:val="28"/>
          <w:szCs w:val="28"/>
        </w:rPr>
        <w:t xml:space="preserve">   </w:t>
      </w:r>
    </w:p>
    <w:p w:rsidR="007C4438" w:rsidRPr="00E161C5" w:rsidRDefault="007C4438" w:rsidP="00624ED4">
      <w:pPr>
        <w:autoSpaceDE w:val="0"/>
        <w:autoSpaceDN w:val="0"/>
        <w:adjustRightInd w:val="0"/>
      </w:pPr>
    </w:p>
    <w:sectPr w:rsidR="007C4438" w:rsidRPr="00E161C5" w:rsidSect="00076410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42DEC"/>
    <w:multiLevelType w:val="hybridMultilevel"/>
    <w:tmpl w:val="CBC28E52"/>
    <w:lvl w:ilvl="0" w:tplc="AECC34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A4DEE"/>
    <w:multiLevelType w:val="multilevel"/>
    <w:tmpl w:val="D91C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35707"/>
    <w:multiLevelType w:val="hybridMultilevel"/>
    <w:tmpl w:val="C28E3D10"/>
    <w:lvl w:ilvl="0" w:tplc="AECC34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E22F5E"/>
    <w:multiLevelType w:val="hybridMultilevel"/>
    <w:tmpl w:val="FB6AD9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D00B32"/>
    <w:multiLevelType w:val="hybridMultilevel"/>
    <w:tmpl w:val="97F28C98"/>
    <w:lvl w:ilvl="0" w:tplc="092675AA">
      <w:start w:val="5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39925F90"/>
    <w:multiLevelType w:val="hybridMultilevel"/>
    <w:tmpl w:val="B018F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A2E4403"/>
    <w:multiLevelType w:val="hybridMultilevel"/>
    <w:tmpl w:val="5E123B5A"/>
    <w:lvl w:ilvl="0" w:tplc="CB16B780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919B2"/>
    <w:multiLevelType w:val="hybridMultilevel"/>
    <w:tmpl w:val="DCD0CF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53A0DCB"/>
    <w:multiLevelType w:val="hybridMultilevel"/>
    <w:tmpl w:val="3C063F72"/>
    <w:lvl w:ilvl="0" w:tplc="F1A289C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D72527F"/>
    <w:multiLevelType w:val="hybridMultilevel"/>
    <w:tmpl w:val="8946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800FD2"/>
    <w:multiLevelType w:val="hybridMultilevel"/>
    <w:tmpl w:val="26F86CD4"/>
    <w:lvl w:ilvl="0" w:tplc="AECC349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31"/>
    <w:rsid w:val="00076410"/>
    <w:rsid w:val="00084839"/>
    <w:rsid w:val="000F7A6B"/>
    <w:rsid w:val="0012111A"/>
    <w:rsid w:val="00124C08"/>
    <w:rsid w:val="001641BC"/>
    <w:rsid w:val="001E1E17"/>
    <w:rsid w:val="00291A14"/>
    <w:rsid w:val="003F1383"/>
    <w:rsid w:val="005A1B33"/>
    <w:rsid w:val="00624ED4"/>
    <w:rsid w:val="006D76DE"/>
    <w:rsid w:val="006E232D"/>
    <w:rsid w:val="00713042"/>
    <w:rsid w:val="00784B66"/>
    <w:rsid w:val="00787164"/>
    <w:rsid w:val="007C4438"/>
    <w:rsid w:val="00932E7F"/>
    <w:rsid w:val="00B070F9"/>
    <w:rsid w:val="00B67533"/>
    <w:rsid w:val="00B93931"/>
    <w:rsid w:val="00C0351E"/>
    <w:rsid w:val="00C4353B"/>
    <w:rsid w:val="00CB34A3"/>
    <w:rsid w:val="00CB77AD"/>
    <w:rsid w:val="00CD6795"/>
    <w:rsid w:val="00CD7A1E"/>
    <w:rsid w:val="00D7703D"/>
    <w:rsid w:val="00D937B4"/>
    <w:rsid w:val="00E96056"/>
    <w:rsid w:val="00EF1F9E"/>
    <w:rsid w:val="00F0159F"/>
    <w:rsid w:val="00F32D86"/>
    <w:rsid w:val="00FB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4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3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C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4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C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7C4438"/>
    <w:pPr>
      <w:widowControl w:val="0"/>
      <w:suppressAutoHyphens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4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C4438"/>
    <w:pPr>
      <w:spacing w:before="100" w:beforeAutospacing="1" w:after="100" w:afterAutospacing="1"/>
      <w:jc w:val="both"/>
    </w:pPr>
  </w:style>
  <w:style w:type="paragraph" w:customStyle="1" w:styleId="ConsPlusCell">
    <w:name w:val="ConsPlusCell"/>
    <w:rsid w:val="007C4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C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713042"/>
    <w:rPr>
      <w:b/>
      <w:bCs/>
    </w:rPr>
  </w:style>
  <w:style w:type="character" w:customStyle="1" w:styleId="apple-converted-space">
    <w:name w:val="apple-converted-space"/>
    <w:basedOn w:val="a0"/>
    <w:rsid w:val="00713042"/>
  </w:style>
  <w:style w:type="character" w:customStyle="1" w:styleId="a8">
    <w:name w:val="Цветовое выделение"/>
    <w:rsid w:val="00713042"/>
    <w:rPr>
      <w:b/>
      <w:bCs w:val="0"/>
      <w:color w:val="000080"/>
    </w:rPr>
  </w:style>
  <w:style w:type="character" w:styleId="a9">
    <w:name w:val="Hyperlink"/>
    <w:basedOn w:val="a0"/>
    <w:rsid w:val="00C035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1B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443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4438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a3">
    <w:name w:val="No Spacing"/>
    <w:uiPriority w:val="1"/>
    <w:qFormat/>
    <w:rsid w:val="007C4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C443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7C443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7C4438"/>
    <w:pPr>
      <w:widowControl w:val="0"/>
      <w:suppressAutoHyphens/>
      <w:ind w:firstLine="720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7C44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Normal (Web)"/>
    <w:basedOn w:val="a"/>
    <w:rsid w:val="007C4438"/>
    <w:pPr>
      <w:spacing w:before="100" w:beforeAutospacing="1" w:after="100" w:afterAutospacing="1"/>
      <w:jc w:val="both"/>
    </w:pPr>
  </w:style>
  <w:style w:type="paragraph" w:customStyle="1" w:styleId="ConsPlusCell">
    <w:name w:val="ConsPlusCell"/>
    <w:rsid w:val="007C443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7C443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7">
    <w:name w:val="Strong"/>
    <w:basedOn w:val="a0"/>
    <w:uiPriority w:val="22"/>
    <w:qFormat/>
    <w:rsid w:val="00713042"/>
    <w:rPr>
      <w:b/>
      <w:bCs/>
    </w:rPr>
  </w:style>
  <w:style w:type="character" w:customStyle="1" w:styleId="apple-converted-space">
    <w:name w:val="apple-converted-space"/>
    <w:basedOn w:val="a0"/>
    <w:rsid w:val="00713042"/>
  </w:style>
  <w:style w:type="character" w:customStyle="1" w:styleId="a8">
    <w:name w:val="Цветовое выделение"/>
    <w:rsid w:val="00713042"/>
    <w:rPr>
      <w:b/>
      <w:bCs w:val="0"/>
      <w:color w:val="000080"/>
    </w:rPr>
  </w:style>
  <w:style w:type="character" w:styleId="a9">
    <w:name w:val="Hyperlink"/>
    <w:basedOn w:val="a0"/>
    <w:rsid w:val="00C0351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A1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dministration\City%20Council\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administration\mayor\" TargetMode="External"/><Relationship Id="rId12" Type="http://schemas.openxmlformats.org/officeDocument/2006/relationships/hyperlink" Target="file:///C:\public_opinion\online_reception\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administration\anti_corruption\" TargetMode="External"/><Relationship Id="rId5" Type="http://schemas.openxmlformats.org/officeDocument/2006/relationships/settings" Target="settings.xml"/><Relationship Id="rId10" Type="http://schemas.openxmlformats.org/officeDocument/2006/relationships/hyperlink" Target="file:///C:\administration\public%20hearings\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C:\administration\management\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7782A-C964-450A-A582-907036354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11</Pages>
  <Words>2587</Words>
  <Characters>14751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2017-07-07T05:16:00Z</cp:lastPrinted>
  <dcterms:created xsi:type="dcterms:W3CDTF">2017-07-06T02:29:00Z</dcterms:created>
  <dcterms:modified xsi:type="dcterms:W3CDTF">2017-07-07T05:19:00Z</dcterms:modified>
</cp:coreProperties>
</file>