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6" w:rsidRPr="000A50E2" w:rsidRDefault="008F7266" w:rsidP="009D3919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Российская Федерация</w:t>
      </w:r>
    </w:p>
    <w:p w:rsidR="008F7266" w:rsidRPr="000A50E2" w:rsidRDefault="008F7266" w:rsidP="008F7266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F7266" w:rsidRDefault="008F7266" w:rsidP="008F7266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F7266" w:rsidRDefault="008F7266" w:rsidP="008F7266">
      <w:pPr>
        <w:jc w:val="center"/>
        <w:rPr>
          <w:b/>
          <w:sz w:val="28"/>
          <w:szCs w:val="28"/>
        </w:rPr>
      </w:pPr>
    </w:p>
    <w:p w:rsidR="008F7266" w:rsidRPr="000A50E2" w:rsidRDefault="008F7266" w:rsidP="008F7266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F7266" w:rsidRDefault="008F7266" w:rsidP="008F7266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p w:rsidR="008F7266" w:rsidRDefault="008F7266" w:rsidP="008F7266">
      <w:pPr>
        <w:jc w:val="center"/>
        <w:rPr>
          <w:b/>
          <w:sz w:val="36"/>
          <w:szCs w:val="36"/>
        </w:rPr>
      </w:pP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8F7266" w:rsidTr="00683ADC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F7266" w:rsidRDefault="008F7266" w:rsidP="00683ADC">
            <w:pPr>
              <w:jc w:val="center"/>
              <w:rPr>
                <w:b/>
                <w:sz w:val="28"/>
                <w:szCs w:val="28"/>
              </w:rPr>
            </w:pPr>
          </w:p>
          <w:p w:rsidR="008F7266" w:rsidRPr="00D55A1A" w:rsidRDefault="008F7266" w:rsidP="00683ADC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8F7266" w:rsidRDefault="008F7266" w:rsidP="00683ADC">
            <w:pPr>
              <w:rPr>
                <w:b/>
                <w:sz w:val="28"/>
                <w:szCs w:val="28"/>
              </w:rPr>
            </w:pPr>
          </w:p>
        </w:tc>
      </w:tr>
    </w:tbl>
    <w:p w:rsidR="008F7266" w:rsidRPr="00683B0B" w:rsidRDefault="008F7266" w:rsidP="0020029E">
      <w:pPr>
        <w:rPr>
          <w:b/>
          <w:sz w:val="28"/>
          <w:szCs w:val="28"/>
          <w:u w:val="single"/>
        </w:rPr>
      </w:pPr>
      <w:r w:rsidRPr="00AC3C89">
        <w:rPr>
          <w:b/>
          <w:sz w:val="28"/>
          <w:szCs w:val="28"/>
          <w:u w:val="single"/>
        </w:rPr>
        <w:t>От</w:t>
      </w:r>
      <w:r>
        <w:rPr>
          <w:b/>
          <w:sz w:val="28"/>
          <w:szCs w:val="28"/>
          <w:u w:val="single"/>
        </w:rPr>
        <w:t xml:space="preserve"> </w:t>
      </w:r>
      <w:r w:rsidR="0019215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</w:t>
      </w:r>
      <w:r w:rsidR="005B24B0">
        <w:rPr>
          <w:b/>
          <w:sz w:val="28"/>
          <w:szCs w:val="28"/>
          <w:u w:val="single"/>
        </w:rPr>
        <w:t>0</w:t>
      </w:r>
      <w:r w:rsidR="0007196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.201</w:t>
      </w:r>
      <w:r w:rsidR="005B24B0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г. № </w:t>
      </w:r>
      <w:r w:rsidR="00192158">
        <w:rPr>
          <w:b/>
          <w:sz w:val="28"/>
          <w:szCs w:val="28"/>
          <w:u w:val="single"/>
        </w:rPr>
        <w:t>7</w:t>
      </w:r>
      <w:r w:rsidR="0020029E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п.Речушка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F7266" w:rsidRPr="00192158" w:rsidTr="00683ADC">
        <w:tc>
          <w:tcPr>
            <w:tcW w:w="4253" w:type="dxa"/>
          </w:tcPr>
          <w:p w:rsidR="008F7266" w:rsidRPr="00192158" w:rsidRDefault="008F7266" w:rsidP="00683ADC">
            <w:pPr>
              <w:rPr>
                <w:sz w:val="24"/>
                <w:szCs w:val="24"/>
              </w:rPr>
            </w:pPr>
          </w:p>
          <w:p w:rsidR="00192158" w:rsidRPr="00192158" w:rsidRDefault="00192158" w:rsidP="00192158">
            <w:pPr>
              <w:rPr>
                <w:sz w:val="24"/>
                <w:szCs w:val="24"/>
              </w:rPr>
            </w:pPr>
            <w:r w:rsidRPr="00192158">
              <w:rPr>
                <w:sz w:val="24"/>
                <w:szCs w:val="24"/>
              </w:rPr>
              <w:t>«</w:t>
            </w:r>
            <w:r w:rsidR="005634B8">
              <w:rPr>
                <w:sz w:val="24"/>
                <w:szCs w:val="24"/>
              </w:rPr>
              <w:t xml:space="preserve">О признании </w:t>
            </w:r>
            <w:proofErr w:type="gramStart"/>
            <w:r w:rsidR="005634B8">
              <w:rPr>
                <w:sz w:val="24"/>
                <w:szCs w:val="24"/>
              </w:rPr>
              <w:t>утративших</w:t>
            </w:r>
            <w:proofErr w:type="gramEnd"/>
            <w:r w:rsidRPr="00192158">
              <w:rPr>
                <w:sz w:val="24"/>
                <w:szCs w:val="24"/>
              </w:rPr>
              <w:t xml:space="preserve"> силу</w:t>
            </w:r>
          </w:p>
          <w:p w:rsidR="00192158" w:rsidRPr="00192158" w:rsidRDefault="00192158" w:rsidP="00192158">
            <w:pPr>
              <w:rPr>
                <w:sz w:val="24"/>
                <w:szCs w:val="24"/>
              </w:rPr>
            </w:pPr>
            <w:r w:rsidRPr="00192158">
              <w:rPr>
                <w:sz w:val="24"/>
                <w:szCs w:val="24"/>
              </w:rPr>
              <w:t>муниципальн</w:t>
            </w:r>
            <w:r w:rsidR="005634B8">
              <w:rPr>
                <w:sz w:val="24"/>
                <w:szCs w:val="24"/>
              </w:rPr>
              <w:t>ых</w:t>
            </w:r>
            <w:r w:rsidRPr="00192158">
              <w:rPr>
                <w:sz w:val="24"/>
                <w:szCs w:val="24"/>
              </w:rPr>
              <w:t xml:space="preserve"> правов</w:t>
            </w:r>
            <w:r w:rsidR="005634B8">
              <w:rPr>
                <w:sz w:val="24"/>
                <w:szCs w:val="24"/>
              </w:rPr>
              <w:t>ых</w:t>
            </w:r>
            <w:r w:rsidRPr="00192158">
              <w:rPr>
                <w:sz w:val="24"/>
                <w:szCs w:val="24"/>
              </w:rPr>
              <w:t xml:space="preserve"> акт</w:t>
            </w:r>
            <w:r w:rsidR="005634B8">
              <w:rPr>
                <w:sz w:val="24"/>
                <w:szCs w:val="24"/>
              </w:rPr>
              <w:t>ов</w:t>
            </w:r>
            <w:r w:rsidRPr="00192158">
              <w:rPr>
                <w:sz w:val="24"/>
                <w:szCs w:val="24"/>
              </w:rPr>
              <w:t>»</w:t>
            </w:r>
          </w:p>
          <w:p w:rsidR="008F7266" w:rsidRPr="00192158" w:rsidRDefault="008F7266" w:rsidP="00192158">
            <w:pPr>
              <w:rPr>
                <w:sz w:val="24"/>
                <w:szCs w:val="24"/>
              </w:rPr>
            </w:pPr>
          </w:p>
        </w:tc>
      </w:tr>
    </w:tbl>
    <w:p w:rsidR="008F7266" w:rsidRPr="00192158" w:rsidRDefault="00192158" w:rsidP="008F7266">
      <w:pPr>
        <w:jc w:val="both"/>
        <w:rPr>
          <w:sz w:val="24"/>
          <w:szCs w:val="24"/>
        </w:rPr>
      </w:pPr>
      <w:r w:rsidRPr="00192158">
        <w:rPr>
          <w:sz w:val="24"/>
          <w:szCs w:val="24"/>
        </w:rPr>
        <w:t xml:space="preserve">      </w:t>
      </w:r>
      <w:r w:rsidRPr="00192158">
        <w:rPr>
          <w:sz w:val="24"/>
          <w:szCs w:val="24"/>
        </w:rPr>
        <w:t xml:space="preserve">Руководствуясь Федеральным законом РФ от 6 октября 2003 года №131-ФЗ «Об общих принципах организации местного самоуправления в Российской Федерации», Федеральным законом РФ от 03.07.2016г. № 334-ФЗ «О внесении изменений в Земельный кодекс Российской Федерации  и отдельные законодательные акты Российской Федерации», Уставом </w:t>
      </w:r>
      <w:r w:rsidRPr="00192158">
        <w:rPr>
          <w:sz w:val="24"/>
          <w:szCs w:val="24"/>
        </w:rPr>
        <w:t>Речушинского сельского поселения</w:t>
      </w:r>
      <w:r w:rsidRPr="00192158">
        <w:rPr>
          <w:sz w:val="24"/>
          <w:szCs w:val="24"/>
        </w:rPr>
        <w:t xml:space="preserve">, администрация </w:t>
      </w:r>
      <w:r w:rsidRPr="00192158">
        <w:rPr>
          <w:sz w:val="24"/>
          <w:szCs w:val="24"/>
        </w:rPr>
        <w:t>Речушинского сельского поселения</w:t>
      </w:r>
    </w:p>
    <w:p w:rsidR="008F7266" w:rsidRPr="00192158" w:rsidRDefault="008F7266" w:rsidP="008F7266">
      <w:pPr>
        <w:jc w:val="both"/>
        <w:rPr>
          <w:sz w:val="24"/>
          <w:szCs w:val="24"/>
        </w:rPr>
      </w:pPr>
      <w:r w:rsidRPr="00192158">
        <w:rPr>
          <w:sz w:val="24"/>
          <w:szCs w:val="24"/>
        </w:rPr>
        <w:t xml:space="preserve">                                        ПОСТАНОВЛЯЕТ:</w:t>
      </w:r>
    </w:p>
    <w:p w:rsidR="008F7266" w:rsidRPr="00192158" w:rsidRDefault="008F7266" w:rsidP="008F7266">
      <w:pPr>
        <w:ind w:left="360"/>
        <w:jc w:val="both"/>
        <w:rPr>
          <w:sz w:val="24"/>
          <w:szCs w:val="24"/>
        </w:rPr>
      </w:pPr>
    </w:p>
    <w:p w:rsidR="00192158" w:rsidRPr="00192158" w:rsidRDefault="0020029E" w:rsidP="00192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266" w:rsidRPr="00192158">
        <w:rPr>
          <w:sz w:val="24"/>
          <w:szCs w:val="24"/>
        </w:rPr>
        <w:t xml:space="preserve">1. </w:t>
      </w:r>
      <w:r w:rsidR="00192158" w:rsidRPr="00192158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="00192158" w:rsidRPr="00192158">
        <w:rPr>
          <w:sz w:val="24"/>
          <w:szCs w:val="24"/>
        </w:rPr>
        <w:t xml:space="preserve">остановление администрации Речушинского сельского поселения № 24 от 16.04.2015 года « Об утверждении </w:t>
      </w:r>
      <w:r w:rsidR="00192158" w:rsidRPr="00192158">
        <w:rPr>
          <w:sz w:val="24"/>
          <w:szCs w:val="24"/>
        </w:rPr>
        <w:t>административного регламента</w:t>
      </w:r>
      <w:r w:rsidR="00192158" w:rsidRPr="00192158">
        <w:rPr>
          <w:sz w:val="24"/>
          <w:szCs w:val="24"/>
        </w:rPr>
        <w:t xml:space="preserve"> </w:t>
      </w:r>
      <w:r w:rsidR="00192158" w:rsidRPr="00192158">
        <w:rPr>
          <w:sz w:val="24"/>
          <w:szCs w:val="24"/>
        </w:rPr>
        <w:t xml:space="preserve">по предоставлению муниципальной услуги </w:t>
      </w:r>
      <w:r w:rsidR="00192158" w:rsidRPr="00192158">
        <w:rPr>
          <w:sz w:val="24"/>
          <w:szCs w:val="24"/>
        </w:rPr>
        <w:t xml:space="preserve"> </w:t>
      </w:r>
      <w:r w:rsidR="00192158" w:rsidRPr="00192158">
        <w:rPr>
          <w:sz w:val="24"/>
          <w:szCs w:val="24"/>
        </w:rPr>
        <w:t xml:space="preserve">«Согласование и утверждение схемы </w:t>
      </w:r>
      <w:r w:rsidR="00192158" w:rsidRPr="00192158">
        <w:rPr>
          <w:sz w:val="24"/>
          <w:szCs w:val="24"/>
        </w:rPr>
        <w:t xml:space="preserve"> </w:t>
      </w:r>
      <w:r w:rsidR="00192158" w:rsidRPr="00192158">
        <w:rPr>
          <w:sz w:val="24"/>
          <w:szCs w:val="24"/>
        </w:rPr>
        <w:t>расположения земельного участка на</w:t>
      </w:r>
      <w:r w:rsidR="00192158" w:rsidRPr="00192158">
        <w:rPr>
          <w:sz w:val="24"/>
          <w:szCs w:val="24"/>
        </w:rPr>
        <w:t xml:space="preserve"> </w:t>
      </w:r>
      <w:r w:rsidR="00192158" w:rsidRPr="00192158">
        <w:rPr>
          <w:sz w:val="24"/>
          <w:szCs w:val="24"/>
        </w:rPr>
        <w:t>территории Речушинского сельского поселения».</w:t>
      </w:r>
    </w:p>
    <w:p w:rsidR="00192158" w:rsidRPr="00192158" w:rsidRDefault="0020029E" w:rsidP="00192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2158" w:rsidRPr="00192158">
        <w:rPr>
          <w:sz w:val="24"/>
          <w:szCs w:val="24"/>
        </w:rPr>
        <w:t xml:space="preserve">2. </w:t>
      </w:r>
      <w:proofErr w:type="gramStart"/>
      <w:r w:rsidR="00192158" w:rsidRPr="00192158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="00192158" w:rsidRPr="00192158">
        <w:rPr>
          <w:sz w:val="24"/>
          <w:szCs w:val="24"/>
        </w:rPr>
        <w:t>остановление администрации Речушинского сельского поселения</w:t>
      </w:r>
      <w:r w:rsidR="00192158" w:rsidRPr="00192158">
        <w:rPr>
          <w:sz w:val="24"/>
          <w:szCs w:val="24"/>
        </w:rPr>
        <w:t xml:space="preserve"> №40 от 16.07.2015 года «Об утверждении административного регламента по предоставлению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участков, из земель находящихся в муниципальной собственности Речушинского сельского поселения Нижнеилимского района, государственная собственность на которые не разграничена»</w:t>
      </w:r>
      <w:proofErr w:type="gramEnd"/>
    </w:p>
    <w:p w:rsidR="00192158" w:rsidRDefault="0020029E" w:rsidP="00200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192158" w:rsidRPr="00192158">
        <w:rPr>
          <w:sz w:val="24"/>
          <w:szCs w:val="24"/>
        </w:rPr>
        <w:t xml:space="preserve">. Признать утратившим силу </w:t>
      </w:r>
      <w:r>
        <w:rPr>
          <w:sz w:val="24"/>
          <w:szCs w:val="24"/>
        </w:rPr>
        <w:t>П</w:t>
      </w:r>
      <w:r w:rsidR="00192158" w:rsidRPr="00192158">
        <w:rPr>
          <w:sz w:val="24"/>
          <w:szCs w:val="24"/>
        </w:rPr>
        <w:t>остановление администрации Речушинского сельского поселения</w:t>
      </w:r>
      <w:r w:rsidR="00192158" w:rsidRPr="00192158">
        <w:rPr>
          <w:sz w:val="24"/>
          <w:szCs w:val="24"/>
        </w:rPr>
        <w:t xml:space="preserve"> №70 от 21.09.2015 года </w:t>
      </w:r>
      <w:r w:rsidR="00192158" w:rsidRPr="00192158">
        <w:rPr>
          <w:sz w:val="24"/>
          <w:szCs w:val="24"/>
        </w:rPr>
        <w:t>«Об</w:t>
      </w:r>
      <w:r w:rsidR="00192158" w:rsidRPr="00192158">
        <w:rPr>
          <w:sz w:val="24"/>
          <w:szCs w:val="24"/>
        </w:rPr>
        <w:t xml:space="preserve"> утверждении административного </w:t>
      </w:r>
      <w:r w:rsidR="00192158" w:rsidRPr="00192158">
        <w:rPr>
          <w:sz w:val="24"/>
          <w:szCs w:val="24"/>
        </w:rPr>
        <w:t xml:space="preserve">регламента по предоставлению </w:t>
      </w:r>
      <w:r w:rsidR="00192158" w:rsidRPr="00192158">
        <w:rPr>
          <w:sz w:val="24"/>
          <w:szCs w:val="24"/>
        </w:rPr>
        <w:t xml:space="preserve">муниципальной </w:t>
      </w:r>
      <w:r w:rsidR="00192158" w:rsidRPr="00192158">
        <w:rPr>
          <w:sz w:val="24"/>
          <w:szCs w:val="24"/>
        </w:rPr>
        <w:t>услуги ««Предоставление гражданам земельных участков в собстве</w:t>
      </w:r>
      <w:r w:rsidR="00192158" w:rsidRPr="00192158">
        <w:rPr>
          <w:sz w:val="24"/>
          <w:szCs w:val="24"/>
        </w:rPr>
        <w:t>нность бесплатно в соответствии</w:t>
      </w:r>
      <w:r w:rsidR="00192158" w:rsidRPr="00192158">
        <w:rPr>
          <w:sz w:val="24"/>
          <w:szCs w:val="24"/>
        </w:rPr>
        <w:t xml:space="preserve"> с Законом Иркутск</w:t>
      </w:r>
      <w:r w:rsidR="00192158" w:rsidRPr="00192158">
        <w:rPr>
          <w:sz w:val="24"/>
          <w:szCs w:val="24"/>
        </w:rPr>
        <w:t>ой области от 12.03.2009 № 8-оз</w:t>
      </w:r>
      <w:r w:rsidR="00192158" w:rsidRPr="00192158">
        <w:rPr>
          <w:sz w:val="24"/>
          <w:szCs w:val="24"/>
        </w:rPr>
        <w:t xml:space="preserve"> на территории Речушинского</w:t>
      </w:r>
      <w:r w:rsidR="00192158" w:rsidRPr="0019215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Нижнеилимского района»</w:t>
      </w:r>
    </w:p>
    <w:p w:rsidR="008F7266" w:rsidRPr="00192158" w:rsidRDefault="0020029E" w:rsidP="008F7266">
      <w:pPr>
        <w:ind w:left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8F7266" w:rsidRPr="00192158">
        <w:rPr>
          <w:sz w:val="24"/>
          <w:szCs w:val="24"/>
        </w:rPr>
        <w:t xml:space="preserve">. Контроль </w:t>
      </w:r>
      <w:r w:rsidR="0007196F" w:rsidRPr="00192158">
        <w:rPr>
          <w:sz w:val="24"/>
          <w:szCs w:val="24"/>
        </w:rPr>
        <w:t xml:space="preserve"> над</w:t>
      </w:r>
      <w:r w:rsidR="008F7266" w:rsidRPr="0019215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F7266" w:rsidRPr="00192158" w:rsidRDefault="008F7266" w:rsidP="008F7266">
      <w:pPr>
        <w:jc w:val="both"/>
        <w:rPr>
          <w:color w:val="FF0000"/>
          <w:sz w:val="24"/>
          <w:szCs w:val="24"/>
        </w:rPr>
      </w:pPr>
    </w:p>
    <w:p w:rsidR="008F7266" w:rsidRPr="00192158" w:rsidRDefault="008F7266" w:rsidP="008F7266">
      <w:pPr>
        <w:rPr>
          <w:sz w:val="24"/>
          <w:szCs w:val="24"/>
        </w:rPr>
      </w:pPr>
    </w:p>
    <w:p w:rsidR="008F7266" w:rsidRPr="00192158" w:rsidRDefault="008F7266" w:rsidP="008F7266">
      <w:pPr>
        <w:rPr>
          <w:sz w:val="24"/>
          <w:szCs w:val="24"/>
        </w:rPr>
      </w:pPr>
      <w:r w:rsidRPr="00192158">
        <w:rPr>
          <w:sz w:val="24"/>
          <w:szCs w:val="24"/>
        </w:rPr>
        <w:t xml:space="preserve">        Глава Речушинского </w:t>
      </w:r>
    </w:p>
    <w:p w:rsidR="008F7266" w:rsidRPr="00192158" w:rsidRDefault="008F7266" w:rsidP="008F7266">
      <w:pPr>
        <w:rPr>
          <w:sz w:val="24"/>
          <w:szCs w:val="24"/>
        </w:rPr>
      </w:pPr>
      <w:r w:rsidRPr="00192158">
        <w:rPr>
          <w:sz w:val="24"/>
          <w:szCs w:val="24"/>
        </w:rPr>
        <w:t xml:space="preserve">        сельского поселения                                        О.А.Короткова </w:t>
      </w:r>
    </w:p>
    <w:p w:rsidR="008F7266" w:rsidRDefault="008F7266" w:rsidP="008F7266">
      <w:pPr>
        <w:jc w:val="both"/>
        <w:rPr>
          <w:sz w:val="24"/>
          <w:szCs w:val="24"/>
          <w:u w:val="single"/>
        </w:rPr>
      </w:pPr>
    </w:p>
    <w:p w:rsidR="008F7266" w:rsidRDefault="008F7266" w:rsidP="008F726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Рассылка:</w:t>
      </w:r>
      <w:r>
        <w:rPr>
          <w:sz w:val="24"/>
          <w:szCs w:val="24"/>
        </w:rPr>
        <w:t xml:space="preserve"> в дело, в ДУМИ района</w:t>
      </w:r>
      <w:r w:rsidR="0020029E">
        <w:rPr>
          <w:sz w:val="24"/>
          <w:szCs w:val="24"/>
        </w:rPr>
        <w:t>, отдел архитектуры и градостроительства</w:t>
      </w:r>
      <w:r>
        <w:rPr>
          <w:sz w:val="24"/>
          <w:szCs w:val="24"/>
        </w:rPr>
        <w:t>.</w:t>
      </w:r>
    </w:p>
    <w:p w:rsidR="008F7266" w:rsidRPr="00AC5C9B" w:rsidRDefault="008F7266" w:rsidP="0020029E">
      <w:pPr>
        <w:rPr>
          <w:sz w:val="24"/>
          <w:szCs w:val="24"/>
        </w:rPr>
        <w:sectPr w:rsidR="008F7266" w:rsidRPr="00AC5C9B" w:rsidSect="00F64F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Исп. Короткова Н.А. тел. 69-444</w:t>
      </w:r>
    </w:p>
    <w:p w:rsidR="00120317" w:rsidRDefault="00120317" w:rsidP="0020029E">
      <w:pPr>
        <w:tabs>
          <w:tab w:val="left" w:pos="10520"/>
          <w:tab w:val="right" w:pos="14570"/>
        </w:tabs>
      </w:pPr>
    </w:p>
    <w:sectPr w:rsidR="00120317" w:rsidSect="00D374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6"/>
    <w:rsid w:val="0000055F"/>
    <w:rsid w:val="0007196F"/>
    <w:rsid w:val="000941B9"/>
    <w:rsid w:val="00120317"/>
    <w:rsid w:val="00163450"/>
    <w:rsid w:val="00172B4A"/>
    <w:rsid w:val="00191FFF"/>
    <w:rsid w:val="00192158"/>
    <w:rsid w:val="001C22AD"/>
    <w:rsid w:val="0020029E"/>
    <w:rsid w:val="00251CA3"/>
    <w:rsid w:val="003E6C65"/>
    <w:rsid w:val="004B2C0A"/>
    <w:rsid w:val="005634B8"/>
    <w:rsid w:val="005B24B0"/>
    <w:rsid w:val="005C2CD1"/>
    <w:rsid w:val="0069105E"/>
    <w:rsid w:val="007F682F"/>
    <w:rsid w:val="00845B1F"/>
    <w:rsid w:val="008F7266"/>
    <w:rsid w:val="00982A7E"/>
    <w:rsid w:val="00987948"/>
    <w:rsid w:val="009D3919"/>
    <w:rsid w:val="009E31BC"/>
    <w:rsid w:val="00A55762"/>
    <w:rsid w:val="00A56AE5"/>
    <w:rsid w:val="00AF696C"/>
    <w:rsid w:val="00B31A94"/>
    <w:rsid w:val="00C3708B"/>
    <w:rsid w:val="00C748A7"/>
    <w:rsid w:val="00D412E9"/>
    <w:rsid w:val="00DD7A1F"/>
    <w:rsid w:val="00E52B29"/>
    <w:rsid w:val="00E75ED7"/>
    <w:rsid w:val="00E84FA9"/>
    <w:rsid w:val="00EB661C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13</cp:revision>
  <cp:lastPrinted>2017-02-20T07:42:00Z</cp:lastPrinted>
  <dcterms:created xsi:type="dcterms:W3CDTF">2016-01-18T04:54:00Z</dcterms:created>
  <dcterms:modified xsi:type="dcterms:W3CDTF">2017-02-20T07:43:00Z</dcterms:modified>
</cp:coreProperties>
</file>