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D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D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DD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</w:rPr>
      </w:pPr>
    </w:p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BD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BDD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DE4995" w:rsidRPr="00364BDD" w:rsidTr="006B619D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E4995" w:rsidRPr="00364BDD" w:rsidRDefault="00DE4995" w:rsidP="006B61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</w:rPr>
      </w:pPr>
      <w:r w:rsidRPr="00364B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4995" w:rsidRPr="00A60812" w:rsidRDefault="00DE4995" w:rsidP="00DE4995">
      <w:pPr>
        <w:pStyle w:val="a4"/>
        <w:rPr>
          <w:rFonts w:ascii="Times New Roman" w:hAnsi="Times New Roman" w:cs="Times New Roman"/>
        </w:rPr>
      </w:pPr>
    </w:p>
    <w:p w:rsidR="00DE4995" w:rsidRPr="00A60812" w:rsidRDefault="00DE4995" w:rsidP="00DE4995">
      <w:pPr>
        <w:pStyle w:val="a4"/>
        <w:rPr>
          <w:rFonts w:ascii="Times New Roman" w:hAnsi="Times New Roman" w:cs="Times New Roman"/>
        </w:rPr>
      </w:pPr>
    </w:p>
    <w:p w:rsidR="00DE4995" w:rsidRPr="001F2433" w:rsidRDefault="00C774CE" w:rsidP="00DE49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 xml:space="preserve">от </w:t>
      </w:r>
      <w:r w:rsidR="00016FC2">
        <w:rPr>
          <w:rFonts w:ascii="Times New Roman" w:hAnsi="Times New Roman" w:cs="Times New Roman"/>
          <w:sz w:val="28"/>
          <w:szCs w:val="28"/>
        </w:rPr>
        <w:t xml:space="preserve"> </w:t>
      </w:r>
      <w:r w:rsidR="00FD3DD2">
        <w:rPr>
          <w:rFonts w:ascii="Times New Roman" w:hAnsi="Times New Roman" w:cs="Times New Roman"/>
          <w:sz w:val="28"/>
          <w:szCs w:val="28"/>
        </w:rPr>
        <w:t>14</w:t>
      </w:r>
      <w:r w:rsidR="00FE702A">
        <w:rPr>
          <w:rFonts w:ascii="Times New Roman" w:hAnsi="Times New Roman" w:cs="Times New Roman"/>
          <w:sz w:val="28"/>
          <w:szCs w:val="28"/>
        </w:rPr>
        <w:t>.04</w:t>
      </w:r>
      <w:r w:rsidR="00542E05">
        <w:rPr>
          <w:rFonts w:ascii="Times New Roman" w:hAnsi="Times New Roman" w:cs="Times New Roman"/>
          <w:sz w:val="28"/>
          <w:szCs w:val="28"/>
        </w:rPr>
        <w:t>.2020</w:t>
      </w:r>
      <w:r w:rsidR="00DE4995" w:rsidRPr="001F243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</w:t>
      </w:r>
      <w:r w:rsidR="00016F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3DD2">
        <w:rPr>
          <w:rFonts w:ascii="Times New Roman" w:hAnsi="Times New Roman" w:cs="Times New Roman"/>
          <w:sz w:val="28"/>
          <w:szCs w:val="28"/>
        </w:rPr>
        <w:t xml:space="preserve">          № 23</w:t>
      </w:r>
    </w:p>
    <w:p w:rsidR="00DE4995" w:rsidRPr="001F2433" w:rsidRDefault="00DE4995" w:rsidP="00DE49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6403" w:rsidRDefault="00DE4995" w:rsidP="00DE49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«О</w:t>
      </w:r>
      <w:r w:rsidR="00EE6403">
        <w:rPr>
          <w:rFonts w:ascii="Times New Roman" w:hAnsi="Times New Roman" w:cs="Times New Roman"/>
          <w:sz w:val="28"/>
          <w:szCs w:val="28"/>
        </w:rPr>
        <w:t xml:space="preserve"> введении временного ограничения</w:t>
      </w:r>
    </w:p>
    <w:p w:rsidR="00EE6403" w:rsidRDefault="00EE6403" w:rsidP="00DE49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E6403" w:rsidRDefault="00EE6403" w:rsidP="00DE49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 автомобильным дорогам</w:t>
      </w:r>
    </w:p>
    <w:p w:rsidR="00EE6403" w:rsidRDefault="00EE6403" w:rsidP="00DE49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  местного значения</w:t>
      </w:r>
    </w:p>
    <w:p w:rsidR="00DE4995" w:rsidRPr="001F2433" w:rsidRDefault="00DE4995" w:rsidP="00DE49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Речушинского сельского</w:t>
      </w:r>
      <w:r w:rsidR="00EE640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F2433">
        <w:rPr>
          <w:rFonts w:ascii="Times New Roman" w:hAnsi="Times New Roman" w:cs="Times New Roman"/>
          <w:sz w:val="28"/>
          <w:szCs w:val="28"/>
        </w:rPr>
        <w:t>»</w:t>
      </w:r>
    </w:p>
    <w:p w:rsidR="00DE4995" w:rsidRPr="001F2433" w:rsidRDefault="00DE4995" w:rsidP="00DE49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4995" w:rsidRPr="001F2433" w:rsidRDefault="00DE4995" w:rsidP="00DE4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433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автомобильных дорог общего пользования </w:t>
      </w:r>
      <w:r w:rsidR="00016FC2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1F2433">
        <w:rPr>
          <w:rFonts w:ascii="Times New Roman" w:hAnsi="Times New Roman" w:cs="Times New Roman"/>
          <w:sz w:val="28"/>
          <w:szCs w:val="28"/>
        </w:rPr>
        <w:t xml:space="preserve">Речушинского сельского поселения от разрушения, </w:t>
      </w:r>
      <w:r w:rsidR="00016FC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257-ФЗ от 08.11.2007г. «Об автомобильных дорогах и дорожной деятельности в Российской Федерации», постановления Правительства Иркутской области от </w:t>
      </w:r>
      <w:r w:rsidR="00BB0173">
        <w:rPr>
          <w:rFonts w:ascii="Times New Roman" w:hAnsi="Times New Roman" w:cs="Times New Roman"/>
          <w:sz w:val="28"/>
          <w:szCs w:val="28"/>
        </w:rPr>
        <w:t>1</w:t>
      </w:r>
      <w:r w:rsidR="00016FC2">
        <w:rPr>
          <w:rFonts w:ascii="Times New Roman" w:hAnsi="Times New Roman" w:cs="Times New Roman"/>
          <w:sz w:val="28"/>
          <w:szCs w:val="28"/>
        </w:rPr>
        <w:t>1.05.2012г. № 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Иркут</w:t>
      </w:r>
      <w:r w:rsidR="00FD3DD2">
        <w:rPr>
          <w:rFonts w:ascii="Times New Roman" w:hAnsi="Times New Roman" w:cs="Times New Roman"/>
          <w:sz w:val="28"/>
          <w:szCs w:val="28"/>
        </w:rPr>
        <w:t>ской области</w:t>
      </w:r>
      <w:proofErr w:type="gramEnd"/>
      <w:r w:rsidR="00FD3DD2">
        <w:rPr>
          <w:rFonts w:ascii="Times New Roman" w:hAnsi="Times New Roman" w:cs="Times New Roman"/>
          <w:sz w:val="28"/>
          <w:szCs w:val="28"/>
        </w:rPr>
        <w:t>», постановления</w:t>
      </w:r>
      <w:r w:rsidR="00016FC2"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муниципального</w:t>
      </w:r>
      <w:r w:rsidR="00BB0173">
        <w:rPr>
          <w:rFonts w:ascii="Times New Roman" w:hAnsi="Times New Roman" w:cs="Times New Roman"/>
          <w:sz w:val="28"/>
          <w:szCs w:val="28"/>
        </w:rPr>
        <w:t xml:space="preserve"> района № </w:t>
      </w:r>
      <w:r w:rsidR="00FD3DD2">
        <w:rPr>
          <w:rFonts w:ascii="Times New Roman" w:hAnsi="Times New Roman" w:cs="Times New Roman"/>
          <w:sz w:val="28"/>
          <w:szCs w:val="28"/>
        </w:rPr>
        <w:t>328</w:t>
      </w:r>
      <w:r w:rsidR="00BB0173">
        <w:rPr>
          <w:rFonts w:ascii="Times New Roman" w:hAnsi="Times New Roman" w:cs="Times New Roman"/>
          <w:sz w:val="28"/>
          <w:szCs w:val="28"/>
        </w:rPr>
        <w:t xml:space="preserve"> от </w:t>
      </w:r>
      <w:r w:rsidR="00FD3DD2">
        <w:rPr>
          <w:rFonts w:ascii="Times New Roman" w:hAnsi="Times New Roman" w:cs="Times New Roman"/>
          <w:sz w:val="28"/>
          <w:szCs w:val="28"/>
        </w:rPr>
        <w:t xml:space="preserve">07.04.2021г. </w:t>
      </w:r>
      <w:r w:rsidR="00016FC2">
        <w:rPr>
          <w:rFonts w:ascii="Times New Roman" w:hAnsi="Times New Roman" w:cs="Times New Roman"/>
          <w:sz w:val="28"/>
          <w:szCs w:val="28"/>
        </w:rPr>
        <w:t>«О введении временного ограничения движения транспортных средств по муниципальным автомобильным дорогам общего пользования местного значения Нижнеилимского муниципального района»</w:t>
      </w:r>
      <w:r w:rsidR="000C1B70">
        <w:rPr>
          <w:rFonts w:ascii="Times New Roman" w:hAnsi="Times New Roman" w:cs="Times New Roman"/>
          <w:sz w:val="28"/>
          <w:szCs w:val="28"/>
        </w:rPr>
        <w:t>, Уставом Речушинского муниципального образования</w:t>
      </w:r>
      <w:r w:rsidR="0093159B">
        <w:rPr>
          <w:rFonts w:ascii="Times New Roman" w:hAnsi="Times New Roman" w:cs="Times New Roman"/>
          <w:sz w:val="28"/>
          <w:szCs w:val="28"/>
        </w:rPr>
        <w:t>,</w:t>
      </w:r>
    </w:p>
    <w:p w:rsidR="00DE4995" w:rsidRPr="001F2433" w:rsidRDefault="00A130A9" w:rsidP="00DE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ПОСТАНОВЛЯЕТ</w:t>
      </w:r>
      <w:r w:rsidR="00DE4995" w:rsidRPr="001F2433">
        <w:rPr>
          <w:rFonts w:ascii="Times New Roman" w:hAnsi="Times New Roman" w:cs="Times New Roman"/>
          <w:sz w:val="28"/>
          <w:szCs w:val="28"/>
        </w:rPr>
        <w:t>:</w:t>
      </w:r>
    </w:p>
    <w:p w:rsidR="00706E18" w:rsidRPr="001F2433" w:rsidRDefault="00DE4995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 xml:space="preserve">1. </w:t>
      </w:r>
      <w:r w:rsidR="00706E18" w:rsidRPr="001F2433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1850C5" w:rsidRPr="001F2433">
        <w:rPr>
          <w:rFonts w:ascii="Times New Roman" w:hAnsi="Times New Roman" w:cs="Times New Roman"/>
          <w:sz w:val="28"/>
          <w:szCs w:val="28"/>
        </w:rPr>
        <w:t xml:space="preserve">с </w:t>
      </w:r>
      <w:r w:rsidR="00FD3DD2">
        <w:rPr>
          <w:rFonts w:ascii="Times New Roman" w:hAnsi="Times New Roman" w:cs="Times New Roman"/>
          <w:sz w:val="28"/>
          <w:szCs w:val="28"/>
        </w:rPr>
        <w:t>26.04.2021</w:t>
      </w:r>
      <w:r w:rsidR="00542E05">
        <w:rPr>
          <w:rFonts w:ascii="Times New Roman" w:hAnsi="Times New Roman" w:cs="Times New Roman"/>
          <w:sz w:val="28"/>
          <w:szCs w:val="28"/>
        </w:rPr>
        <w:t xml:space="preserve">  по </w:t>
      </w:r>
      <w:r w:rsidR="00FD3DD2">
        <w:rPr>
          <w:rFonts w:ascii="Times New Roman" w:hAnsi="Times New Roman" w:cs="Times New Roman"/>
          <w:sz w:val="28"/>
          <w:szCs w:val="28"/>
        </w:rPr>
        <w:t>26.05.2021</w:t>
      </w:r>
      <w:r w:rsidRPr="001F2433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706E18" w:rsidRPr="001F2433">
        <w:rPr>
          <w:rFonts w:ascii="Times New Roman" w:hAnsi="Times New Roman" w:cs="Times New Roman"/>
          <w:sz w:val="28"/>
          <w:szCs w:val="28"/>
        </w:rPr>
        <w:t xml:space="preserve">ввести круглосуточное временное ограничение </w:t>
      </w:r>
      <w:r w:rsidRPr="001F2433">
        <w:rPr>
          <w:rFonts w:ascii="Times New Roman" w:hAnsi="Times New Roman" w:cs="Times New Roman"/>
          <w:sz w:val="28"/>
          <w:szCs w:val="28"/>
        </w:rPr>
        <w:t>движение тран</w:t>
      </w:r>
      <w:r w:rsidR="00706E18" w:rsidRPr="001F2433">
        <w:rPr>
          <w:rFonts w:ascii="Times New Roman" w:hAnsi="Times New Roman" w:cs="Times New Roman"/>
          <w:sz w:val="28"/>
          <w:szCs w:val="28"/>
        </w:rPr>
        <w:t xml:space="preserve">спортных средств </w:t>
      </w:r>
      <w:r w:rsidRPr="001F2433">
        <w:rPr>
          <w:rFonts w:ascii="Times New Roman" w:hAnsi="Times New Roman" w:cs="Times New Roman"/>
          <w:sz w:val="28"/>
          <w:szCs w:val="28"/>
        </w:rPr>
        <w:t>по</w:t>
      </w:r>
      <w:r w:rsidR="00706E18" w:rsidRPr="001F2433">
        <w:rPr>
          <w:rFonts w:ascii="Times New Roman" w:hAnsi="Times New Roman" w:cs="Times New Roman"/>
          <w:sz w:val="28"/>
          <w:szCs w:val="28"/>
        </w:rPr>
        <w:t xml:space="preserve"> муниципальным автомобильным дорогам общего пользования местного значения</w:t>
      </w:r>
      <w:r w:rsidRPr="001F2433">
        <w:rPr>
          <w:rFonts w:ascii="Times New Roman" w:hAnsi="Times New Roman" w:cs="Times New Roman"/>
          <w:sz w:val="28"/>
          <w:szCs w:val="28"/>
        </w:rPr>
        <w:t xml:space="preserve"> Речушинского сельского поселения.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2. Установить допустимые нагрузки на оси транспортного средства с грузом или без груза для проезда по муниципальным автомобильным дорогам общего пользования местного значения Речушинского сельского поселения: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lastRenderedPageBreak/>
        <w:t>- на одноосные тележки – 0,6 тс (тонн);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- на двухосные тележки – 5,0 тс (тонн);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- на трехосные тележки – 4,0 тс (тонн).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3. Установить предельные габариты транспортных сре</w:t>
      </w:r>
      <w:proofErr w:type="gramStart"/>
      <w:r w:rsidRPr="001F243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F2433">
        <w:rPr>
          <w:rFonts w:ascii="Times New Roman" w:hAnsi="Times New Roman" w:cs="Times New Roman"/>
          <w:sz w:val="28"/>
          <w:szCs w:val="28"/>
        </w:rPr>
        <w:t>я проезда по муниципальным автомобильным дорогам местного значения Речушинского сельского поселения: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1) длина: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- одиночное транспортное средство – 12 метров;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- прицеп – 12 метров;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- автопоезд – 20 метров.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2) ширина: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- все транспортные средства – 2,55 метров;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- изотермические кузова транспортных средств – 2,6 метра;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3) высота:</w:t>
      </w:r>
    </w:p>
    <w:p w:rsidR="00706E18" w:rsidRPr="001F2433" w:rsidRDefault="00706E1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- все транспортные средства – 4 метра.</w:t>
      </w:r>
    </w:p>
    <w:p w:rsidR="000D2248" w:rsidRDefault="001850C5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 xml:space="preserve">4. </w:t>
      </w:r>
      <w:r w:rsidR="00DE4995" w:rsidRPr="001F2433">
        <w:rPr>
          <w:rFonts w:ascii="Times New Roman" w:hAnsi="Times New Roman" w:cs="Times New Roman"/>
          <w:sz w:val="28"/>
          <w:szCs w:val="28"/>
        </w:rPr>
        <w:t xml:space="preserve">Временное ограничение не распространяется  </w:t>
      </w:r>
      <w:proofErr w:type="gramStart"/>
      <w:r w:rsidR="00DE4995" w:rsidRPr="001F24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D2248">
        <w:rPr>
          <w:rFonts w:ascii="Times New Roman" w:hAnsi="Times New Roman" w:cs="Times New Roman"/>
          <w:sz w:val="28"/>
          <w:szCs w:val="28"/>
        </w:rPr>
        <w:t>:</w:t>
      </w:r>
    </w:p>
    <w:p w:rsidR="000D2248" w:rsidRDefault="000D224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DE4995" w:rsidRPr="001F2433">
        <w:rPr>
          <w:rFonts w:ascii="Times New Roman" w:hAnsi="Times New Roman" w:cs="Times New Roman"/>
          <w:sz w:val="28"/>
          <w:szCs w:val="28"/>
        </w:rPr>
        <w:t xml:space="preserve">  транспортные средства для перевозки</w:t>
      </w:r>
      <w:r w:rsidR="00FE702A">
        <w:rPr>
          <w:rFonts w:ascii="Times New Roman" w:hAnsi="Times New Roman" w:cs="Times New Roman"/>
          <w:sz w:val="28"/>
          <w:szCs w:val="28"/>
        </w:rPr>
        <w:t>:</w:t>
      </w:r>
      <w:r w:rsidR="00DE4995" w:rsidRPr="001F2433">
        <w:rPr>
          <w:rFonts w:ascii="Times New Roman" w:hAnsi="Times New Roman" w:cs="Times New Roman"/>
          <w:sz w:val="28"/>
          <w:szCs w:val="28"/>
        </w:rPr>
        <w:t xml:space="preserve"> пассажиров, продуктов питания,  </w:t>
      </w:r>
      <w:r w:rsidR="00FE702A">
        <w:rPr>
          <w:rFonts w:ascii="Times New Roman" w:hAnsi="Times New Roman" w:cs="Times New Roman"/>
          <w:sz w:val="28"/>
          <w:szCs w:val="28"/>
        </w:rPr>
        <w:t xml:space="preserve">животных, лекарственных средств, кормов, </w:t>
      </w:r>
      <w:r w:rsidR="00542E05">
        <w:rPr>
          <w:rFonts w:ascii="Times New Roman" w:hAnsi="Times New Roman" w:cs="Times New Roman"/>
          <w:sz w:val="28"/>
          <w:szCs w:val="28"/>
        </w:rPr>
        <w:t xml:space="preserve">удобрений, </w:t>
      </w:r>
      <w:r w:rsidR="00DE4995" w:rsidRPr="001F2433">
        <w:rPr>
          <w:rFonts w:ascii="Times New Roman" w:hAnsi="Times New Roman" w:cs="Times New Roman"/>
          <w:sz w:val="28"/>
          <w:szCs w:val="28"/>
        </w:rPr>
        <w:t>ГСМ, почтовых грузов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4995" w:rsidRPr="001F2433" w:rsidRDefault="000D2248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на транспортные средства организаций осуществляющих деятельность по содержанию автомобильных дорог, </w:t>
      </w:r>
      <w:r w:rsidR="00DE4995" w:rsidRPr="001F2433">
        <w:rPr>
          <w:rFonts w:ascii="Times New Roman" w:hAnsi="Times New Roman" w:cs="Times New Roman"/>
          <w:sz w:val="28"/>
          <w:szCs w:val="28"/>
        </w:rPr>
        <w:t>устранению ликвидации чрезвычайных ситуаций,</w:t>
      </w:r>
      <w:r w:rsidR="00542E05">
        <w:rPr>
          <w:rFonts w:ascii="Times New Roman" w:hAnsi="Times New Roman" w:cs="Times New Roman"/>
          <w:sz w:val="28"/>
          <w:szCs w:val="28"/>
        </w:rPr>
        <w:t xml:space="preserve"> </w:t>
      </w:r>
      <w:r w:rsidR="00DE4995" w:rsidRPr="001F2433">
        <w:rPr>
          <w:rFonts w:ascii="Times New Roman" w:hAnsi="Times New Roman" w:cs="Times New Roman"/>
          <w:sz w:val="28"/>
          <w:szCs w:val="28"/>
        </w:rPr>
        <w:t xml:space="preserve">а также по снабжению котельных п. Речушка дровами.                                                                                                    </w:t>
      </w:r>
      <w:r w:rsidR="001850C5" w:rsidRPr="001F24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702A">
        <w:rPr>
          <w:rFonts w:ascii="Times New Roman" w:hAnsi="Times New Roman" w:cs="Times New Roman"/>
          <w:sz w:val="28"/>
          <w:szCs w:val="28"/>
        </w:rPr>
        <w:t>5. Ведущему с</w:t>
      </w:r>
      <w:r w:rsidR="00DE4995" w:rsidRPr="001F2433">
        <w:rPr>
          <w:rFonts w:ascii="Times New Roman" w:hAnsi="Times New Roman" w:cs="Times New Roman"/>
          <w:sz w:val="28"/>
          <w:szCs w:val="28"/>
        </w:rPr>
        <w:t>пециалисту  администрации  Медведевой О.Е.  ознакомить  всех  владельцев  тяжелой техники на территории Речушинского сельского поселения с данным  постановлением под роспись</w:t>
      </w:r>
      <w:r w:rsidR="00FE702A">
        <w:rPr>
          <w:rFonts w:ascii="Times New Roman" w:hAnsi="Times New Roman" w:cs="Times New Roman"/>
          <w:sz w:val="28"/>
          <w:szCs w:val="28"/>
        </w:rPr>
        <w:t xml:space="preserve"> </w:t>
      </w:r>
      <w:r w:rsidR="003B30CE">
        <w:rPr>
          <w:rFonts w:ascii="Times New Roman" w:hAnsi="Times New Roman" w:cs="Times New Roman"/>
          <w:sz w:val="28"/>
          <w:szCs w:val="28"/>
        </w:rPr>
        <w:t>(П</w:t>
      </w:r>
      <w:r w:rsidR="00DE4995" w:rsidRPr="00FE702A">
        <w:rPr>
          <w:rFonts w:ascii="Times New Roman" w:hAnsi="Times New Roman" w:cs="Times New Roman"/>
          <w:sz w:val="28"/>
          <w:szCs w:val="28"/>
        </w:rPr>
        <w:t>риложени</w:t>
      </w:r>
      <w:r w:rsidR="00FE702A" w:rsidRPr="00FE702A">
        <w:rPr>
          <w:rFonts w:ascii="Times New Roman" w:hAnsi="Times New Roman" w:cs="Times New Roman"/>
          <w:sz w:val="28"/>
          <w:szCs w:val="28"/>
        </w:rPr>
        <w:t>е)</w:t>
      </w:r>
      <w:r w:rsidR="00DE4995" w:rsidRPr="00FE702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50C5" w:rsidRPr="00FE70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850C5" w:rsidRPr="001F2433">
        <w:rPr>
          <w:rFonts w:ascii="Times New Roman" w:hAnsi="Times New Roman" w:cs="Times New Roman"/>
          <w:sz w:val="28"/>
          <w:szCs w:val="28"/>
        </w:rPr>
        <w:t>7</w:t>
      </w:r>
      <w:r w:rsidR="00DE4995" w:rsidRPr="001F2433">
        <w:rPr>
          <w:rFonts w:ascii="Times New Roman" w:hAnsi="Times New Roman" w:cs="Times New Roman"/>
          <w:sz w:val="28"/>
          <w:szCs w:val="28"/>
        </w:rPr>
        <w:t>.  Опубликовать данное постановление в «Вестнике» и разместить на официальном сайте администрации Речушинского сельского поселения.</w:t>
      </w:r>
    </w:p>
    <w:p w:rsidR="00DE4995" w:rsidRPr="001F2433" w:rsidRDefault="001850C5" w:rsidP="00DE49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>8</w:t>
      </w:r>
      <w:r w:rsidR="00DE4995" w:rsidRPr="001F2433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DE4995" w:rsidRDefault="00DE4995" w:rsidP="00DE49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2433" w:rsidRDefault="001F2433" w:rsidP="00DE49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DE49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30CE" w:rsidRPr="001F2433" w:rsidRDefault="003B30CE" w:rsidP="00DE49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4995" w:rsidRPr="001F2433" w:rsidRDefault="0093159B" w:rsidP="00DE49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E4995" w:rsidRPr="001F2433">
        <w:rPr>
          <w:rFonts w:ascii="Times New Roman" w:hAnsi="Times New Roman" w:cs="Times New Roman"/>
          <w:sz w:val="28"/>
          <w:szCs w:val="28"/>
        </w:rPr>
        <w:t xml:space="preserve">  Речушинского </w:t>
      </w:r>
    </w:p>
    <w:p w:rsidR="00DE4995" w:rsidRPr="001F2433" w:rsidRDefault="00DE4995" w:rsidP="00DE49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FE70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159B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 w:rsidRPr="001F2433">
        <w:rPr>
          <w:rFonts w:ascii="Times New Roman" w:hAnsi="Times New Roman" w:cs="Times New Roman"/>
          <w:sz w:val="28"/>
          <w:szCs w:val="28"/>
        </w:rPr>
        <w:t xml:space="preserve">.А. Короткова </w:t>
      </w:r>
    </w:p>
    <w:p w:rsidR="00DE4995" w:rsidRDefault="00DE4995" w:rsidP="00DE49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33" w:rsidRDefault="001F2433" w:rsidP="00DE49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DE49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33" w:rsidRDefault="001F2433" w:rsidP="00DE49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4995" w:rsidRPr="005444C5" w:rsidRDefault="001F2433" w:rsidP="00DE499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О.Е. Медведева</w:t>
      </w:r>
      <w:r w:rsidR="00DE4995" w:rsidRPr="005444C5">
        <w:rPr>
          <w:rFonts w:ascii="Times New Roman" w:hAnsi="Times New Roman" w:cs="Times New Roman"/>
        </w:rPr>
        <w:t>, тел. 69-444</w:t>
      </w:r>
      <w:r w:rsidR="00DE4995" w:rsidRPr="005444C5">
        <w:rPr>
          <w:rFonts w:ascii="Times New Roman" w:hAnsi="Times New Roman" w:cs="Times New Roman"/>
        </w:rPr>
        <w:tab/>
      </w:r>
    </w:p>
    <w:p w:rsidR="001850C5" w:rsidRDefault="00DE4995" w:rsidP="001F2433">
      <w:pPr>
        <w:pStyle w:val="a4"/>
        <w:rPr>
          <w:rFonts w:ascii="Times New Roman" w:hAnsi="Times New Roman" w:cs="Times New Roman"/>
        </w:rPr>
      </w:pPr>
      <w:r w:rsidRPr="005444C5">
        <w:rPr>
          <w:rFonts w:ascii="Times New Roman" w:hAnsi="Times New Roman" w:cs="Times New Roman"/>
        </w:rPr>
        <w:t>Рассылка: в дело</w:t>
      </w:r>
      <w:bookmarkStart w:id="0" w:name="_GoBack"/>
      <w:bookmarkEnd w:id="0"/>
      <w:r w:rsidR="00FE702A">
        <w:rPr>
          <w:rFonts w:ascii="Times New Roman" w:hAnsi="Times New Roman" w:cs="Times New Roman"/>
        </w:rPr>
        <w:t>-2, администрация Нижнеилимского муниципального района</w:t>
      </w:r>
    </w:p>
    <w:p w:rsidR="00FE702A" w:rsidRPr="00A067A8" w:rsidRDefault="00FE702A" w:rsidP="00FE70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67A8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Приложение </w:t>
      </w:r>
    </w:p>
    <w:p w:rsidR="00FE702A" w:rsidRPr="00A067A8" w:rsidRDefault="00FE702A" w:rsidP="00FE702A">
      <w:pPr>
        <w:pStyle w:val="a4"/>
        <w:jc w:val="right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A067A8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Постановлению </w:t>
      </w:r>
      <w:r w:rsidR="0093159B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глава</w:t>
      </w:r>
      <w:r w:rsidRPr="00A067A8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администрации</w:t>
      </w:r>
    </w:p>
    <w:p w:rsidR="00FE702A" w:rsidRPr="00A067A8" w:rsidRDefault="00FE702A" w:rsidP="00FE70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67A8">
        <w:rPr>
          <w:rFonts w:ascii="Times New Roman" w:hAnsi="Times New Roman" w:cs="Times New Roman"/>
          <w:sz w:val="28"/>
          <w:szCs w:val="28"/>
        </w:rPr>
        <w:t xml:space="preserve">Речушинского сельского поселения </w:t>
      </w:r>
    </w:p>
    <w:p w:rsidR="00FE702A" w:rsidRPr="00A067A8" w:rsidRDefault="0093159B" w:rsidP="00FE702A">
      <w:pPr>
        <w:pStyle w:val="a4"/>
        <w:jc w:val="right"/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 </w:t>
      </w:r>
      <w:r w:rsidR="003B30CE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14</w:t>
      </w: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.04.2020г.  № </w:t>
      </w:r>
      <w:r w:rsidR="003B30CE"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23</w:t>
      </w:r>
    </w:p>
    <w:p w:rsidR="00FE702A" w:rsidRDefault="00FE702A" w:rsidP="00FE702A">
      <w:pPr>
        <w:pStyle w:val="a4"/>
        <w:jc w:val="right"/>
        <w:rPr>
          <w:rStyle w:val="a6"/>
          <w:rFonts w:ascii="Times New Roman" w:hAnsi="Times New Roman" w:cs="Times New Roman"/>
          <w:b w:val="0"/>
          <w:bCs/>
          <w:color w:val="000000"/>
        </w:rPr>
      </w:pPr>
    </w:p>
    <w:p w:rsidR="00FE702A" w:rsidRDefault="00FE702A" w:rsidP="00FE702A">
      <w:pPr>
        <w:pStyle w:val="a4"/>
        <w:rPr>
          <w:rStyle w:val="a6"/>
          <w:rFonts w:ascii="Times New Roman" w:hAnsi="Times New Roman" w:cs="Times New Roman"/>
          <w:b w:val="0"/>
          <w:bCs/>
          <w:color w:val="000000"/>
        </w:rPr>
      </w:pPr>
    </w:p>
    <w:p w:rsidR="00FE702A" w:rsidRDefault="00FE702A" w:rsidP="00FE702A">
      <w:pPr>
        <w:pStyle w:val="a4"/>
        <w:jc w:val="right"/>
        <w:rPr>
          <w:rStyle w:val="a6"/>
          <w:rFonts w:ascii="Times New Roman" w:hAnsi="Times New Roman" w:cs="Times New Roman"/>
          <w:b w:val="0"/>
          <w:bCs/>
          <w:color w:val="000000"/>
        </w:rPr>
      </w:pPr>
    </w:p>
    <w:p w:rsidR="00FE702A" w:rsidRDefault="00FE702A" w:rsidP="00FE702A">
      <w:pPr>
        <w:pStyle w:val="a4"/>
        <w:jc w:val="right"/>
        <w:rPr>
          <w:rStyle w:val="a6"/>
          <w:rFonts w:ascii="Times New Roman" w:hAnsi="Times New Roman" w:cs="Times New Roman"/>
          <w:b w:val="0"/>
          <w:bCs/>
          <w:color w:val="000000"/>
        </w:rPr>
      </w:pPr>
    </w:p>
    <w:p w:rsidR="00FE702A" w:rsidRDefault="00FE702A" w:rsidP="00FE702A">
      <w:pPr>
        <w:pStyle w:val="a4"/>
        <w:jc w:val="right"/>
        <w:rPr>
          <w:rStyle w:val="a6"/>
          <w:rFonts w:ascii="Times New Roman" w:hAnsi="Times New Roman" w:cs="Times New Roman"/>
          <w:b w:val="0"/>
          <w:bCs/>
          <w:color w:val="000000"/>
        </w:rPr>
      </w:pPr>
    </w:p>
    <w:tbl>
      <w:tblPr>
        <w:tblStyle w:val="a7"/>
        <w:tblW w:w="0" w:type="auto"/>
        <w:tblLook w:val="04A0"/>
      </w:tblPr>
      <w:tblGrid>
        <w:gridCol w:w="666"/>
        <w:gridCol w:w="5632"/>
        <w:gridCol w:w="3150"/>
      </w:tblGrid>
      <w:tr w:rsidR="00FE702A" w:rsidRPr="00A067A8" w:rsidTr="00A86749">
        <w:trPr>
          <w:trHeight w:val="581"/>
        </w:trPr>
        <w:tc>
          <w:tcPr>
            <w:tcW w:w="666" w:type="dxa"/>
          </w:tcPr>
          <w:p w:rsidR="00FE702A" w:rsidRPr="00C9009F" w:rsidRDefault="00FE702A" w:rsidP="00A8674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C9009F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009F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9009F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9009F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2" w:type="dxa"/>
          </w:tcPr>
          <w:p w:rsidR="00FE702A" w:rsidRPr="00C9009F" w:rsidRDefault="00FE702A" w:rsidP="00A8674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C9009F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Ф.И.О. владельца тяжелой техники</w:t>
            </w:r>
          </w:p>
        </w:tc>
        <w:tc>
          <w:tcPr>
            <w:tcW w:w="3150" w:type="dxa"/>
          </w:tcPr>
          <w:p w:rsidR="00FE702A" w:rsidRPr="00C9009F" w:rsidRDefault="00FE702A" w:rsidP="00A8674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C9009F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Ознакомлен</w:t>
            </w:r>
          </w:p>
          <w:p w:rsidR="00FE702A" w:rsidRPr="00C9009F" w:rsidRDefault="00FE702A" w:rsidP="00A8674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C9009F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 xml:space="preserve"> (роспись)</w:t>
            </w:r>
          </w:p>
        </w:tc>
      </w:tr>
      <w:tr w:rsidR="00FE702A" w:rsidRPr="00A067A8" w:rsidTr="00A86749">
        <w:trPr>
          <w:trHeight w:val="595"/>
        </w:trPr>
        <w:tc>
          <w:tcPr>
            <w:tcW w:w="666" w:type="dxa"/>
          </w:tcPr>
          <w:p w:rsidR="00FE702A" w:rsidRPr="00A067A8" w:rsidRDefault="00FE702A" w:rsidP="00A86749">
            <w:pPr>
              <w:pStyle w:val="a4"/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A067A8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32" w:type="dxa"/>
          </w:tcPr>
          <w:p w:rsidR="00FE702A" w:rsidRPr="00A067A8" w:rsidRDefault="00FE702A" w:rsidP="00A86749">
            <w:pPr>
              <w:pStyle w:val="a4"/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A067A8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Коротков В.А.</w:t>
            </w:r>
          </w:p>
        </w:tc>
        <w:tc>
          <w:tcPr>
            <w:tcW w:w="3150" w:type="dxa"/>
          </w:tcPr>
          <w:p w:rsidR="00FE702A" w:rsidRPr="00A067A8" w:rsidRDefault="00FE702A" w:rsidP="00A86749">
            <w:pPr>
              <w:pStyle w:val="a4"/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FE702A" w:rsidRPr="00A067A8" w:rsidTr="00A86749">
        <w:trPr>
          <w:trHeight w:val="564"/>
        </w:trPr>
        <w:tc>
          <w:tcPr>
            <w:tcW w:w="666" w:type="dxa"/>
          </w:tcPr>
          <w:p w:rsidR="00FE702A" w:rsidRPr="00A067A8" w:rsidRDefault="000D2248" w:rsidP="00A86749">
            <w:pPr>
              <w:pStyle w:val="a4"/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2</w:t>
            </w:r>
            <w:r w:rsidR="00FE702A" w:rsidRPr="00A067A8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32" w:type="dxa"/>
          </w:tcPr>
          <w:p w:rsidR="00FE702A" w:rsidRPr="00A067A8" w:rsidRDefault="00FE702A" w:rsidP="00A86749">
            <w:pPr>
              <w:pStyle w:val="a4"/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A067A8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Пахилов</w:t>
            </w:r>
            <w:r w:rsidR="007D1A44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а</w:t>
            </w:r>
            <w:proofErr w:type="spellEnd"/>
            <w:r w:rsidR="007D1A44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 xml:space="preserve"> Н.Д.</w:t>
            </w:r>
          </w:p>
        </w:tc>
        <w:tc>
          <w:tcPr>
            <w:tcW w:w="3150" w:type="dxa"/>
          </w:tcPr>
          <w:p w:rsidR="00FE702A" w:rsidRPr="00A067A8" w:rsidRDefault="00FE702A" w:rsidP="00A86749">
            <w:pPr>
              <w:pStyle w:val="a4"/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FE702A" w:rsidRPr="00A067A8" w:rsidTr="00A86749">
        <w:trPr>
          <w:trHeight w:val="595"/>
        </w:trPr>
        <w:tc>
          <w:tcPr>
            <w:tcW w:w="666" w:type="dxa"/>
          </w:tcPr>
          <w:p w:rsidR="00FE702A" w:rsidRPr="00A067A8" w:rsidRDefault="000D2248" w:rsidP="00A86749">
            <w:pPr>
              <w:pStyle w:val="a4"/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3</w:t>
            </w:r>
            <w:r w:rsidR="00FE702A" w:rsidRPr="00A067A8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32" w:type="dxa"/>
          </w:tcPr>
          <w:p w:rsidR="00FE702A" w:rsidRPr="00A067A8" w:rsidRDefault="00FE702A" w:rsidP="00A86749">
            <w:pPr>
              <w:pStyle w:val="a4"/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Шахбанов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 xml:space="preserve"> А.Г</w:t>
            </w:r>
            <w:r w:rsidRPr="00A067A8"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FE702A" w:rsidRPr="00A067A8" w:rsidRDefault="00FE702A" w:rsidP="00A86749">
            <w:pPr>
              <w:pStyle w:val="a4"/>
              <w:rPr>
                <w:rStyle w:val="a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</w:tbl>
    <w:p w:rsidR="00FE702A" w:rsidRDefault="00FE702A" w:rsidP="00FE702A">
      <w:pPr>
        <w:pStyle w:val="a4"/>
        <w:jc w:val="right"/>
        <w:rPr>
          <w:rStyle w:val="a6"/>
          <w:rFonts w:ascii="Times New Roman" w:hAnsi="Times New Roman" w:cs="Times New Roman"/>
          <w:b w:val="0"/>
          <w:bCs/>
          <w:color w:val="000000"/>
        </w:rPr>
      </w:pPr>
    </w:p>
    <w:p w:rsidR="00FE702A" w:rsidRDefault="00FE702A" w:rsidP="00FE702A">
      <w:pPr>
        <w:pStyle w:val="a4"/>
        <w:jc w:val="right"/>
        <w:rPr>
          <w:rStyle w:val="a6"/>
          <w:rFonts w:ascii="Times New Roman" w:hAnsi="Times New Roman" w:cs="Times New Roman"/>
          <w:b w:val="0"/>
          <w:bCs/>
          <w:color w:val="000000"/>
        </w:rPr>
      </w:pPr>
    </w:p>
    <w:p w:rsidR="00FE702A" w:rsidRDefault="00FE702A" w:rsidP="00FE702A">
      <w:pPr>
        <w:pStyle w:val="a4"/>
        <w:jc w:val="right"/>
        <w:rPr>
          <w:rStyle w:val="a6"/>
          <w:rFonts w:ascii="Times New Roman" w:hAnsi="Times New Roman" w:cs="Times New Roman"/>
          <w:b w:val="0"/>
          <w:bCs/>
          <w:color w:val="000000"/>
        </w:rPr>
      </w:pPr>
    </w:p>
    <w:p w:rsidR="00FE702A" w:rsidRDefault="00FE702A" w:rsidP="00FE702A">
      <w:pPr>
        <w:pStyle w:val="a4"/>
        <w:rPr>
          <w:rStyle w:val="a6"/>
          <w:rFonts w:ascii="Times New Roman" w:hAnsi="Times New Roman" w:cs="Times New Roman"/>
          <w:b w:val="0"/>
          <w:bCs/>
          <w:color w:val="000000"/>
        </w:rPr>
      </w:pPr>
    </w:p>
    <w:p w:rsidR="00FE702A" w:rsidRDefault="00FE702A" w:rsidP="00FE702A">
      <w:pPr>
        <w:pStyle w:val="a4"/>
        <w:jc w:val="right"/>
        <w:rPr>
          <w:rStyle w:val="a6"/>
          <w:rFonts w:ascii="Times New Roman" w:hAnsi="Times New Roman" w:cs="Times New Roman"/>
          <w:b w:val="0"/>
          <w:bCs/>
          <w:color w:val="000000"/>
        </w:rPr>
      </w:pPr>
    </w:p>
    <w:p w:rsidR="00606EDD" w:rsidRPr="001F2433" w:rsidRDefault="00606EDD" w:rsidP="00606E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F2433">
        <w:rPr>
          <w:rFonts w:ascii="Times New Roman" w:hAnsi="Times New Roman" w:cs="Times New Roman"/>
          <w:sz w:val="28"/>
          <w:szCs w:val="28"/>
        </w:rPr>
        <w:t xml:space="preserve">  Речушинского </w:t>
      </w:r>
    </w:p>
    <w:p w:rsidR="00606EDD" w:rsidRPr="001F2433" w:rsidRDefault="00606EDD" w:rsidP="00606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</w:t>
      </w:r>
      <w:r w:rsidRPr="001F2433">
        <w:rPr>
          <w:rFonts w:ascii="Times New Roman" w:hAnsi="Times New Roman" w:cs="Times New Roman"/>
          <w:sz w:val="28"/>
          <w:szCs w:val="28"/>
        </w:rPr>
        <w:t xml:space="preserve">.А. Короткова </w:t>
      </w:r>
    </w:p>
    <w:p w:rsidR="00FE702A" w:rsidRPr="001F2433" w:rsidRDefault="00665E9E" w:rsidP="001F2433">
      <w:pPr>
        <w:pStyle w:val="a4"/>
        <w:rPr>
          <w:rStyle w:val="a6"/>
          <w:rFonts w:ascii="Times New Roman" w:hAnsi="Times New Roman" w:cs="Times New Roman"/>
          <w:b w:val="0"/>
          <w:color w:val="auto"/>
        </w:rPr>
      </w:pPr>
      <w:r>
        <w:rPr>
          <w:rStyle w:val="a6"/>
          <w:rFonts w:ascii="Times New Roman" w:hAnsi="Times New Roman" w:cs="Times New Roman"/>
          <w:b w:val="0"/>
          <w:color w:val="auto"/>
        </w:rPr>
        <w:t xml:space="preserve">  </w:t>
      </w:r>
    </w:p>
    <w:sectPr w:rsidR="00FE702A" w:rsidRPr="001F2433" w:rsidSect="0070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FC"/>
    <w:rsid w:val="00016FC2"/>
    <w:rsid w:val="000C1B70"/>
    <w:rsid w:val="000D2248"/>
    <w:rsid w:val="0018183B"/>
    <w:rsid w:val="001850C5"/>
    <w:rsid w:val="001913D2"/>
    <w:rsid w:val="001F2433"/>
    <w:rsid w:val="00234FFC"/>
    <w:rsid w:val="003B30CE"/>
    <w:rsid w:val="00506F11"/>
    <w:rsid w:val="00542E05"/>
    <w:rsid w:val="00593EF1"/>
    <w:rsid w:val="00606EDD"/>
    <w:rsid w:val="00665E9E"/>
    <w:rsid w:val="007066E0"/>
    <w:rsid w:val="00706E18"/>
    <w:rsid w:val="0076661A"/>
    <w:rsid w:val="007D1A44"/>
    <w:rsid w:val="008519E4"/>
    <w:rsid w:val="0093159B"/>
    <w:rsid w:val="00A130A9"/>
    <w:rsid w:val="00BB0173"/>
    <w:rsid w:val="00C6214C"/>
    <w:rsid w:val="00C774CE"/>
    <w:rsid w:val="00CD2138"/>
    <w:rsid w:val="00CE03AD"/>
    <w:rsid w:val="00D47B4A"/>
    <w:rsid w:val="00DE4995"/>
    <w:rsid w:val="00EA6754"/>
    <w:rsid w:val="00EE6403"/>
    <w:rsid w:val="00FD3DD2"/>
    <w:rsid w:val="00FE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95"/>
    <w:pPr>
      <w:ind w:left="720"/>
      <w:contextualSpacing/>
    </w:pPr>
  </w:style>
  <w:style w:type="paragraph" w:styleId="a4">
    <w:name w:val="No Spacing"/>
    <w:uiPriority w:val="1"/>
    <w:qFormat/>
    <w:rsid w:val="00DE499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Гипертекстовая ссылка"/>
    <w:rsid w:val="00A130A9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A130A9"/>
    <w:rPr>
      <w:b/>
      <w:color w:val="000080"/>
    </w:rPr>
  </w:style>
  <w:style w:type="table" w:styleId="a7">
    <w:name w:val="Table Grid"/>
    <w:basedOn w:val="a1"/>
    <w:uiPriority w:val="59"/>
    <w:rsid w:val="00A1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95"/>
    <w:pPr>
      <w:ind w:left="720"/>
      <w:contextualSpacing/>
    </w:pPr>
  </w:style>
  <w:style w:type="paragraph" w:styleId="a4">
    <w:name w:val="No Spacing"/>
    <w:uiPriority w:val="1"/>
    <w:qFormat/>
    <w:rsid w:val="00DE499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Гипертекстовая ссылка"/>
    <w:rsid w:val="00A130A9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A130A9"/>
    <w:rPr>
      <w:b/>
      <w:color w:val="000080"/>
    </w:rPr>
  </w:style>
  <w:style w:type="table" w:styleId="a7">
    <w:name w:val="Table Grid"/>
    <w:basedOn w:val="a1"/>
    <w:uiPriority w:val="59"/>
    <w:rsid w:val="00A1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2021-04-14T02:20:00Z</cp:lastPrinted>
  <dcterms:created xsi:type="dcterms:W3CDTF">2017-03-27T01:21:00Z</dcterms:created>
  <dcterms:modified xsi:type="dcterms:W3CDTF">2021-04-14T02:49:00Z</dcterms:modified>
</cp:coreProperties>
</file>