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65F" w:rsidRDefault="001D265F" w:rsidP="001D588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bookmarkStart w:id="0" w:name="_GoBack"/>
      <w:bookmarkEnd w:id="0"/>
    </w:p>
    <w:p w:rsidR="001D265F" w:rsidRPr="004C5FD3" w:rsidRDefault="001D265F" w:rsidP="001D265F">
      <w:pPr>
        <w:widowControl w:val="0"/>
        <w:jc w:val="center"/>
        <w:rPr>
          <w:b/>
          <w:color w:val="000000"/>
          <w:sz w:val="24"/>
          <w:szCs w:val="24"/>
        </w:rPr>
      </w:pPr>
      <w:r w:rsidRPr="004C5FD3">
        <w:rPr>
          <w:b/>
          <w:color w:val="000000"/>
          <w:sz w:val="24"/>
          <w:szCs w:val="24"/>
        </w:rPr>
        <w:t>ЖИЛЫЕ ЗОНЫ:</w:t>
      </w:r>
    </w:p>
    <w:p w:rsidR="001D265F" w:rsidRPr="004C5FD3" w:rsidRDefault="001D265F" w:rsidP="001D265F">
      <w:pPr>
        <w:jc w:val="center"/>
        <w:rPr>
          <w:b/>
          <w:sz w:val="24"/>
          <w:szCs w:val="24"/>
          <w:u w:val="single"/>
        </w:rPr>
      </w:pPr>
      <w:r w:rsidRPr="004C5FD3">
        <w:rPr>
          <w:b/>
          <w:sz w:val="24"/>
          <w:szCs w:val="24"/>
          <w:u w:val="single"/>
        </w:rPr>
        <w:t xml:space="preserve">ЗОНА ЗАСТРОЙКИ ИНДИВИДУАЛЬНЫМИ ЖИЛЫМИ </w:t>
      </w:r>
    </w:p>
    <w:p w:rsidR="001D265F" w:rsidRDefault="001D265F" w:rsidP="001D265F">
      <w:pPr>
        <w:jc w:val="center"/>
        <w:rPr>
          <w:b/>
          <w:sz w:val="24"/>
          <w:szCs w:val="24"/>
          <w:u w:val="single"/>
        </w:rPr>
      </w:pPr>
      <w:r w:rsidRPr="004C5FD3">
        <w:rPr>
          <w:b/>
          <w:sz w:val="24"/>
          <w:szCs w:val="24"/>
          <w:u w:val="single"/>
        </w:rPr>
        <w:t>ДОМАМИ  (ЖЗ-1)</w:t>
      </w:r>
    </w:p>
    <w:p w:rsidR="001D265F" w:rsidRPr="004C5FD3" w:rsidRDefault="001D265F" w:rsidP="001D265F">
      <w:pPr>
        <w:jc w:val="center"/>
        <w:rPr>
          <w:b/>
          <w:sz w:val="24"/>
          <w:szCs w:val="24"/>
          <w:u w:val="single"/>
        </w:rPr>
      </w:pPr>
    </w:p>
    <w:p w:rsidR="001D265F" w:rsidRPr="004C5FD3" w:rsidRDefault="001D265F" w:rsidP="001D265F">
      <w:pPr>
        <w:widowControl w:val="0"/>
        <w:rPr>
          <w:b/>
          <w:sz w:val="24"/>
          <w:szCs w:val="24"/>
        </w:rPr>
      </w:pPr>
      <w:r w:rsidRPr="004C5FD3">
        <w:rPr>
          <w:b/>
          <w:sz w:val="24"/>
          <w:szCs w:val="24"/>
        </w:rPr>
        <w:t>1.   ОСНОВНЫЕ ВИДЫ И ПАРАМЕТРЫ РАЗРЕШЁННОГО ИСПОЛЬЗОВАНИЯ ЗЕМЕЛЬНЫХ УЧАСТКОВ И ОБЪЕКТОВ КАПИТАЛЬНОГО СТРОИТЕЛЬСТВА:</w:t>
      </w:r>
    </w:p>
    <w:tbl>
      <w:tblPr>
        <w:tblW w:w="97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81"/>
        <w:gridCol w:w="4006"/>
        <w:gridCol w:w="3239"/>
      </w:tblGrid>
      <w:tr w:rsidR="001D265F" w:rsidRPr="00114276" w:rsidTr="001D5886">
        <w:trPr>
          <w:trHeight w:val="563"/>
          <w:tblHeader/>
        </w:trPr>
        <w:tc>
          <w:tcPr>
            <w:tcW w:w="2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 xml:space="preserve">ВИДЫ </w:t>
            </w:r>
          </w:p>
          <w:p w:rsidR="001D265F" w:rsidRPr="00305820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>ИСПОЛЬЗОВАНИЯ</w:t>
            </w:r>
          </w:p>
        </w:tc>
        <w:tc>
          <w:tcPr>
            <w:tcW w:w="40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32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 xml:space="preserve">ОСОБЫЕ УСЛОВИЯ </w:t>
            </w:r>
          </w:p>
          <w:p w:rsidR="001D265F" w:rsidRPr="00305820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>РЕАЛИЗАЦИИ РЕГЛАМЕНТА</w:t>
            </w:r>
          </w:p>
        </w:tc>
      </w:tr>
      <w:tr w:rsidR="001D265F" w:rsidRPr="00114276" w:rsidTr="001D5886">
        <w:trPr>
          <w:trHeight w:val="60"/>
          <w:tblHeader/>
        </w:trPr>
        <w:tc>
          <w:tcPr>
            <w:tcW w:w="2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jc w:val="center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1</w:t>
            </w:r>
          </w:p>
        </w:tc>
        <w:tc>
          <w:tcPr>
            <w:tcW w:w="40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jc w:val="center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jc w:val="center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3</w:t>
            </w:r>
          </w:p>
        </w:tc>
      </w:tr>
      <w:tr w:rsidR="001D265F" w:rsidRPr="00114276" w:rsidTr="001D5886">
        <w:trPr>
          <w:trHeight w:val="48"/>
        </w:trPr>
        <w:tc>
          <w:tcPr>
            <w:tcW w:w="2481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  <w:highlight w:val="yellow"/>
              </w:rPr>
            </w:pPr>
            <w:r w:rsidRPr="00305820">
              <w:rPr>
                <w:color w:val="000000"/>
                <w:sz w:val="22"/>
                <w:szCs w:val="22"/>
              </w:rPr>
              <w:t xml:space="preserve">Индивидуальные жилые дома с приусадебными земельными участками </w:t>
            </w:r>
          </w:p>
        </w:tc>
        <w:tc>
          <w:tcPr>
            <w:tcW w:w="4006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1.Минимальные площадь участков - </w:t>
            </w:r>
            <w:smartTag w:uri="urn:schemas-microsoft-com:office:smarttags" w:element="metricconverter">
              <w:smartTagPr>
                <w:attr w:name="ProductID" w:val="0,05 га"/>
              </w:smartTagPr>
              <w:smartTag w:uri="urn:schemas-microsoft-com:office:smarttags" w:element="metricconverter">
                <w:smartTagPr>
                  <w:attr w:name="ProductID" w:val="0,05 га"/>
                </w:smartTagPr>
                <w:r w:rsidRPr="00305820">
                  <w:rPr>
                    <w:sz w:val="22"/>
                    <w:szCs w:val="22"/>
                  </w:rPr>
                  <w:t>0,05 га</w:t>
                </w:r>
              </w:smartTag>
              <w:r w:rsidRPr="00305820">
                <w:rPr>
                  <w:sz w:val="22"/>
                  <w:szCs w:val="22"/>
                </w:rPr>
                <w:t>;</w:t>
              </w:r>
            </w:smartTag>
            <w:r w:rsidRPr="00305820">
              <w:rPr>
                <w:sz w:val="22"/>
                <w:szCs w:val="22"/>
              </w:rPr>
              <w:t xml:space="preserve"> 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Максимальная  площадь земельного участка –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05820">
                <w:rPr>
                  <w:sz w:val="22"/>
                  <w:szCs w:val="22"/>
                </w:rPr>
                <w:t>0,2 га</w:t>
              </w:r>
            </w:smartTag>
            <w:r w:rsidRPr="00305820">
              <w:rPr>
                <w:sz w:val="22"/>
                <w:szCs w:val="22"/>
              </w:rPr>
              <w:t xml:space="preserve">; 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Минимальная длина по уличному фронту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05820">
                <w:rPr>
                  <w:sz w:val="22"/>
                  <w:szCs w:val="22"/>
                </w:rPr>
                <w:t>–30 м</w:t>
              </w:r>
            </w:smartTag>
            <w:r w:rsidRPr="00305820">
              <w:rPr>
                <w:sz w:val="22"/>
                <w:szCs w:val="22"/>
              </w:rPr>
              <w:t>;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2.Минимальный отступ от границ земельных участков в целях определения мест допустимого размещения зданий- 1м.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3.Предельное количество этажей – 3 этажа.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Предельная высота  зданий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305820">
                <w:rPr>
                  <w:sz w:val="22"/>
                  <w:szCs w:val="22"/>
                </w:rPr>
                <w:t>10 м</w:t>
              </w:r>
            </w:smartTag>
            <w:r w:rsidRPr="00305820">
              <w:rPr>
                <w:sz w:val="22"/>
                <w:szCs w:val="22"/>
              </w:rPr>
              <w:t>.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4.Максимальный процент застройки – 50%.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5.Расстояние между фронтальной границей участка и основным строением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305820">
                <w:rPr>
                  <w:sz w:val="22"/>
                  <w:szCs w:val="22"/>
                </w:rPr>
                <w:t>6 м</w:t>
              </w:r>
            </w:smartTag>
            <w:r w:rsidRPr="00305820">
              <w:rPr>
                <w:sz w:val="22"/>
                <w:szCs w:val="22"/>
              </w:rPr>
              <w:t xml:space="preserve"> (или в соответствии со сложившейся линией застройки);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6.Минимальное расстояние: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- от красной линий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05820">
                <w:rPr>
                  <w:sz w:val="22"/>
                  <w:szCs w:val="22"/>
                </w:rPr>
                <w:t>5 м</w:t>
              </w:r>
            </w:smartTag>
            <w:r w:rsidRPr="00305820">
              <w:rPr>
                <w:sz w:val="22"/>
                <w:szCs w:val="22"/>
              </w:rPr>
              <w:t xml:space="preserve"> (при новом строительстве);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bookmarkStart w:id="1" w:name="sub_38013"/>
            <w:r w:rsidRPr="00305820">
              <w:rPr>
                <w:sz w:val="22"/>
                <w:szCs w:val="22"/>
              </w:rPr>
              <w:t xml:space="preserve">- до конька скатной кровли – не более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305820">
                <w:rPr>
                  <w:sz w:val="22"/>
                  <w:szCs w:val="22"/>
                </w:rPr>
                <w:t>15 м</w:t>
              </w:r>
            </w:smartTag>
            <w:r w:rsidRPr="00305820">
              <w:rPr>
                <w:sz w:val="22"/>
                <w:szCs w:val="22"/>
              </w:rPr>
              <w:t>;</w:t>
            </w:r>
          </w:p>
          <w:bookmarkEnd w:id="1"/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7.Минимальный процент озеленения – 20%;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8.Требования к ограждениям земельных участков: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- со стороны улиц ограждения должны быть единообразными как минимум на протяжении одного квартала с обеих сторон;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- ограждения с целью минимального затенения территории соседних земельных участков должны быть сетчатые или решетчатые высотой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305820">
                <w:rPr>
                  <w:sz w:val="22"/>
                  <w:szCs w:val="22"/>
                </w:rPr>
                <w:t>1,8 м</w:t>
              </w:r>
            </w:smartTag>
            <w:r w:rsidRPr="00305820">
              <w:rPr>
                <w:sz w:val="22"/>
                <w:szCs w:val="22"/>
              </w:rPr>
              <w:t>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Допускается блокировка индивидуальных жилых домов по взаимному согласию собственников земельных участков.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Допускается блокировка хозяйственных построек к основному строению.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9. Максимальное расстояние от границ </w:t>
            </w:r>
            <w:r w:rsidRPr="00305820">
              <w:rPr>
                <w:sz w:val="22"/>
                <w:szCs w:val="22"/>
              </w:rPr>
              <w:lastRenderedPageBreak/>
              <w:t>землевладения до строений, а также между строениями: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- от границ соседнего участка до основного строения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05820">
                <w:rPr>
                  <w:sz w:val="22"/>
                  <w:szCs w:val="22"/>
                </w:rPr>
                <w:t>3 м</w:t>
              </w:r>
            </w:smartTag>
            <w:r w:rsidRPr="00305820">
              <w:rPr>
                <w:sz w:val="22"/>
                <w:szCs w:val="22"/>
              </w:rPr>
              <w:t>;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- от границ соседнего участка до хозяйственных и прочих строений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05820">
                <w:rPr>
                  <w:sz w:val="22"/>
                  <w:szCs w:val="22"/>
                </w:rPr>
                <w:t>1 м</w:t>
              </w:r>
            </w:smartTag>
            <w:r w:rsidRPr="00305820">
              <w:rPr>
                <w:sz w:val="22"/>
                <w:szCs w:val="22"/>
              </w:rPr>
              <w:t>;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- от границ соседнего участка до открытой стоянки – 1м;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- от границ соседнего участка до отдельно стоящего гаража – 1м.</w:t>
            </w:r>
          </w:p>
        </w:tc>
        <w:tc>
          <w:tcPr>
            <w:tcW w:w="3239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lastRenderedPageBreak/>
              <w:t>Новое строительство, реконструкцию осуществлять по утвержденному проекту планировки, проекту межевания территории.</w:t>
            </w:r>
          </w:p>
          <w:p w:rsidR="001D265F" w:rsidRPr="00305820" w:rsidRDefault="001D265F" w:rsidP="001D5886">
            <w:pPr>
              <w:widowControl w:val="0"/>
              <w:rPr>
                <w:color w:val="FF0000"/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При проектировании руководствоваться СП 55.13330.2011 Дома жилые одноквартирные. (Актуализированная редакция СНиП 31-02-2001), </w:t>
            </w:r>
            <w:r w:rsidRPr="00305820">
              <w:rPr>
                <w:color w:val="000000"/>
                <w:sz w:val="22"/>
                <w:szCs w:val="22"/>
              </w:rPr>
              <w:t>СП 42.13330.2011 (</w:t>
            </w:r>
            <w:r w:rsidRPr="00305820">
              <w:rPr>
                <w:sz w:val="22"/>
                <w:szCs w:val="22"/>
              </w:rPr>
              <w:t xml:space="preserve">Актуализированная редакция </w:t>
            </w:r>
            <w:r w:rsidRPr="00305820">
              <w:rPr>
                <w:color w:val="000000"/>
                <w:sz w:val="22"/>
                <w:szCs w:val="22"/>
              </w:rPr>
              <w:t>СНиП 2.07.0189* «Градостроительство. Планировка и застройка городских и сельских поселений»)</w:t>
            </w:r>
            <w:r w:rsidRPr="00305820">
              <w:rPr>
                <w:color w:val="FF0000"/>
                <w:sz w:val="22"/>
                <w:szCs w:val="22"/>
              </w:rPr>
              <w:t xml:space="preserve"> </w:t>
            </w:r>
            <w:r w:rsidRPr="00305820">
              <w:rPr>
                <w:sz w:val="22"/>
                <w:szCs w:val="22"/>
              </w:rPr>
              <w:t>со строительными нормами и правилами, техническими регламентами.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Субъекты землепользования в жилых зонах обязаны содержать придомовые территории в порядке и чистоте, сохранять зеленые насаждения, беречь объекты благоустройства.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Запрещается складирование дров, строительных материалов, мусора и т.д. на придомовых территориях.</w:t>
            </w:r>
          </w:p>
          <w:p w:rsidR="001D265F" w:rsidRPr="00305820" w:rsidRDefault="001D265F" w:rsidP="001D5886">
            <w:pPr>
              <w:rPr>
                <w:color w:val="000000"/>
                <w:sz w:val="22"/>
                <w:szCs w:val="22"/>
              </w:rPr>
            </w:pPr>
            <w:r w:rsidRPr="00305820">
              <w:rPr>
                <w:color w:val="000000"/>
                <w:sz w:val="22"/>
                <w:szCs w:val="22"/>
              </w:rPr>
              <w:t>Требования к ограждениям земельных участков:  со стороны улиц ограждения должны быть прозрачными;  характер ограждения, его высота должны быть единообразными как минимум на протяжении одного квартала с обеих сторон.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</w:p>
        </w:tc>
      </w:tr>
      <w:tr w:rsidR="001D265F" w:rsidRPr="00114276" w:rsidTr="001D5886">
        <w:trPr>
          <w:trHeight w:val="48"/>
        </w:trPr>
        <w:tc>
          <w:tcPr>
            <w:tcW w:w="2481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305820" w:rsidRDefault="001D265F" w:rsidP="001D58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5820">
              <w:rPr>
                <w:color w:val="000000"/>
                <w:sz w:val="22"/>
                <w:szCs w:val="22"/>
              </w:rPr>
              <w:lastRenderedPageBreak/>
              <w:t xml:space="preserve">Объекты для ведения личного подсобного хозяйства </w:t>
            </w:r>
          </w:p>
        </w:tc>
        <w:tc>
          <w:tcPr>
            <w:tcW w:w="4006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1.Минимальная площадь   земельного участка </w:t>
            </w:r>
            <w:smartTag w:uri="urn:schemas-microsoft-com:office:smarttags" w:element="metricconverter">
              <w:smartTagPr>
                <w:attr w:name="ProductID" w:val="-0,01 га"/>
              </w:smartTagPr>
              <w:r w:rsidRPr="00305820">
                <w:rPr>
                  <w:sz w:val="22"/>
                  <w:szCs w:val="22"/>
                </w:rPr>
                <w:t>-</w:t>
              </w:r>
              <w:smartTag w:uri="urn:schemas-microsoft-com:office:smarttags" w:element="metricconverter">
                <w:smartTagPr>
                  <w:attr w:name="ProductID" w:val="0,01 га"/>
                </w:smartTagPr>
                <w:r w:rsidRPr="00305820">
                  <w:rPr>
                    <w:sz w:val="22"/>
                    <w:szCs w:val="22"/>
                  </w:rPr>
                  <w:t xml:space="preserve">0,01 </w:t>
                </w:r>
                <w:proofErr w:type="gramStart"/>
                <w:r w:rsidRPr="00305820">
                  <w:rPr>
                    <w:sz w:val="22"/>
                    <w:szCs w:val="22"/>
                  </w:rPr>
                  <w:t>га</w:t>
                </w:r>
              </w:smartTag>
            </w:smartTag>
            <w:r w:rsidRPr="00305820">
              <w:rPr>
                <w:sz w:val="22"/>
                <w:szCs w:val="22"/>
              </w:rPr>
              <w:t xml:space="preserve"> ,</w:t>
            </w:r>
            <w:proofErr w:type="gramEnd"/>
            <w:r w:rsidRPr="00305820">
              <w:rPr>
                <w:sz w:val="22"/>
                <w:szCs w:val="22"/>
              </w:rPr>
              <w:t xml:space="preserve"> максимальная площадь земельного участка -  </w:t>
            </w:r>
            <w:smartTag w:uri="urn:schemas-microsoft-com:office:smarttags" w:element="metricconverter">
              <w:smartTagPr>
                <w:attr w:name="ProductID" w:val="0,3 га"/>
              </w:smartTagPr>
              <w:r w:rsidRPr="00305820">
                <w:rPr>
                  <w:sz w:val="22"/>
                  <w:szCs w:val="22"/>
                </w:rPr>
                <w:t>0,3 га</w:t>
              </w:r>
            </w:smartTag>
            <w:r w:rsidRPr="00305820">
              <w:rPr>
                <w:sz w:val="22"/>
                <w:szCs w:val="22"/>
              </w:rPr>
              <w:t xml:space="preserve"> 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2. Минимальный  отступ от границ земельного участка в целях определения мест допустимого размещения зданий -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05820">
                <w:rPr>
                  <w:sz w:val="22"/>
                  <w:szCs w:val="22"/>
                </w:rPr>
                <w:t>1 м</w:t>
              </w:r>
            </w:smartTag>
            <w:r w:rsidRPr="00305820">
              <w:rPr>
                <w:sz w:val="22"/>
                <w:szCs w:val="22"/>
              </w:rPr>
              <w:t>.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3.Предельное количество этажей – 3 этажа. 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4.Максимальный процент застройки – 30%.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5.Отступ от красной линии 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05820">
                <w:rPr>
                  <w:sz w:val="22"/>
                  <w:szCs w:val="22"/>
                </w:rPr>
                <w:t>5 м</w:t>
              </w:r>
            </w:smartTag>
            <w:r w:rsidRPr="00305820">
              <w:rPr>
                <w:sz w:val="22"/>
                <w:szCs w:val="22"/>
              </w:rPr>
              <w:t>., при новом строительстве.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6. Минимальный процент озеленения – 20%,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7. Ограждения с целью минимального затенения территории соседних земельных участков должны быть сетчатые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 или решетчатые высотой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305820">
                <w:rPr>
                  <w:sz w:val="22"/>
                  <w:szCs w:val="22"/>
                </w:rPr>
                <w:t>1,8 м</w:t>
              </w:r>
            </w:smartTag>
            <w:r w:rsidRPr="00305820">
              <w:rPr>
                <w:sz w:val="22"/>
                <w:szCs w:val="22"/>
              </w:rPr>
              <w:t>.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</w:p>
        </w:tc>
        <w:tc>
          <w:tcPr>
            <w:tcW w:w="3239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Новое строительство, реконструкцию осуществлять по утвержденному проекту планировки, проекту межевания территории.</w:t>
            </w:r>
          </w:p>
          <w:p w:rsidR="001D265F" w:rsidRPr="00305820" w:rsidRDefault="001D265F" w:rsidP="001D5886">
            <w:pPr>
              <w:widowControl w:val="0"/>
              <w:rPr>
                <w:color w:val="FF0000"/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При проектировании руководствоваться СП 55.13330.2011 Дома жилые одноквартирные. (Актуализированная редакция СНиП 31-02-2001), </w:t>
            </w:r>
            <w:r w:rsidRPr="00305820">
              <w:rPr>
                <w:color w:val="000000"/>
                <w:sz w:val="22"/>
                <w:szCs w:val="22"/>
              </w:rPr>
              <w:t>СП 42.13330.2011 (</w:t>
            </w:r>
            <w:r w:rsidRPr="00305820">
              <w:rPr>
                <w:sz w:val="22"/>
                <w:szCs w:val="22"/>
              </w:rPr>
              <w:t xml:space="preserve">Актуализированная редакция </w:t>
            </w:r>
            <w:r w:rsidRPr="00305820">
              <w:rPr>
                <w:color w:val="000000"/>
                <w:sz w:val="22"/>
                <w:szCs w:val="22"/>
              </w:rPr>
              <w:t>СНиП 2.07.0189* «Градостроительство. Планировка и застройка городских и сельских поселений»)</w:t>
            </w:r>
            <w:r w:rsidRPr="00305820">
              <w:rPr>
                <w:color w:val="FF0000"/>
                <w:sz w:val="22"/>
                <w:szCs w:val="22"/>
              </w:rPr>
              <w:t xml:space="preserve"> </w:t>
            </w:r>
            <w:r w:rsidRPr="00305820">
              <w:rPr>
                <w:sz w:val="22"/>
                <w:szCs w:val="22"/>
              </w:rPr>
              <w:t>со строительными нормами и правилами, техническими регламентами.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Субъекты землепользования в жилых зонах обязаны содержать придомовые территории в порядке и чистоте, сохранять зеленые насаждения, беречь объекты благоустройства.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Запрещается складирование дров, строительных материалов, мусора и т.д. на придомовых территориях.</w:t>
            </w:r>
          </w:p>
          <w:p w:rsidR="001D265F" w:rsidRPr="00305820" w:rsidRDefault="001D265F" w:rsidP="001D5886">
            <w:pPr>
              <w:rPr>
                <w:color w:val="000000"/>
                <w:sz w:val="22"/>
                <w:szCs w:val="22"/>
              </w:rPr>
            </w:pPr>
            <w:r w:rsidRPr="00305820">
              <w:rPr>
                <w:color w:val="000000"/>
                <w:sz w:val="22"/>
                <w:szCs w:val="22"/>
              </w:rPr>
              <w:t>Требования к ограждениям земельных участков:  со стороны улиц ограждения должны быть прозрачными;  характер ограждения, его высота должны быть единообразными как минимум на протяжении одного квартала с обеих сторон.</w:t>
            </w:r>
          </w:p>
        </w:tc>
      </w:tr>
    </w:tbl>
    <w:p w:rsidR="001D265F" w:rsidRPr="004C5FD3" w:rsidRDefault="001D265F" w:rsidP="001D265F">
      <w:pPr>
        <w:widowControl w:val="0"/>
        <w:rPr>
          <w:sz w:val="24"/>
          <w:szCs w:val="24"/>
        </w:rPr>
      </w:pPr>
    </w:p>
    <w:p w:rsidR="001D265F" w:rsidRPr="004C4B13" w:rsidRDefault="001D265F" w:rsidP="001D265F">
      <w:pPr>
        <w:widowControl w:val="0"/>
        <w:rPr>
          <w:b/>
          <w:sz w:val="24"/>
          <w:szCs w:val="24"/>
        </w:rPr>
      </w:pPr>
      <w:r w:rsidRPr="004C4B13">
        <w:rPr>
          <w:b/>
          <w:sz w:val="24"/>
          <w:szCs w:val="24"/>
        </w:rPr>
        <w:t>2.   ВСПОМОГАТЕЛЬНЫЕ ВИДЫ И ПАРАМЕТРЫ РАЗРЕШЁННОГО ИСПОЛЬЗОВАНИЯ ЗЕМЕЛЬНЫХ УЧАСТКОВ И ОБЪЕКТОВ КАПИТАЛЬНОГО СТРОИТЕЛЬСТВА:</w:t>
      </w:r>
    </w:p>
    <w:tbl>
      <w:tblPr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18"/>
        <w:gridCol w:w="3260"/>
        <w:gridCol w:w="3939"/>
      </w:tblGrid>
      <w:tr w:rsidR="001D265F" w:rsidRPr="00114276" w:rsidTr="001D5886">
        <w:trPr>
          <w:trHeight w:val="357"/>
          <w:tblHeader/>
        </w:trPr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 xml:space="preserve">ВИДЫ </w:t>
            </w:r>
          </w:p>
          <w:p w:rsidR="001D265F" w:rsidRPr="00305820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>ИСПОЛЬЗОВАНИЯ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39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 xml:space="preserve">ОСОБЫЕ УСЛОВИЯ </w:t>
            </w:r>
          </w:p>
          <w:p w:rsidR="001D265F" w:rsidRPr="00305820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>РЕАЛИЗАЦИИ РЕГЛАМЕНТА</w:t>
            </w:r>
          </w:p>
        </w:tc>
      </w:tr>
      <w:tr w:rsidR="001D265F" w:rsidRPr="00114276" w:rsidTr="001D5886">
        <w:trPr>
          <w:trHeight w:val="168"/>
          <w:tblHeader/>
        </w:trPr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jc w:val="center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jc w:val="center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2</w:t>
            </w:r>
          </w:p>
        </w:tc>
        <w:tc>
          <w:tcPr>
            <w:tcW w:w="39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jc w:val="center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3</w:t>
            </w:r>
          </w:p>
        </w:tc>
      </w:tr>
      <w:tr w:rsidR="001D265F" w:rsidRPr="00114276" w:rsidTr="001D5886">
        <w:trPr>
          <w:trHeight w:val="685"/>
        </w:trPr>
        <w:tc>
          <w:tcPr>
            <w:tcW w:w="2518" w:type="dxa"/>
            <w:tcBorders>
              <w:top w:val="single" w:sz="12" w:space="0" w:color="auto"/>
            </w:tcBorders>
          </w:tcPr>
          <w:p w:rsidR="001D265F" w:rsidRPr="00305820" w:rsidRDefault="001D265F" w:rsidP="001D5886">
            <w:pPr>
              <w:suppressAutoHyphens/>
              <w:rPr>
                <w:color w:val="000000"/>
                <w:sz w:val="22"/>
                <w:szCs w:val="22"/>
              </w:rPr>
            </w:pPr>
            <w:r w:rsidRPr="00305820">
              <w:rPr>
                <w:color w:val="000000"/>
                <w:sz w:val="22"/>
                <w:szCs w:val="22"/>
              </w:rPr>
              <w:t>Дворовые постройки (мастерские, сараи, теплицы, бани и пр.)</w:t>
            </w:r>
          </w:p>
          <w:p w:rsidR="001D265F" w:rsidRPr="00305820" w:rsidRDefault="001D265F" w:rsidP="001D5886">
            <w:pPr>
              <w:suppressAutoHyphens/>
              <w:rPr>
                <w:color w:val="000000"/>
                <w:sz w:val="22"/>
                <w:szCs w:val="22"/>
              </w:rPr>
            </w:pPr>
            <w:r w:rsidRPr="00305820">
              <w:rPr>
                <w:color w:val="000000"/>
                <w:sz w:val="22"/>
                <w:szCs w:val="22"/>
              </w:rPr>
              <w:t>Сады, огороды, палисадники,</w:t>
            </w:r>
          </w:p>
          <w:p w:rsidR="001D265F" w:rsidRPr="00305820" w:rsidRDefault="001D265F" w:rsidP="001D5886">
            <w:pPr>
              <w:suppressAutoHyphens/>
              <w:rPr>
                <w:color w:val="000000"/>
                <w:sz w:val="22"/>
                <w:szCs w:val="22"/>
              </w:rPr>
            </w:pPr>
            <w:proofErr w:type="gramStart"/>
            <w:r w:rsidRPr="00305820">
              <w:rPr>
                <w:color w:val="000000"/>
                <w:sz w:val="22"/>
                <w:szCs w:val="22"/>
              </w:rPr>
              <w:t>встроенный</w:t>
            </w:r>
            <w:proofErr w:type="gramEnd"/>
            <w:r w:rsidRPr="00305820">
              <w:rPr>
                <w:color w:val="000000"/>
                <w:sz w:val="22"/>
                <w:szCs w:val="22"/>
              </w:rPr>
              <w:t xml:space="preserve"> в жилой дом гараж на 1-2 легковых автомобиля. </w:t>
            </w:r>
          </w:p>
          <w:p w:rsidR="001D265F" w:rsidRPr="00305820" w:rsidRDefault="001D265F" w:rsidP="001D5886">
            <w:pPr>
              <w:suppressAutoHyphens/>
              <w:rPr>
                <w:color w:val="000000"/>
                <w:sz w:val="22"/>
                <w:szCs w:val="22"/>
              </w:rPr>
            </w:pPr>
            <w:r w:rsidRPr="00305820">
              <w:rPr>
                <w:color w:val="000000"/>
                <w:sz w:val="22"/>
                <w:szCs w:val="22"/>
              </w:rPr>
              <w:t>Индивидуальные гаражи на придомовом участке на 1-2 легковых автомобиля.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1D265F" w:rsidRPr="00305820" w:rsidRDefault="001D265F" w:rsidP="001D5886">
            <w:pPr>
              <w:rPr>
                <w:color w:val="000000"/>
                <w:sz w:val="22"/>
                <w:szCs w:val="22"/>
              </w:rPr>
            </w:pPr>
            <w:r w:rsidRPr="00305820">
              <w:rPr>
                <w:color w:val="000000"/>
                <w:sz w:val="22"/>
                <w:szCs w:val="22"/>
              </w:rPr>
              <w:t>Расстояние от сараев для скота и птицы до шахтных колодцев должно быть не менее 20м;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Отступ от красной линии 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05820">
                <w:rPr>
                  <w:sz w:val="22"/>
                  <w:szCs w:val="22"/>
                </w:rPr>
                <w:t>5 м</w:t>
              </w:r>
            </w:smartTag>
            <w:r w:rsidRPr="00305820">
              <w:rPr>
                <w:sz w:val="22"/>
                <w:szCs w:val="22"/>
              </w:rPr>
              <w:t>., при новом строительстве.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Придомовые площадки: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- для игр детей дошкольного и младшего возраста расстояние от площадок до окон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305820">
                <w:rPr>
                  <w:sz w:val="22"/>
                  <w:szCs w:val="22"/>
                </w:rPr>
                <w:t>12 м</w:t>
              </w:r>
            </w:smartTag>
            <w:r w:rsidRPr="00305820">
              <w:rPr>
                <w:sz w:val="22"/>
                <w:szCs w:val="22"/>
              </w:rPr>
              <w:t xml:space="preserve">. 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- для отдыха взрослого населения расстояние от площадок до окон -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305820">
                <w:rPr>
                  <w:sz w:val="22"/>
                  <w:szCs w:val="22"/>
                </w:rPr>
                <w:t>10 м</w:t>
              </w:r>
            </w:smartTag>
            <w:r w:rsidRPr="00305820">
              <w:rPr>
                <w:sz w:val="22"/>
                <w:szCs w:val="22"/>
              </w:rPr>
              <w:t xml:space="preserve">. 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- для занятий физкультурой расстояние от площадок до окон -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305820">
                <w:rPr>
                  <w:sz w:val="22"/>
                  <w:szCs w:val="22"/>
                </w:rPr>
                <w:t>10 м</w:t>
              </w:r>
            </w:smartTag>
            <w:r w:rsidRPr="00305820">
              <w:rPr>
                <w:sz w:val="22"/>
                <w:szCs w:val="22"/>
              </w:rPr>
              <w:t xml:space="preserve"> 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- для хозяйственных целей</w:t>
            </w:r>
            <w:proofErr w:type="gramStart"/>
            <w:r w:rsidRPr="00305820">
              <w:rPr>
                <w:sz w:val="22"/>
                <w:szCs w:val="22"/>
              </w:rPr>
              <w:t>. расстояние</w:t>
            </w:r>
            <w:proofErr w:type="gramEnd"/>
            <w:r w:rsidRPr="00305820">
              <w:rPr>
                <w:sz w:val="22"/>
                <w:szCs w:val="22"/>
              </w:rPr>
              <w:t xml:space="preserve"> от площадок до окон -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05820">
                <w:rPr>
                  <w:sz w:val="22"/>
                  <w:szCs w:val="22"/>
                </w:rPr>
                <w:t>20 м</w:t>
              </w:r>
            </w:smartTag>
            <w:r w:rsidRPr="00305820">
              <w:rPr>
                <w:sz w:val="22"/>
                <w:szCs w:val="22"/>
              </w:rPr>
              <w:t>.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- для стоянки автомашин -расстояние от площадок до окон -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305820">
                <w:rPr>
                  <w:sz w:val="22"/>
                  <w:szCs w:val="22"/>
                </w:rPr>
                <w:t>10 м</w:t>
              </w:r>
            </w:smartTag>
            <w:r w:rsidRPr="00305820">
              <w:rPr>
                <w:sz w:val="22"/>
                <w:szCs w:val="22"/>
              </w:rPr>
              <w:t>.</w:t>
            </w:r>
          </w:p>
          <w:p w:rsidR="001D265F" w:rsidRPr="00305820" w:rsidRDefault="001D265F" w:rsidP="001D5886">
            <w:pPr>
              <w:rPr>
                <w:color w:val="000000"/>
                <w:sz w:val="22"/>
                <w:szCs w:val="22"/>
              </w:rPr>
            </w:pPr>
            <w:r w:rsidRPr="00305820">
              <w:rPr>
                <w:color w:val="000000"/>
                <w:sz w:val="22"/>
                <w:szCs w:val="22"/>
              </w:rPr>
              <w:t>Высота зданий для всех вспомогательных строений:</w:t>
            </w:r>
          </w:p>
          <w:p w:rsidR="001D265F" w:rsidRPr="00305820" w:rsidRDefault="001D265F" w:rsidP="001D5886">
            <w:pPr>
              <w:rPr>
                <w:color w:val="000000"/>
                <w:sz w:val="22"/>
                <w:szCs w:val="22"/>
              </w:rPr>
            </w:pPr>
            <w:r w:rsidRPr="00305820">
              <w:rPr>
                <w:color w:val="000000"/>
                <w:sz w:val="22"/>
                <w:szCs w:val="22"/>
              </w:rPr>
              <w:t>- высота от уровня земли до верха плоской кровли – не более 4м;</w:t>
            </w:r>
          </w:p>
          <w:p w:rsidR="001D265F" w:rsidRPr="00305820" w:rsidRDefault="001D265F" w:rsidP="001D5886">
            <w:pPr>
              <w:rPr>
                <w:color w:val="000000"/>
                <w:sz w:val="22"/>
                <w:szCs w:val="22"/>
              </w:rPr>
            </w:pPr>
            <w:r w:rsidRPr="00305820">
              <w:rPr>
                <w:color w:val="000000"/>
                <w:sz w:val="22"/>
                <w:szCs w:val="22"/>
              </w:rPr>
              <w:t xml:space="preserve">- до конька скатной кровли – не более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305820">
                <w:rPr>
                  <w:color w:val="000000"/>
                  <w:sz w:val="22"/>
                  <w:szCs w:val="22"/>
                </w:rPr>
                <w:t>7 м</w:t>
              </w:r>
            </w:smartTag>
            <w:r w:rsidRPr="00305820">
              <w:rPr>
                <w:color w:val="000000"/>
                <w:sz w:val="22"/>
                <w:szCs w:val="22"/>
              </w:rPr>
              <w:t>.</w:t>
            </w:r>
          </w:p>
          <w:p w:rsidR="001D265F" w:rsidRPr="00305820" w:rsidRDefault="001D265F" w:rsidP="001D5886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Максимальный процент застройки 10%</w:t>
            </w:r>
          </w:p>
          <w:p w:rsidR="001D265F" w:rsidRPr="00305820" w:rsidRDefault="001D265F" w:rsidP="001D5886">
            <w:pPr>
              <w:tabs>
                <w:tab w:val="num" w:pos="0"/>
              </w:tabs>
              <w:rPr>
                <w:color w:val="000000"/>
                <w:sz w:val="22"/>
                <w:szCs w:val="22"/>
              </w:rPr>
            </w:pPr>
            <w:r w:rsidRPr="00305820">
              <w:rPr>
                <w:color w:val="000000"/>
                <w:sz w:val="22"/>
                <w:szCs w:val="22"/>
              </w:rPr>
              <w:t xml:space="preserve">Ограждения с целью минимального затенения территории соседних земельных участков должны быть сетчатые или решетчатые высотой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305820">
                <w:rPr>
                  <w:color w:val="000000"/>
                  <w:sz w:val="22"/>
                  <w:szCs w:val="22"/>
                </w:rPr>
                <w:t>1,8 м</w:t>
              </w:r>
            </w:smartTag>
            <w:r w:rsidRPr="0030582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939" w:type="dxa"/>
            <w:tcBorders>
              <w:top w:val="single" w:sz="12" w:space="0" w:color="auto"/>
            </w:tcBorders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Строительство осуществлять в соответствии со </w:t>
            </w:r>
            <w:r w:rsidRPr="00305820">
              <w:rPr>
                <w:color w:val="000000"/>
                <w:sz w:val="22"/>
                <w:szCs w:val="22"/>
              </w:rPr>
              <w:t>СП 42.13330.2011 (</w:t>
            </w:r>
            <w:r w:rsidRPr="00305820">
              <w:rPr>
                <w:sz w:val="22"/>
                <w:szCs w:val="22"/>
              </w:rPr>
              <w:t xml:space="preserve">Актуализированная редакция </w:t>
            </w:r>
            <w:r w:rsidRPr="00305820">
              <w:rPr>
                <w:color w:val="000000"/>
                <w:sz w:val="22"/>
                <w:szCs w:val="22"/>
              </w:rPr>
              <w:t>СНиП 2.07.0189* «Градостроительство. Планировка и застройка городских и сельских поселений»), СП,</w:t>
            </w:r>
            <w:r w:rsidRPr="00305820">
              <w:rPr>
                <w:color w:val="FF0000"/>
                <w:sz w:val="22"/>
                <w:szCs w:val="22"/>
              </w:rPr>
              <w:t xml:space="preserve"> </w:t>
            </w:r>
            <w:r w:rsidRPr="00305820">
              <w:rPr>
                <w:sz w:val="22"/>
                <w:szCs w:val="22"/>
              </w:rPr>
              <w:t>со строительными нормами и правилами, техническими регламентами, по утвержденному проекту планировки, проекту межевания территории.</w:t>
            </w:r>
          </w:p>
          <w:p w:rsidR="001D265F" w:rsidRPr="00305820" w:rsidRDefault="001D265F" w:rsidP="001D5886">
            <w:pPr>
              <w:widowControl w:val="0"/>
              <w:rPr>
                <w:color w:val="000000"/>
                <w:sz w:val="22"/>
                <w:szCs w:val="22"/>
              </w:rPr>
            </w:pPr>
            <w:r w:rsidRPr="00305820">
              <w:rPr>
                <w:color w:val="000000"/>
                <w:sz w:val="22"/>
                <w:szCs w:val="22"/>
              </w:rPr>
              <w:t>Допускается блокировка хозяйственных построек к основному строению.</w:t>
            </w:r>
          </w:p>
          <w:p w:rsidR="001D265F" w:rsidRPr="00305820" w:rsidRDefault="001D265F" w:rsidP="001D5886">
            <w:pPr>
              <w:widowControl w:val="0"/>
              <w:rPr>
                <w:color w:val="000000"/>
                <w:sz w:val="22"/>
                <w:szCs w:val="22"/>
              </w:rPr>
            </w:pPr>
            <w:r w:rsidRPr="00305820">
              <w:rPr>
                <w:color w:val="000000"/>
                <w:sz w:val="22"/>
                <w:szCs w:val="22"/>
              </w:rPr>
              <w:t>Допускается блокировка хозяйственных построек на смежных приусадебных участках по взаимному согласию собственников земельных участков.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При возведении на участке хозяйственных построек, располагаемых на расстоянии 1 м от границы соседнего участка, следует скат крыши ориентировать на свой участок.</w:t>
            </w:r>
          </w:p>
          <w:p w:rsidR="001D265F" w:rsidRPr="00305820" w:rsidRDefault="001D265F" w:rsidP="001D5886">
            <w:pPr>
              <w:tabs>
                <w:tab w:val="num" w:pos="1455"/>
                <w:tab w:val="num" w:pos="1739"/>
              </w:tabs>
              <w:rPr>
                <w:color w:val="000000"/>
                <w:sz w:val="22"/>
                <w:szCs w:val="22"/>
              </w:rPr>
            </w:pPr>
            <w:r w:rsidRPr="00305820">
              <w:rPr>
                <w:color w:val="000000"/>
                <w:sz w:val="22"/>
                <w:szCs w:val="22"/>
              </w:rPr>
              <w:t>Вспомогательные строения и сооружения, за исключением гаражей, размещать со стороны улиц не допускается.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</w:p>
        </w:tc>
      </w:tr>
      <w:tr w:rsidR="001D265F" w:rsidRPr="00114276" w:rsidTr="001D5886">
        <w:trPr>
          <w:trHeight w:val="2557"/>
        </w:trPr>
        <w:tc>
          <w:tcPr>
            <w:tcW w:w="2518" w:type="dxa"/>
            <w:tcBorders>
              <w:bottom w:val="single" w:sz="12" w:space="0" w:color="auto"/>
            </w:tcBorders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Объекты инженерно-технического обеспечения</w:t>
            </w:r>
          </w:p>
          <w:p w:rsidR="001D265F" w:rsidRPr="00305820" w:rsidRDefault="001D265F" w:rsidP="001D5886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Площадь земельных участков принимать при проектировании </w:t>
            </w:r>
            <w:proofErr w:type="gramStart"/>
            <w:r w:rsidRPr="00305820">
              <w:rPr>
                <w:sz w:val="22"/>
                <w:szCs w:val="22"/>
              </w:rPr>
              <w:t>объектов  в</w:t>
            </w:r>
            <w:proofErr w:type="gramEnd"/>
            <w:r w:rsidRPr="00305820">
              <w:rPr>
                <w:sz w:val="22"/>
                <w:szCs w:val="22"/>
              </w:rPr>
              <w:t xml:space="preserve"> соответствии с требованиями к размещению таких объектов в жилой зоне.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Максимальное количество этажей  - 1 </w:t>
            </w:r>
            <w:proofErr w:type="spellStart"/>
            <w:r w:rsidRPr="00305820">
              <w:rPr>
                <w:sz w:val="22"/>
                <w:szCs w:val="22"/>
              </w:rPr>
              <w:t>эт</w:t>
            </w:r>
            <w:proofErr w:type="spellEnd"/>
            <w:r w:rsidRPr="00305820">
              <w:rPr>
                <w:sz w:val="22"/>
                <w:szCs w:val="22"/>
              </w:rPr>
              <w:t>.</w:t>
            </w:r>
          </w:p>
        </w:tc>
        <w:tc>
          <w:tcPr>
            <w:tcW w:w="3939" w:type="dxa"/>
            <w:tcBorders>
              <w:bottom w:val="single" w:sz="12" w:space="0" w:color="auto"/>
            </w:tcBorders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Строительство осуществлять в соответствии со </w:t>
            </w:r>
            <w:r w:rsidRPr="00305820">
              <w:rPr>
                <w:color w:val="000000"/>
                <w:sz w:val="22"/>
                <w:szCs w:val="22"/>
              </w:rPr>
              <w:t>СП 42.13330.2011 (</w:t>
            </w:r>
            <w:r w:rsidRPr="00305820">
              <w:rPr>
                <w:sz w:val="22"/>
                <w:szCs w:val="22"/>
              </w:rPr>
              <w:t xml:space="preserve">Актуализированная редакция </w:t>
            </w:r>
            <w:r w:rsidRPr="00305820">
              <w:rPr>
                <w:color w:val="000000"/>
                <w:sz w:val="22"/>
                <w:szCs w:val="22"/>
              </w:rPr>
              <w:t>СНиП 2.07.0189* «Градостроительство. Планировка и застройка городских и сельских поселений»),</w:t>
            </w:r>
            <w:r w:rsidRPr="00305820">
              <w:rPr>
                <w:color w:val="FF0000"/>
                <w:sz w:val="22"/>
                <w:szCs w:val="22"/>
              </w:rPr>
              <w:t xml:space="preserve"> </w:t>
            </w:r>
            <w:r w:rsidRPr="00305820">
              <w:rPr>
                <w:sz w:val="22"/>
                <w:szCs w:val="22"/>
              </w:rPr>
              <w:t>со строительными нормами и правилами, техническими регламентами, по утвержденному проекту планировки, проекту межевания территории.</w:t>
            </w:r>
          </w:p>
        </w:tc>
      </w:tr>
    </w:tbl>
    <w:p w:rsidR="001D265F" w:rsidRDefault="001D265F" w:rsidP="001D265F">
      <w:pPr>
        <w:widowControl w:val="0"/>
        <w:jc w:val="center"/>
        <w:rPr>
          <w:b/>
          <w:sz w:val="24"/>
          <w:szCs w:val="24"/>
          <w:u w:val="single"/>
        </w:rPr>
      </w:pPr>
    </w:p>
    <w:p w:rsidR="001D265F" w:rsidRPr="00956D33" w:rsidRDefault="001D265F" w:rsidP="001D265F">
      <w:pPr>
        <w:widowControl w:val="0"/>
        <w:jc w:val="center"/>
        <w:rPr>
          <w:b/>
          <w:sz w:val="24"/>
          <w:szCs w:val="24"/>
          <w:u w:val="single"/>
        </w:rPr>
      </w:pPr>
      <w:r w:rsidRPr="00956D33">
        <w:rPr>
          <w:b/>
          <w:sz w:val="24"/>
          <w:szCs w:val="24"/>
          <w:u w:val="single"/>
        </w:rPr>
        <w:lastRenderedPageBreak/>
        <w:t xml:space="preserve">ЗОНА ЗАСТРОЙКИ МАЛОЭТАЖНЫМИ ЖИЛЫМИ ДОМАМИ </w:t>
      </w:r>
    </w:p>
    <w:p w:rsidR="001D265F" w:rsidRPr="00956D33" w:rsidRDefault="001D265F" w:rsidP="001D265F">
      <w:pPr>
        <w:widowControl w:val="0"/>
        <w:jc w:val="center"/>
        <w:rPr>
          <w:b/>
          <w:sz w:val="24"/>
          <w:szCs w:val="24"/>
          <w:u w:val="single"/>
        </w:rPr>
      </w:pPr>
      <w:r w:rsidRPr="00956D33">
        <w:rPr>
          <w:b/>
          <w:sz w:val="24"/>
          <w:szCs w:val="24"/>
          <w:u w:val="single"/>
        </w:rPr>
        <w:t>(2-3 ЭТАЖА) (ЖЗ-2)</w:t>
      </w:r>
    </w:p>
    <w:p w:rsidR="001D265F" w:rsidRDefault="001D265F" w:rsidP="001D265F">
      <w:pPr>
        <w:widowControl w:val="0"/>
        <w:rPr>
          <w:b/>
          <w:sz w:val="24"/>
          <w:szCs w:val="24"/>
        </w:rPr>
      </w:pPr>
    </w:p>
    <w:p w:rsidR="001D265F" w:rsidRPr="00956D33" w:rsidRDefault="001D265F" w:rsidP="001D265F">
      <w:pPr>
        <w:widowControl w:val="0"/>
        <w:rPr>
          <w:b/>
          <w:sz w:val="24"/>
          <w:szCs w:val="24"/>
        </w:rPr>
      </w:pPr>
      <w:r w:rsidRPr="00956D33">
        <w:rPr>
          <w:b/>
          <w:sz w:val="24"/>
          <w:szCs w:val="24"/>
        </w:rPr>
        <w:t>1.   ОСНОВНЫЕ ВИДЫ И ПАРАМЕТРЫ РАЗРЕШЁННОГО ИСПОЛЬЗОВАНИЯ ЗЕМЕЛЬНЫХ УЧАСТКОВ И ОБЪЕКТОВ КАПИТАЛЬНОГО СТРОИТЕЛЬСТВА:</w:t>
      </w:r>
    </w:p>
    <w:p w:rsidR="001D265F" w:rsidRPr="00956D33" w:rsidRDefault="001D265F" w:rsidP="001D265F">
      <w:pPr>
        <w:widowControl w:val="0"/>
        <w:rPr>
          <w:b/>
          <w:sz w:val="24"/>
          <w:szCs w:val="24"/>
        </w:rPr>
      </w:pPr>
    </w:p>
    <w:tbl>
      <w:tblPr>
        <w:tblW w:w="97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81"/>
        <w:gridCol w:w="3234"/>
        <w:gridCol w:w="4011"/>
      </w:tblGrid>
      <w:tr w:rsidR="001D265F" w:rsidRPr="00114276" w:rsidTr="001D5886">
        <w:trPr>
          <w:trHeight w:val="563"/>
          <w:tblHeader/>
        </w:trPr>
        <w:tc>
          <w:tcPr>
            <w:tcW w:w="2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>ВИДЫ</w:t>
            </w:r>
          </w:p>
          <w:p w:rsidR="001D265F" w:rsidRPr="00305820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>ИСПОЛЬЗОВАНИЯ</w:t>
            </w:r>
          </w:p>
        </w:tc>
        <w:tc>
          <w:tcPr>
            <w:tcW w:w="32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40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>ОСОБЫЕ УСЛОВИЯ</w:t>
            </w:r>
          </w:p>
          <w:p w:rsidR="001D265F" w:rsidRPr="00305820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>РЕАЛИЗАЦИИ РЕГЛАМЕНТА</w:t>
            </w:r>
          </w:p>
        </w:tc>
      </w:tr>
      <w:tr w:rsidR="001D265F" w:rsidRPr="00114276" w:rsidTr="001D5886">
        <w:trPr>
          <w:trHeight w:val="152"/>
          <w:tblHeader/>
        </w:trPr>
        <w:tc>
          <w:tcPr>
            <w:tcW w:w="2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jc w:val="center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1</w:t>
            </w:r>
          </w:p>
        </w:tc>
        <w:tc>
          <w:tcPr>
            <w:tcW w:w="32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jc w:val="center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2</w:t>
            </w:r>
          </w:p>
        </w:tc>
        <w:tc>
          <w:tcPr>
            <w:tcW w:w="40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jc w:val="center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3</w:t>
            </w:r>
          </w:p>
        </w:tc>
      </w:tr>
      <w:tr w:rsidR="001D265F" w:rsidRPr="00114276" w:rsidTr="001D5886">
        <w:trPr>
          <w:trHeight w:val="646"/>
        </w:trPr>
        <w:tc>
          <w:tcPr>
            <w:tcW w:w="2481" w:type="dxa"/>
            <w:tcBorders>
              <w:top w:val="single" w:sz="12" w:space="0" w:color="auto"/>
            </w:tcBorders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  <w:highlight w:val="yellow"/>
              </w:rPr>
            </w:pPr>
            <w:r w:rsidRPr="00305820">
              <w:rPr>
                <w:color w:val="000000"/>
                <w:sz w:val="22"/>
                <w:szCs w:val="22"/>
              </w:rPr>
              <w:t xml:space="preserve">Малоэтажные жилые дома, в том числе с приусадебными земельными участками </w:t>
            </w:r>
          </w:p>
        </w:tc>
        <w:tc>
          <w:tcPr>
            <w:tcW w:w="3234" w:type="dxa"/>
            <w:tcBorders>
              <w:top w:val="single" w:sz="12" w:space="0" w:color="auto"/>
            </w:tcBorders>
          </w:tcPr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1.Минимальная площадь земельного участка - 0,09 </w:t>
            </w:r>
            <w:proofErr w:type="gramStart"/>
            <w:r w:rsidRPr="00305820">
              <w:rPr>
                <w:sz w:val="22"/>
                <w:szCs w:val="22"/>
              </w:rPr>
              <w:t>га ,</w:t>
            </w:r>
            <w:proofErr w:type="gramEnd"/>
            <w:r w:rsidRPr="00305820">
              <w:rPr>
                <w:sz w:val="22"/>
                <w:szCs w:val="22"/>
              </w:rPr>
              <w:t xml:space="preserve"> Максимальный площадь земельного участка - 0,6 га 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2. Минимальный  отступ от границ земельного участка в целях определения мест допустимого размещения зданий - 1 м.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3.Предельное количество этажей – 3 этажа.</w:t>
            </w:r>
          </w:p>
          <w:p w:rsidR="001D265F" w:rsidRPr="00305820" w:rsidRDefault="001D265F" w:rsidP="001D5886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Предельная высота зданий для всех основных строений: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- высота от уровня земли до верха плоской кровли – не более 10м;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- до конька скатной кровли – не более 15 м.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Высота зданий для всех вспомогательных строений: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- высота от уровня земли до верха плоской кровли – не более 4м;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- до конька скатной кровли – не более 7 м.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 4.Максимальный процент застройки – 50%.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5.Отступ от красной линии - не менее 5 м., 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6.Придомовые площадки: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- для игр детей дошкольного и младшего возраста расстояние от площадок до окон - 12 м. 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- для отдыха взрослого населения расстояние от площадок до окон - 10 м. 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- для занятий физкультурой расстояние от площадок до окон - не менее 10 м 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- для хозяйственных целей</w:t>
            </w:r>
            <w:proofErr w:type="gramStart"/>
            <w:r w:rsidRPr="00305820">
              <w:rPr>
                <w:sz w:val="22"/>
                <w:szCs w:val="22"/>
              </w:rPr>
              <w:t>. расстояние</w:t>
            </w:r>
            <w:proofErr w:type="gramEnd"/>
            <w:r w:rsidRPr="00305820">
              <w:rPr>
                <w:sz w:val="22"/>
                <w:szCs w:val="22"/>
              </w:rPr>
              <w:t xml:space="preserve"> от площадок до окон - 20 м.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- для выгула собак расстояние от площадок до окон - 40 м. </w:t>
            </w:r>
          </w:p>
          <w:p w:rsidR="001D265F" w:rsidRPr="00305820" w:rsidRDefault="001D265F" w:rsidP="001D5886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- для стоянки автомашин расстояние от площадок до </w:t>
            </w:r>
            <w:r w:rsidRPr="00305820">
              <w:rPr>
                <w:sz w:val="22"/>
                <w:szCs w:val="22"/>
              </w:rPr>
              <w:lastRenderedPageBreak/>
              <w:t>окон - не менее 10 м.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7.Минимальный процент  озеленения – 20%,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8. При новом строительстве.</w:t>
            </w:r>
          </w:p>
          <w:p w:rsidR="001D265F" w:rsidRPr="00305820" w:rsidRDefault="001D265F" w:rsidP="001D5886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- ограждения с целью минимального затенения территории соседних земельных участков должны быть сетчатые или решетчатые высотой не более 1,8 м.</w:t>
            </w:r>
          </w:p>
        </w:tc>
        <w:tc>
          <w:tcPr>
            <w:tcW w:w="4011" w:type="dxa"/>
            <w:tcBorders>
              <w:top w:val="single" w:sz="12" w:space="0" w:color="auto"/>
            </w:tcBorders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lastRenderedPageBreak/>
              <w:t>Новое строительство, реконструкцию осуществлять по утвержденному проекту межевания территории</w:t>
            </w:r>
          </w:p>
          <w:p w:rsidR="001D265F" w:rsidRPr="00305820" w:rsidRDefault="001D265F" w:rsidP="001D5886">
            <w:pPr>
              <w:pStyle w:val="1"/>
              <w:spacing w:line="240" w:lineRule="auto"/>
              <w:ind w:firstLine="0"/>
              <w:rPr>
                <w:b w:val="0"/>
                <w:bCs/>
                <w:sz w:val="22"/>
                <w:szCs w:val="22"/>
              </w:rPr>
            </w:pPr>
            <w:r w:rsidRPr="00305820">
              <w:rPr>
                <w:b w:val="0"/>
                <w:sz w:val="22"/>
                <w:szCs w:val="22"/>
              </w:rPr>
              <w:t xml:space="preserve">При проектировании руководствоваться СП 42.13330.2011 (Актуализированная редакция СНиП 2.07.0189* «Градостроительство. Планировка и застройка городских и сельских поселений»), </w:t>
            </w:r>
            <w:r w:rsidRPr="00305820">
              <w:rPr>
                <w:b w:val="0"/>
                <w:bCs/>
                <w:sz w:val="22"/>
                <w:szCs w:val="22"/>
              </w:rPr>
              <w:t>СП 30-102-99</w:t>
            </w:r>
            <w:r w:rsidRPr="00305820">
              <w:rPr>
                <w:b w:val="0"/>
                <w:bCs/>
                <w:sz w:val="22"/>
                <w:szCs w:val="22"/>
              </w:rPr>
              <w:br/>
              <w:t>«Планировка и застройка территорий малоэтажного жилищного строительства».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Субъекты землепользования в жилых зонах обязаны содержать придомовые территории в порядке и чистоте, сохранять зеленые насаждения, беречь объекты благоустройства.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Запрещается складирование дров, строительных материалов, мусора и т.д. на придомовых территориях.</w:t>
            </w:r>
          </w:p>
          <w:p w:rsidR="001D265F" w:rsidRPr="00305820" w:rsidRDefault="001D265F" w:rsidP="001D5886">
            <w:pPr>
              <w:widowControl w:val="0"/>
              <w:rPr>
                <w:color w:val="000000"/>
                <w:sz w:val="22"/>
                <w:szCs w:val="22"/>
              </w:rPr>
            </w:pPr>
            <w:r w:rsidRPr="00305820">
              <w:rPr>
                <w:color w:val="000000"/>
                <w:sz w:val="22"/>
                <w:szCs w:val="22"/>
              </w:rPr>
              <w:t>Допускается блокировка хозяйственных построек к основному строению.</w:t>
            </w:r>
          </w:p>
          <w:p w:rsidR="001D265F" w:rsidRPr="00305820" w:rsidRDefault="001D265F" w:rsidP="001D5886">
            <w:pPr>
              <w:widowControl w:val="0"/>
              <w:rPr>
                <w:color w:val="000000"/>
                <w:sz w:val="22"/>
                <w:szCs w:val="22"/>
              </w:rPr>
            </w:pPr>
            <w:r w:rsidRPr="00305820">
              <w:rPr>
                <w:color w:val="000000"/>
                <w:sz w:val="22"/>
                <w:szCs w:val="22"/>
              </w:rPr>
              <w:t>Допускается блокировка хозяйственных построек на смежных приусадебных участках по взаимному согласию собственников земельных участков.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При возведении на участке хозяйственных построек, располагаемых на расстоянии 1 м от границы соседнего участка, следует скат крыши ориентировать на свой участок.</w:t>
            </w:r>
          </w:p>
          <w:p w:rsidR="001D265F" w:rsidRPr="00305820" w:rsidRDefault="001D265F" w:rsidP="001D5886">
            <w:pPr>
              <w:tabs>
                <w:tab w:val="num" w:pos="1455"/>
                <w:tab w:val="num" w:pos="1739"/>
              </w:tabs>
              <w:rPr>
                <w:color w:val="000000"/>
                <w:sz w:val="22"/>
                <w:szCs w:val="22"/>
              </w:rPr>
            </w:pPr>
            <w:r w:rsidRPr="00305820">
              <w:rPr>
                <w:color w:val="000000"/>
                <w:sz w:val="22"/>
                <w:szCs w:val="22"/>
              </w:rPr>
              <w:t>Вспомогательные строения и сооружения, за исключением гаражей, размещать со стороны улиц не допускается.</w:t>
            </w:r>
          </w:p>
          <w:p w:rsidR="001D265F" w:rsidRPr="00305820" w:rsidRDefault="001D265F" w:rsidP="001D5886">
            <w:pPr>
              <w:rPr>
                <w:color w:val="000000"/>
                <w:sz w:val="22"/>
                <w:szCs w:val="22"/>
              </w:rPr>
            </w:pPr>
            <w:r w:rsidRPr="00305820">
              <w:rPr>
                <w:color w:val="000000"/>
                <w:sz w:val="22"/>
                <w:szCs w:val="22"/>
              </w:rPr>
              <w:t>Требования к ограждениям земельных участков:  со стороны улиц ограждения должны быть прозрачными;  характер ограждения, его высота должны быть единообразными как минимум на протяжении одного квартала с обеих сторон.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</w:p>
        </w:tc>
      </w:tr>
      <w:tr w:rsidR="001D265F" w:rsidRPr="00114276" w:rsidTr="001D5886">
        <w:trPr>
          <w:trHeight w:val="1086"/>
        </w:trPr>
        <w:tc>
          <w:tcPr>
            <w:tcW w:w="2481" w:type="dxa"/>
            <w:tcBorders>
              <w:bottom w:val="single" w:sz="12" w:space="0" w:color="auto"/>
            </w:tcBorders>
          </w:tcPr>
          <w:p w:rsidR="001D265F" w:rsidRPr="00305820" w:rsidRDefault="001D265F" w:rsidP="001D5886">
            <w:pPr>
              <w:widowControl w:val="0"/>
              <w:rPr>
                <w:color w:val="000000"/>
                <w:sz w:val="22"/>
                <w:szCs w:val="22"/>
              </w:rPr>
            </w:pPr>
            <w:r w:rsidRPr="00305820">
              <w:rPr>
                <w:color w:val="000000"/>
                <w:sz w:val="22"/>
                <w:szCs w:val="22"/>
              </w:rPr>
              <w:lastRenderedPageBreak/>
              <w:t xml:space="preserve">Объекты социально-бытового назначения </w:t>
            </w:r>
          </w:p>
          <w:p w:rsidR="001D265F" w:rsidRPr="00305820" w:rsidRDefault="001D265F" w:rsidP="001D5886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34" w:type="dxa"/>
            <w:tcBorders>
              <w:bottom w:val="single" w:sz="12" w:space="0" w:color="auto"/>
            </w:tcBorders>
          </w:tcPr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1.Минимальная площадь земельного участка - не подлежит ограничению. 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2. Минимальный  отступ от границ земельного участка в целях определения мест допустимого размещения зданий – 1м. 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3. Предельное количество этажей для пристроенных объектов капитального строительства – 1 этаж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4.Максимальный процент застройки – 50%.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5. Общая площадь помещений – до 100 </w:t>
            </w:r>
            <w:proofErr w:type="spellStart"/>
            <w:r w:rsidRPr="00305820">
              <w:rPr>
                <w:sz w:val="22"/>
                <w:szCs w:val="22"/>
              </w:rPr>
              <w:t>кв.м</w:t>
            </w:r>
            <w:proofErr w:type="spellEnd"/>
            <w:r w:rsidRPr="00305820">
              <w:rPr>
                <w:sz w:val="22"/>
                <w:szCs w:val="22"/>
              </w:rPr>
              <w:t>.;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6.Отступ от красной линии - не менее 5 м., 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7.Для объектов общественного питания – вместимость – не более 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25 мест;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011" w:type="dxa"/>
            <w:tcBorders>
              <w:bottom w:val="single" w:sz="12" w:space="0" w:color="auto"/>
            </w:tcBorders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Пристроенные и встроенные в первые этажи жилых домов с условием обеспечения отдельных входов со стороны красных линий улиц.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Размещение объектов допускается только в случае, если функции объектов связанны с проживанием граждан данной территориальной зоны не оказывают негативного воздействия на окружающую среду.</w:t>
            </w:r>
          </w:p>
          <w:p w:rsidR="001D265F" w:rsidRPr="00305820" w:rsidRDefault="001D265F" w:rsidP="001D5886">
            <w:pPr>
              <w:pStyle w:val="1"/>
              <w:spacing w:line="240" w:lineRule="auto"/>
              <w:ind w:firstLine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05820">
              <w:rPr>
                <w:b w:val="0"/>
                <w:sz w:val="22"/>
                <w:szCs w:val="22"/>
              </w:rPr>
              <w:t xml:space="preserve">В случаях размещения нежилых объектов в нижних этажах жилых домов они должны быть отделены от жилых помещений противопожарными, звукоизолирующими перекрытиями и перегородками, иметь самостоятельные шахты для вентиляции, обособленные от жилой территории входы для посетителей, подъезды, площадки для парковки автомобилей, в соответствии со </w:t>
            </w:r>
            <w:r w:rsidRPr="00305820">
              <w:rPr>
                <w:b w:val="0"/>
                <w:color w:val="000000"/>
                <w:sz w:val="22"/>
                <w:szCs w:val="22"/>
              </w:rPr>
              <w:t>СП 118.13330.2012 Общественные здания и сооружения. (Актуализированная редакция СНиП 31-06-2009),</w:t>
            </w:r>
          </w:p>
          <w:p w:rsidR="001D265F" w:rsidRPr="00305820" w:rsidRDefault="001D265F" w:rsidP="001D5886">
            <w:pPr>
              <w:pStyle w:val="1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05820">
              <w:rPr>
                <w:b w:val="0"/>
                <w:sz w:val="22"/>
                <w:szCs w:val="22"/>
              </w:rPr>
              <w:t xml:space="preserve">и </w:t>
            </w:r>
            <w:r w:rsidRPr="00305820">
              <w:rPr>
                <w:b w:val="0"/>
                <w:color w:val="000000"/>
                <w:sz w:val="22"/>
                <w:szCs w:val="22"/>
              </w:rPr>
              <w:t>СП 54.13330-2011 Здания жилые многоквартирные (Актуализированная редакция СНиП 31-01-2003)</w:t>
            </w:r>
          </w:p>
        </w:tc>
      </w:tr>
    </w:tbl>
    <w:p w:rsidR="001D265F" w:rsidRPr="00956D33" w:rsidRDefault="001D265F" w:rsidP="001D265F">
      <w:pPr>
        <w:widowControl w:val="0"/>
        <w:rPr>
          <w:b/>
          <w:sz w:val="24"/>
          <w:szCs w:val="24"/>
        </w:rPr>
      </w:pPr>
    </w:p>
    <w:p w:rsidR="001D265F" w:rsidRPr="00956D33" w:rsidRDefault="001D265F" w:rsidP="001D265F">
      <w:pPr>
        <w:widowControl w:val="0"/>
        <w:rPr>
          <w:b/>
          <w:sz w:val="24"/>
          <w:szCs w:val="24"/>
        </w:rPr>
      </w:pPr>
      <w:r w:rsidRPr="00956D33">
        <w:rPr>
          <w:b/>
          <w:sz w:val="24"/>
          <w:szCs w:val="24"/>
        </w:rPr>
        <w:t>2.   ВСПОМОГАТЕЛЬНЫЕ ВИДЫ И ПАРАМЕТРЫ РАЗРЕШЁННОГО ИСПОЛЬЗОВАНИЯ ЗЕМЕЛЬНЫХ УЧАСТКОВ И ОБЪЕКТОВ КАПИТАЛЬНОГО СТРОИТЕЛЬСТВА:</w:t>
      </w:r>
    </w:p>
    <w:tbl>
      <w:tblPr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81"/>
        <w:gridCol w:w="3224"/>
        <w:gridCol w:w="4012"/>
      </w:tblGrid>
      <w:tr w:rsidR="001D265F" w:rsidRPr="00114276" w:rsidTr="001D5886">
        <w:trPr>
          <w:trHeight w:val="357"/>
          <w:tblHeader/>
        </w:trPr>
        <w:tc>
          <w:tcPr>
            <w:tcW w:w="2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>ВИДЫ</w:t>
            </w:r>
          </w:p>
          <w:p w:rsidR="001D265F" w:rsidRPr="00305820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>ИСПОЛЬЗОВАНИЯ</w:t>
            </w:r>
          </w:p>
        </w:tc>
        <w:tc>
          <w:tcPr>
            <w:tcW w:w="32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40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>ОСОБЫЕ УСЛОВИЯ</w:t>
            </w:r>
          </w:p>
          <w:p w:rsidR="001D265F" w:rsidRPr="00305820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>РЕАЛИЗАЦИИ РЕГЛАМЕНТА</w:t>
            </w:r>
          </w:p>
        </w:tc>
      </w:tr>
      <w:tr w:rsidR="001D265F" w:rsidRPr="00114276" w:rsidTr="001D5886">
        <w:trPr>
          <w:trHeight w:val="172"/>
          <w:tblHeader/>
        </w:trPr>
        <w:tc>
          <w:tcPr>
            <w:tcW w:w="2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jc w:val="center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1</w:t>
            </w:r>
          </w:p>
        </w:tc>
        <w:tc>
          <w:tcPr>
            <w:tcW w:w="32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jc w:val="center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2</w:t>
            </w:r>
          </w:p>
        </w:tc>
        <w:tc>
          <w:tcPr>
            <w:tcW w:w="40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jc w:val="center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3</w:t>
            </w:r>
          </w:p>
        </w:tc>
      </w:tr>
      <w:tr w:rsidR="001D265F" w:rsidRPr="00114276" w:rsidTr="001D5886">
        <w:trPr>
          <w:trHeight w:val="191"/>
        </w:trPr>
        <w:tc>
          <w:tcPr>
            <w:tcW w:w="2481" w:type="dxa"/>
            <w:tcBorders>
              <w:top w:val="single" w:sz="12" w:space="0" w:color="auto"/>
            </w:tcBorders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Объекты инженерно-технического обеспечения</w:t>
            </w:r>
          </w:p>
        </w:tc>
        <w:tc>
          <w:tcPr>
            <w:tcW w:w="3224" w:type="dxa"/>
            <w:tcBorders>
              <w:top w:val="single" w:sz="12" w:space="0" w:color="auto"/>
            </w:tcBorders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Площадь земельных участков принимать при проектировании </w:t>
            </w:r>
            <w:proofErr w:type="gramStart"/>
            <w:r w:rsidRPr="00305820">
              <w:rPr>
                <w:sz w:val="22"/>
                <w:szCs w:val="22"/>
              </w:rPr>
              <w:t>объектов  в</w:t>
            </w:r>
            <w:proofErr w:type="gramEnd"/>
            <w:r w:rsidRPr="00305820">
              <w:rPr>
                <w:sz w:val="22"/>
                <w:szCs w:val="22"/>
              </w:rPr>
              <w:t xml:space="preserve"> соответствии с требованиями к размещению таких объектов в жилой зоне СНиП, технических регламентов, СанПиН, и др. </w:t>
            </w:r>
            <w:r w:rsidRPr="00305820">
              <w:rPr>
                <w:sz w:val="22"/>
                <w:szCs w:val="22"/>
              </w:rPr>
              <w:lastRenderedPageBreak/>
              <w:t>документов.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color w:val="000000"/>
                <w:sz w:val="22"/>
                <w:szCs w:val="22"/>
                <w:lang w:eastAsia="en-US"/>
              </w:rPr>
              <w:t xml:space="preserve">Максимальное количество этажей </w:t>
            </w:r>
            <w:r w:rsidRPr="00305820">
              <w:rPr>
                <w:sz w:val="22"/>
                <w:szCs w:val="22"/>
              </w:rPr>
              <w:t xml:space="preserve">- 1 </w:t>
            </w:r>
            <w:proofErr w:type="spellStart"/>
            <w:r w:rsidRPr="00305820">
              <w:rPr>
                <w:sz w:val="22"/>
                <w:szCs w:val="22"/>
              </w:rPr>
              <w:t>эт</w:t>
            </w:r>
            <w:proofErr w:type="spellEnd"/>
            <w:r w:rsidRPr="00305820">
              <w:rPr>
                <w:sz w:val="22"/>
                <w:szCs w:val="22"/>
              </w:rPr>
              <w:t>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Максимальный процент застройки 10%</w:t>
            </w:r>
          </w:p>
        </w:tc>
        <w:tc>
          <w:tcPr>
            <w:tcW w:w="4012" w:type="dxa"/>
            <w:tcBorders>
              <w:top w:val="single" w:sz="12" w:space="0" w:color="auto"/>
            </w:tcBorders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lastRenderedPageBreak/>
              <w:t xml:space="preserve">Строительство осуществлять в соответствии с СП 42.13330.2011 (Актуализированная редакция СНиП 2.07.0189* «Градостроительство. Планировка и застройка городских и сельских поселений»), СП, со строительными нормами и правилами, </w:t>
            </w:r>
            <w:r w:rsidRPr="00305820">
              <w:rPr>
                <w:sz w:val="22"/>
                <w:szCs w:val="22"/>
              </w:rPr>
              <w:lastRenderedPageBreak/>
              <w:t>техническими регламентами, по утвержденному проекту планировки, проекту межевания территории.</w:t>
            </w:r>
          </w:p>
        </w:tc>
      </w:tr>
      <w:tr w:rsidR="001D265F" w:rsidRPr="00114276" w:rsidTr="001D5886">
        <w:trPr>
          <w:trHeight w:val="1658"/>
        </w:trPr>
        <w:tc>
          <w:tcPr>
            <w:tcW w:w="2481" w:type="dxa"/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lastRenderedPageBreak/>
              <w:t>Стоянки автомобильного транспорта, для обслуживания объектов социального, культурного и бытового назначения</w:t>
            </w:r>
          </w:p>
          <w:p w:rsidR="001D265F" w:rsidRPr="00305820" w:rsidRDefault="001D265F" w:rsidP="001D5886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224" w:type="dxa"/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Максимальный размер земельного участка – 200 </w:t>
            </w:r>
            <w:proofErr w:type="spellStart"/>
            <w:r w:rsidRPr="00305820">
              <w:rPr>
                <w:sz w:val="22"/>
                <w:szCs w:val="22"/>
              </w:rPr>
              <w:t>кв.м</w:t>
            </w:r>
            <w:proofErr w:type="spellEnd"/>
            <w:r w:rsidRPr="00305820">
              <w:rPr>
                <w:sz w:val="22"/>
                <w:szCs w:val="22"/>
              </w:rPr>
              <w:t xml:space="preserve">., 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минимальный 100 </w:t>
            </w:r>
            <w:proofErr w:type="spellStart"/>
            <w:r w:rsidRPr="00305820">
              <w:rPr>
                <w:sz w:val="22"/>
                <w:szCs w:val="22"/>
              </w:rPr>
              <w:t>кв.м</w:t>
            </w:r>
            <w:proofErr w:type="spellEnd"/>
            <w:r w:rsidRPr="00305820">
              <w:rPr>
                <w:sz w:val="22"/>
                <w:szCs w:val="22"/>
              </w:rPr>
              <w:t xml:space="preserve">. 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Отступ от красных линий – не менее 5 м.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Расстояние от площадок до окон не менее - 10м.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Максимальный процент застройки 10%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Расчет производить от вида объекта, его вместимости в соответствии со строительными нормами и правилами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012" w:type="dxa"/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Новое строительство, реконструкцию и нормы расчета количества </w:t>
            </w:r>
            <w:proofErr w:type="spellStart"/>
            <w:r w:rsidRPr="00305820">
              <w:rPr>
                <w:sz w:val="22"/>
                <w:szCs w:val="22"/>
              </w:rPr>
              <w:t>машино</w:t>
            </w:r>
            <w:proofErr w:type="spellEnd"/>
            <w:r w:rsidRPr="00305820">
              <w:rPr>
                <w:sz w:val="22"/>
                <w:szCs w:val="22"/>
              </w:rPr>
              <w:t>-мест осуществлять в соответствии с требованиями к размещению таких объектов в жилой зоне СНиП, СП42.13330.2011 (Актуализированная редакция СНиП 2.07.0189* «Градостроительство. Планировка и застройка городских и сельских поселений»), СП, со строительными нормами и правилами, техническими регламентами, по утвержденному проекту планировки, проекту межевания территории.</w:t>
            </w:r>
          </w:p>
        </w:tc>
      </w:tr>
      <w:tr w:rsidR="001D265F" w:rsidRPr="00114276" w:rsidTr="001D5886">
        <w:trPr>
          <w:trHeight w:val="1406"/>
        </w:trPr>
        <w:tc>
          <w:tcPr>
            <w:tcW w:w="2481" w:type="dxa"/>
          </w:tcPr>
          <w:p w:rsidR="001D265F" w:rsidRPr="00305820" w:rsidRDefault="001D265F" w:rsidP="001D5886">
            <w:pPr>
              <w:suppressAutoHyphens/>
              <w:rPr>
                <w:color w:val="000000"/>
                <w:sz w:val="22"/>
                <w:szCs w:val="22"/>
              </w:rPr>
            </w:pPr>
            <w:r w:rsidRPr="00305820">
              <w:rPr>
                <w:color w:val="000000"/>
                <w:sz w:val="22"/>
                <w:szCs w:val="22"/>
              </w:rPr>
              <w:t xml:space="preserve">Дворовые постройки (мастерские, сараи, </w:t>
            </w:r>
          </w:p>
          <w:p w:rsidR="001D265F" w:rsidRPr="00305820" w:rsidRDefault="001D265F" w:rsidP="001D5886">
            <w:pPr>
              <w:suppressAutoHyphens/>
              <w:rPr>
                <w:color w:val="000000"/>
                <w:sz w:val="22"/>
                <w:szCs w:val="22"/>
                <w:highlight w:val="yellow"/>
              </w:rPr>
            </w:pPr>
            <w:r w:rsidRPr="00305820">
              <w:rPr>
                <w:color w:val="000000"/>
                <w:sz w:val="22"/>
                <w:szCs w:val="22"/>
              </w:rPr>
              <w:t>теплицы, бани и пр.) Сады, огороды, палисадники</w:t>
            </w:r>
          </w:p>
        </w:tc>
        <w:tc>
          <w:tcPr>
            <w:tcW w:w="3224" w:type="dxa"/>
          </w:tcPr>
          <w:p w:rsidR="001D265F" w:rsidRPr="00305820" w:rsidRDefault="001D265F" w:rsidP="001D5886">
            <w:pPr>
              <w:suppressAutoHyphens/>
              <w:rPr>
                <w:color w:val="000000"/>
                <w:sz w:val="22"/>
                <w:szCs w:val="22"/>
              </w:rPr>
            </w:pPr>
            <w:r w:rsidRPr="00305820">
              <w:rPr>
                <w:color w:val="000000"/>
                <w:sz w:val="22"/>
                <w:szCs w:val="22"/>
              </w:rPr>
              <w:t>Минимальная площадь земельного участка 0,04 га, максимальная площадь земельного участка 0,4 га.</w:t>
            </w:r>
          </w:p>
          <w:p w:rsidR="001D265F" w:rsidRPr="00305820" w:rsidRDefault="001D265F" w:rsidP="001D5886">
            <w:pPr>
              <w:suppressAutoHyphens/>
              <w:rPr>
                <w:color w:val="000000"/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Максимальный процент застройки-10%</w:t>
            </w:r>
          </w:p>
        </w:tc>
        <w:tc>
          <w:tcPr>
            <w:tcW w:w="4012" w:type="dxa"/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Строительство осуществлять в соответствии с СП42.13330.2011 (Актуализированная редакция СНиП 2.07.0189* «Градостроительство. Планировка и застройка городских и сельских поселений»), СП, со строительными нормами и правилами, техническими регламентами, по утвержденному проекту планировки, проекту межевания территории.</w:t>
            </w:r>
          </w:p>
        </w:tc>
      </w:tr>
      <w:tr w:rsidR="001D265F" w:rsidRPr="00114276" w:rsidTr="001D5886">
        <w:trPr>
          <w:trHeight w:val="1291"/>
        </w:trPr>
        <w:tc>
          <w:tcPr>
            <w:tcW w:w="2481" w:type="dxa"/>
            <w:tcBorders>
              <w:bottom w:val="single" w:sz="12" w:space="0" w:color="auto"/>
            </w:tcBorders>
          </w:tcPr>
          <w:p w:rsidR="001D265F" w:rsidRPr="00305820" w:rsidRDefault="001D265F" w:rsidP="001D5886">
            <w:pPr>
              <w:suppressAutoHyphens/>
              <w:rPr>
                <w:color w:val="000000"/>
                <w:sz w:val="22"/>
                <w:szCs w:val="22"/>
              </w:rPr>
            </w:pPr>
            <w:r w:rsidRPr="00305820">
              <w:rPr>
                <w:color w:val="000000"/>
                <w:sz w:val="22"/>
                <w:szCs w:val="22"/>
              </w:rPr>
              <w:t>Индивидуальные гаражи на придомовом участке на 1-2 легковых автомобиля</w:t>
            </w:r>
          </w:p>
          <w:p w:rsidR="001D265F" w:rsidRPr="00305820" w:rsidRDefault="001D265F" w:rsidP="001D5886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3224" w:type="dxa"/>
            <w:tcBorders>
              <w:bottom w:val="single" w:sz="12" w:space="0" w:color="auto"/>
            </w:tcBorders>
          </w:tcPr>
          <w:p w:rsidR="001D265F" w:rsidRPr="00305820" w:rsidRDefault="001D265F" w:rsidP="001D5886">
            <w:pPr>
              <w:widowControl w:val="0"/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Минимальная площадь земельного участка 0,0015га</w:t>
            </w:r>
          </w:p>
          <w:p w:rsidR="001D265F" w:rsidRPr="00305820" w:rsidRDefault="001D265F" w:rsidP="001D5886">
            <w:pPr>
              <w:widowControl w:val="0"/>
              <w:tabs>
                <w:tab w:val="center" w:pos="4677"/>
                <w:tab w:val="right" w:pos="9355"/>
              </w:tabs>
              <w:rPr>
                <w:color w:val="FF0000"/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Высота - до 3 м</w:t>
            </w:r>
            <w:r w:rsidRPr="00305820">
              <w:rPr>
                <w:color w:val="FF0000"/>
                <w:sz w:val="22"/>
                <w:szCs w:val="22"/>
              </w:rPr>
              <w:t xml:space="preserve"> </w:t>
            </w:r>
          </w:p>
          <w:p w:rsidR="001D265F" w:rsidRPr="00305820" w:rsidRDefault="001D265F" w:rsidP="001D5886">
            <w:pPr>
              <w:suppressAutoHyphens/>
              <w:rPr>
                <w:color w:val="000000"/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Максимальный процент застройки-10%</w:t>
            </w:r>
          </w:p>
        </w:tc>
        <w:tc>
          <w:tcPr>
            <w:tcW w:w="4012" w:type="dxa"/>
            <w:tcBorders>
              <w:bottom w:val="single" w:sz="12" w:space="0" w:color="auto"/>
            </w:tcBorders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Отдельно стоящие, </w:t>
            </w:r>
            <w:proofErr w:type="spellStart"/>
            <w:r w:rsidRPr="00305820">
              <w:rPr>
                <w:sz w:val="22"/>
                <w:szCs w:val="22"/>
              </w:rPr>
              <w:t>подземно</w:t>
            </w:r>
            <w:proofErr w:type="spellEnd"/>
            <w:r w:rsidRPr="00305820">
              <w:rPr>
                <w:sz w:val="22"/>
                <w:szCs w:val="22"/>
              </w:rPr>
              <w:t>-наземные Строительство осуществлять в соответствии с СП 42.13330.2011 (Актуализированная редакция СНиП 2.07.0189* «Градостроительство. Планировка и застройка городских и сельских поселений»), СП, со строительными нормами и правилами, техническими регламентами, по утвержденному проекту планировки, проекту межевания территории.</w:t>
            </w:r>
          </w:p>
        </w:tc>
      </w:tr>
    </w:tbl>
    <w:p w:rsidR="001D265F" w:rsidRPr="00956D33" w:rsidRDefault="001D265F" w:rsidP="001D265F">
      <w:pPr>
        <w:widowControl w:val="0"/>
        <w:rPr>
          <w:b/>
          <w:sz w:val="24"/>
          <w:szCs w:val="24"/>
        </w:rPr>
      </w:pPr>
    </w:p>
    <w:p w:rsidR="001D265F" w:rsidRPr="00956D33" w:rsidRDefault="001D265F" w:rsidP="001D265F">
      <w:pPr>
        <w:widowControl w:val="0"/>
        <w:rPr>
          <w:b/>
          <w:sz w:val="24"/>
          <w:szCs w:val="24"/>
        </w:rPr>
      </w:pPr>
      <w:r w:rsidRPr="00956D33">
        <w:rPr>
          <w:b/>
          <w:sz w:val="24"/>
          <w:szCs w:val="24"/>
        </w:rPr>
        <w:t>3.   УСЛОВНО РАЗРЕШЁННЫЕ ВИДЫ И ПАРАМЕТРЫ ИСПОЛЬЗОВАНИЯ ЗЕМЕЛЬНЫХ УЧАСТКОВ И ОБЪЕКТОВ КАПИТАЛЬНОГО СТРОИТЕЛЬСТВА:</w:t>
      </w:r>
    </w:p>
    <w:tbl>
      <w:tblPr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260"/>
        <w:gridCol w:w="3939"/>
      </w:tblGrid>
      <w:tr w:rsidR="001D265F" w:rsidRPr="00114276" w:rsidTr="001D5886">
        <w:trPr>
          <w:trHeight w:val="389"/>
          <w:tblHeader/>
        </w:trPr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>ВИДЫ</w:t>
            </w:r>
          </w:p>
          <w:p w:rsidR="001D265F" w:rsidRPr="00305820" w:rsidRDefault="001D265F" w:rsidP="001D5886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>ИСПОЛЬЗОВАНИЯ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39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>ОСОБЫЕ УСЛОВИЯ</w:t>
            </w:r>
          </w:p>
          <w:p w:rsidR="001D265F" w:rsidRPr="00305820" w:rsidRDefault="001D265F" w:rsidP="001D5886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>РЕАЛИЗАЦИИ РЕГЛАМЕНТА</w:t>
            </w:r>
          </w:p>
        </w:tc>
      </w:tr>
      <w:tr w:rsidR="001D265F" w:rsidRPr="00114276" w:rsidTr="001D5886">
        <w:trPr>
          <w:trHeight w:val="155"/>
          <w:tblHeader/>
        </w:trPr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2</w:t>
            </w:r>
          </w:p>
        </w:tc>
        <w:tc>
          <w:tcPr>
            <w:tcW w:w="39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3</w:t>
            </w:r>
          </w:p>
        </w:tc>
      </w:tr>
      <w:tr w:rsidR="001D265F" w:rsidRPr="00114276" w:rsidTr="001D5886">
        <w:trPr>
          <w:trHeight w:val="209"/>
        </w:trPr>
        <w:tc>
          <w:tcPr>
            <w:tcW w:w="2518" w:type="dxa"/>
            <w:tcBorders>
              <w:top w:val="single" w:sz="12" w:space="0" w:color="auto"/>
            </w:tcBorders>
          </w:tcPr>
          <w:p w:rsidR="001D265F" w:rsidRPr="00305820" w:rsidRDefault="001D265F" w:rsidP="001D5886">
            <w:pPr>
              <w:widowControl w:val="0"/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Аптеки, молочные кухни и раздаточные пункты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Максимальная площадь земельных участков – 0,3 га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Отступ от красной линии - не менее 5 м., при новом </w:t>
            </w:r>
            <w:r w:rsidRPr="00305820">
              <w:rPr>
                <w:sz w:val="22"/>
                <w:szCs w:val="22"/>
              </w:rPr>
              <w:lastRenderedPageBreak/>
              <w:t>строительстве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Максимальный процент застройки- 10%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Минимальный процент озеленения – 10%.</w:t>
            </w:r>
          </w:p>
        </w:tc>
        <w:tc>
          <w:tcPr>
            <w:tcW w:w="3939" w:type="dxa"/>
            <w:tcBorders>
              <w:top w:val="single" w:sz="12" w:space="0" w:color="auto"/>
            </w:tcBorders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lastRenderedPageBreak/>
              <w:t>Отдельно стоящие, для обслуживания зоны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Строительство осуществлять в соответствии со </w:t>
            </w:r>
            <w:r w:rsidRPr="00305820">
              <w:rPr>
                <w:color w:val="000000"/>
                <w:sz w:val="22"/>
                <w:szCs w:val="22"/>
              </w:rPr>
              <w:t xml:space="preserve">СП 42.13330.2011 </w:t>
            </w:r>
            <w:r w:rsidRPr="00305820">
              <w:rPr>
                <w:color w:val="000000"/>
                <w:sz w:val="22"/>
                <w:szCs w:val="22"/>
              </w:rPr>
              <w:lastRenderedPageBreak/>
              <w:t>(</w:t>
            </w:r>
            <w:r w:rsidRPr="00305820">
              <w:rPr>
                <w:sz w:val="22"/>
                <w:szCs w:val="22"/>
              </w:rPr>
              <w:t xml:space="preserve">Актуализированная редакция </w:t>
            </w:r>
            <w:r w:rsidRPr="00305820">
              <w:rPr>
                <w:color w:val="000000"/>
                <w:sz w:val="22"/>
                <w:szCs w:val="22"/>
              </w:rPr>
              <w:t xml:space="preserve">СНиП 2.07.0189* «Градостроительство. Планировка и застройка </w:t>
            </w:r>
            <w:r w:rsidRPr="00305820">
              <w:rPr>
                <w:sz w:val="22"/>
                <w:szCs w:val="22"/>
              </w:rPr>
              <w:t>городских и сельских поселений»), СП, со строительными нормами и правилами, техническими регламентами, по утвержденному проекту планировки, проекту межевания территории.</w:t>
            </w:r>
          </w:p>
        </w:tc>
      </w:tr>
      <w:tr w:rsidR="001D265F" w:rsidRPr="00114276" w:rsidTr="001D5886">
        <w:trPr>
          <w:trHeight w:val="209"/>
        </w:trPr>
        <w:tc>
          <w:tcPr>
            <w:tcW w:w="2518" w:type="dxa"/>
          </w:tcPr>
          <w:p w:rsidR="001D265F" w:rsidRPr="00305820" w:rsidRDefault="001D265F" w:rsidP="001D5886">
            <w:pPr>
              <w:widowControl w:val="0"/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lastRenderedPageBreak/>
              <w:t>Предприятия мелкорозничной торговли во временных сооружениях (киоски, павильоны, палатки),</w:t>
            </w:r>
          </w:p>
          <w:p w:rsidR="001D265F" w:rsidRPr="00305820" w:rsidRDefault="001D265F" w:rsidP="001D5886">
            <w:pPr>
              <w:widowControl w:val="0"/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предприятия розничной и мелкооптовой торговли, в том числе торгово-развлекательные комплексы, кроме рынков</w:t>
            </w:r>
          </w:p>
        </w:tc>
        <w:tc>
          <w:tcPr>
            <w:tcW w:w="3260" w:type="dxa"/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Минимальная площадь земельного участка 0,0015 га.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 Отступ от красной линии - не менее 5 м., при новом строительстве.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color w:val="000000"/>
                <w:sz w:val="22"/>
                <w:szCs w:val="22"/>
                <w:lang w:eastAsia="en-US"/>
              </w:rPr>
              <w:t xml:space="preserve">Максимальное количество этажей </w:t>
            </w:r>
            <w:r w:rsidRPr="00305820">
              <w:rPr>
                <w:sz w:val="22"/>
                <w:szCs w:val="22"/>
              </w:rPr>
              <w:t xml:space="preserve">– до 2 </w:t>
            </w:r>
            <w:proofErr w:type="spellStart"/>
            <w:r w:rsidRPr="00305820">
              <w:rPr>
                <w:sz w:val="22"/>
                <w:szCs w:val="22"/>
              </w:rPr>
              <w:t>эт</w:t>
            </w:r>
            <w:proofErr w:type="spellEnd"/>
            <w:r w:rsidRPr="00305820">
              <w:rPr>
                <w:sz w:val="22"/>
                <w:szCs w:val="22"/>
              </w:rPr>
              <w:t>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Высота – до 10 м.;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Максимальный процент застройки-10%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Минимальный процент озеленения – 10%.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Максимальная высота оград – 1,5 м</w:t>
            </w:r>
          </w:p>
        </w:tc>
        <w:tc>
          <w:tcPr>
            <w:tcW w:w="3939" w:type="dxa"/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Отдельно стоящие, для обслуживания зоны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Строительство осуществлять в соответствии со </w:t>
            </w:r>
            <w:r w:rsidRPr="00305820">
              <w:rPr>
                <w:color w:val="000000"/>
                <w:sz w:val="22"/>
                <w:szCs w:val="22"/>
              </w:rPr>
              <w:t>СП 42.13330.2011 (</w:t>
            </w:r>
            <w:r w:rsidRPr="00305820">
              <w:rPr>
                <w:sz w:val="22"/>
                <w:szCs w:val="22"/>
              </w:rPr>
              <w:t xml:space="preserve">Актуализированная редакция </w:t>
            </w:r>
            <w:r w:rsidRPr="00305820">
              <w:rPr>
                <w:color w:val="000000"/>
                <w:sz w:val="22"/>
                <w:szCs w:val="22"/>
              </w:rPr>
              <w:t>СНиП 2.07.0189* «Градостроительство. Планировка и застройка городских и сельских поселений»),</w:t>
            </w:r>
            <w:r w:rsidRPr="00305820">
              <w:rPr>
                <w:color w:val="FF0000"/>
                <w:sz w:val="22"/>
                <w:szCs w:val="22"/>
              </w:rPr>
              <w:t xml:space="preserve"> </w:t>
            </w:r>
            <w:r w:rsidRPr="00305820">
              <w:rPr>
                <w:sz w:val="22"/>
                <w:szCs w:val="22"/>
              </w:rPr>
              <w:t>СП, со строительными нормами и правилами, техническими регламентами, по утвержденному проекту планировки, проекту межевания территории.</w:t>
            </w:r>
          </w:p>
          <w:p w:rsidR="001D265F" w:rsidRPr="00305820" w:rsidRDefault="001D265F" w:rsidP="001D5886">
            <w:pPr>
              <w:widowControl w:val="0"/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</w:tr>
      <w:tr w:rsidR="001D265F" w:rsidRPr="00114276" w:rsidTr="001D5886">
        <w:trPr>
          <w:trHeight w:val="209"/>
        </w:trPr>
        <w:tc>
          <w:tcPr>
            <w:tcW w:w="2518" w:type="dxa"/>
          </w:tcPr>
          <w:p w:rsidR="001D265F" w:rsidRPr="00305820" w:rsidRDefault="001D265F" w:rsidP="001D5886">
            <w:pPr>
              <w:widowControl w:val="0"/>
              <w:tabs>
                <w:tab w:val="center" w:pos="4677"/>
                <w:tab w:val="right" w:pos="9355"/>
              </w:tabs>
              <w:rPr>
                <w:sz w:val="22"/>
                <w:szCs w:val="22"/>
                <w:highlight w:val="yellow"/>
              </w:rPr>
            </w:pPr>
            <w:r w:rsidRPr="00305820">
              <w:rPr>
                <w:sz w:val="22"/>
                <w:szCs w:val="22"/>
              </w:rPr>
              <w:t>Предприятия общественного питания</w:t>
            </w:r>
          </w:p>
        </w:tc>
        <w:tc>
          <w:tcPr>
            <w:tcW w:w="3260" w:type="dxa"/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Минимальная площадь земельного участка 0,2 га, 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Максимальный процент  застройки -70%, 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Минимальный  процент озеленения -10%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Отступ от красной линии – не менее 5м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39" w:type="dxa"/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Отдельно стоящие, для обслуживания зоны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Строительство осуществлять в соответствии со </w:t>
            </w:r>
            <w:r w:rsidRPr="00305820">
              <w:rPr>
                <w:color w:val="000000"/>
                <w:sz w:val="22"/>
                <w:szCs w:val="22"/>
              </w:rPr>
              <w:t>СП 42.13330.2011 (</w:t>
            </w:r>
            <w:r w:rsidRPr="00305820">
              <w:rPr>
                <w:sz w:val="22"/>
                <w:szCs w:val="22"/>
              </w:rPr>
              <w:t xml:space="preserve">Актуализированная редакция </w:t>
            </w:r>
            <w:r w:rsidRPr="00305820">
              <w:rPr>
                <w:color w:val="000000"/>
                <w:sz w:val="22"/>
                <w:szCs w:val="22"/>
              </w:rPr>
              <w:t>СНиП 2.07.0189* «Градостроительство. Планировка и застройка городских и сельских поселений»),</w:t>
            </w:r>
            <w:r w:rsidRPr="00305820">
              <w:rPr>
                <w:color w:val="FF0000"/>
                <w:sz w:val="22"/>
                <w:szCs w:val="22"/>
              </w:rPr>
              <w:t xml:space="preserve"> </w:t>
            </w:r>
            <w:r w:rsidRPr="00305820">
              <w:rPr>
                <w:sz w:val="22"/>
                <w:szCs w:val="22"/>
              </w:rPr>
              <w:t>со строительными нормами и правилами, техническими регламентами, по утвержденному проекту планировки, проекту межевания территории.</w:t>
            </w:r>
          </w:p>
        </w:tc>
      </w:tr>
      <w:tr w:rsidR="001D265F" w:rsidRPr="00114276" w:rsidTr="001D5886">
        <w:trPr>
          <w:trHeight w:val="209"/>
        </w:trPr>
        <w:tc>
          <w:tcPr>
            <w:tcW w:w="2518" w:type="dxa"/>
          </w:tcPr>
          <w:p w:rsidR="001D265F" w:rsidRPr="00305820" w:rsidRDefault="001D265F" w:rsidP="001D5886">
            <w:pPr>
              <w:widowControl w:val="0"/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Предприятия связи</w:t>
            </w:r>
          </w:p>
        </w:tc>
        <w:tc>
          <w:tcPr>
            <w:tcW w:w="3260" w:type="dxa"/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Минимальная площадь земельных участков – 0,07 га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Отступ от красной линии - не менее 5 м., при новом строительстве.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color w:val="000000"/>
                <w:sz w:val="22"/>
                <w:szCs w:val="22"/>
                <w:lang w:eastAsia="en-US"/>
              </w:rPr>
              <w:t>Максимальное количество этажей</w:t>
            </w:r>
            <w:r w:rsidRPr="00305820">
              <w:rPr>
                <w:sz w:val="22"/>
                <w:szCs w:val="22"/>
              </w:rPr>
              <w:t xml:space="preserve"> – до 2 </w:t>
            </w:r>
            <w:proofErr w:type="spellStart"/>
            <w:r w:rsidRPr="00305820">
              <w:rPr>
                <w:sz w:val="22"/>
                <w:szCs w:val="22"/>
              </w:rPr>
              <w:t>эт</w:t>
            </w:r>
            <w:proofErr w:type="spellEnd"/>
            <w:r w:rsidRPr="00305820">
              <w:rPr>
                <w:sz w:val="22"/>
                <w:szCs w:val="22"/>
              </w:rPr>
              <w:t>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Максимальный процент застройки-10%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Минимальный процент  озеленения – 20%.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Максимальная высота оград – 1,5 м</w:t>
            </w:r>
          </w:p>
        </w:tc>
        <w:tc>
          <w:tcPr>
            <w:tcW w:w="3939" w:type="dxa"/>
          </w:tcPr>
          <w:p w:rsidR="001D265F" w:rsidRPr="00305820" w:rsidRDefault="001D265F" w:rsidP="001D5886">
            <w:pPr>
              <w:widowControl w:val="0"/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Отдельно стоящие, для обслуживания </w:t>
            </w:r>
            <w:proofErr w:type="gramStart"/>
            <w:r w:rsidRPr="00305820">
              <w:rPr>
                <w:sz w:val="22"/>
                <w:szCs w:val="22"/>
              </w:rPr>
              <w:t>зоны .</w:t>
            </w:r>
            <w:proofErr w:type="gramEnd"/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Строительство осуществлять в соответствии со </w:t>
            </w:r>
            <w:r w:rsidRPr="00305820">
              <w:rPr>
                <w:color w:val="000000"/>
                <w:sz w:val="22"/>
                <w:szCs w:val="22"/>
              </w:rPr>
              <w:t>СП 42.13330.2011 (</w:t>
            </w:r>
            <w:r w:rsidRPr="00305820">
              <w:rPr>
                <w:sz w:val="22"/>
                <w:szCs w:val="22"/>
              </w:rPr>
              <w:t xml:space="preserve">Актуализированная редакция </w:t>
            </w:r>
            <w:r w:rsidRPr="00305820">
              <w:rPr>
                <w:color w:val="000000"/>
                <w:sz w:val="22"/>
                <w:szCs w:val="22"/>
              </w:rPr>
              <w:t>СНиП 2.07.0189* «Градостроительство. Планировка и застройка городских и сельских поселений</w:t>
            </w:r>
            <w:r w:rsidRPr="00305820">
              <w:rPr>
                <w:sz w:val="22"/>
                <w:szCs w:val="22"/>
              </w:rPr>
              <w:t>»), СП,</w:t>
            </w:r>
            <w:r w:rsidRPr="00305820">
              <w:rPr>
                <w:color w:val="FF0000"/>
                <w:sz w:val="22"/>
                <w:szCs w:val="22"/>
              </w:rPr>
              <w:t xml:space="preserve"> </w:t>
            </w:r>
            <w:r w:rsidRPr="00305820">
              <w:rPr>
                <w:sz w:val="22"/>
                <w:szCs w:val="22"/>
              </w:rPr>
              <w:t>со строительными нормами и правилами, техническими регламентами, по утвержденному проекту планировки, проекту межевания территории.</w:t>
            </w:r>
          </w:p>
        </w:tc>
      </w:tr>
      <w:tr w:rsidR="001D265F" w:rsidRPr="00114276" w:rsidTr="001D5886">
        <w:trPr>
          <w:trHeight w:val="209"/>
        </w:trPr>
        <w:tc>
          <w:tcPr>
            <w:tcW w:w="2518" w:type="dxa"/>
          </w:tcPr>
          <w:p w:rsidR="001D265F" w:rsidRPr="00305820" w:rsidRDefault="001D265F" w:rsidP="001D5886">
            <w:pPr>
              <w:widowControl w:val="0"/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Жилищно-эксплуатационные организации (административное здание)</w:t>
            </w:r>
          </w:p>
        </w:tc>
        <w:tc>
          <w:tcPr>
            <w:tcW w:w="3260" w:type="dxa"/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Максимальная площадь земельного участка – 0,2 га.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Отступ от красной линии - не менее 5 м., 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при новом строительстве.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color w:val="000000"/>
                <w:sz w:val="22"/>
                <w:szCs w:val="22"/>
                <w:lang w:eastAsia="en-US"/>
              </w:rPr>
              <w:lastRenderedPageBreak/>
              <w:t>Максимальное количество этажей</w:t>
            </w:r>
            <w:r w:rsidRPr="00305820">
              <w:rPr>
                <w:sz w:val="22"/>
                <w:szCs w:val="22"/>
              </w:rPr>
              <w:t xml:space="preserve"> – до 2 </w:t>
            </w:r>
            <w:proofErr w:type="spellStart"/>
            <w:r w:rsidRPr="00305820">
              <w:rPr>
                <w:sz w:val="22"/>
                <w:szCs w:val="22"/>
              </w:rPr>
              <w:t>эт</w:t>
            </w:r>
            <w:proofErr w:type="spellEnd"/>
            <w:r w:rsidRPr="00305820">
              <w:rPr>
                <w:sz w:val="22"/>
                <w:szCs w:val="22"/>
              </w:rPr>
              <w:t>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Максимальный процент застройки-10%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Минимальный процент озеленения – 20%.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Максимальная высота оград – 1,5 м</w:t>
            </w:r>
          </w:p>
        </w:tc>
        <w:tc>
          <w:tcPr>
            <w:tcW w:w="3939" w:type="dxa"/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lastRenderedPageBreak/>
              <w:t>Отдельно стоящие, для обслуживания зоны.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Строительство осуществлять в соответствии со </w:t>
            </w:r>
            <w:r w:rsidRPr="00305820">
              <w:rPr>
                <w:color w:val="000000"/>
                <w:sz w:val="22"/>
                <w:szCs w:val="22"/>
              </w:rPr>
              <w:t>СП 42.13330.2011 (</w:t>
            </w:r>
            <w:r w:rsidRPr="00305820">
              <w:rPr>
                <w:sz w:val="22"/>
                <w:szCs w:val="22"/>
              </w:rPr>
              <w:t xml:space="preserve">Актуализированная редакция </w:t>
            </w:r>
            <w:r w:rsidRPr="00305820">
              <w:rPr>
                <w:color w:val="000000"/>
                <w:sz w:val="22"/>
                <w:szCs w:val="22"/>
              </w:rPr>
              <w:t xml:space="preserve">СНиП </w:t>
            </w:r>
            <w:r w:rsidRPr="00305820">
              <w:rPr>
                <w:color w:val="000000"/>
                <w:sz w:val="22"/>
                <w:szCs w:val="22"/>
              </w:rPr>
              <w:lastRenderedPageBreak/>
              <w:t>2.07.0189* «Градостроительство. Планировка и застройка городских и сельских поселений»),</w:t>
            </w:r>
            <w:r w:rsidRPr="00305820">
              <w:rPr>
                <w:sz w:val="22"/>
                <w:szCs w:val="22"/>
              </w:rPr>
              <w:t xml:space="preserve"> СП, со строительными нормами и правилами, техническими регламентами, по утвержденному проекту планировки, проекту межевания территории</w:t>
            </w:r>
          </w:p>
        </w:tc>
      </w:tr>
      <w:tr w:rsidR="001D265F" w:rsidRPr="00114276" w:rsidTr="001D5886">
        <w:trPr>
          <w:trHeight w:val="209"/>
        </w:trPr>
        <w:tc>
          <w:tcPr>
            <w:tcW w:w="2518" w:type="dxa"/>
          </w:tcPr>
          <w:p w:rsidR="001D265F" w:rsidRPr="00305820" w:rsidRDefault="001D265F" w:rsidP="001D5886">
            <w:pPr>
              <w:widowControl w:val="0"/>
              <w:tabs>
                <w:tab w:val="center" w:pos="4677"/>
                <w:tab w:val="right" w:pos="9355"/>
              </w:tabs>
              <w:rPr>
                <w:sz w:val="22"/>
                <w:szCs w:val="22"/>
                <w:highlight w:val="yellow"/>
              </w:rPr>
            </w:pPr>
            <w:r w:rsidRPr="00305820">
              <w:rPr>
                <w:sz w:val="22"/>
                <w:szCs w:val="22"/>
              </w:rPr>
              <w:lastRenderedPageBreak/>
              <w:t>Учреждения органов управления, административные учреждения, административные подразделения фирм, организаций, предприятий, а также фирмы и агентства и т.п., учреждения социальной защиты населения (собесы, биржи труда и др.</w:t>
            </w:r>
            <w:proofErr w:type="gramStart"/>
            <w:r w:rsidRPr="00305820">
              <w:rPr>
                <w:sz w:val="22"/>
                <w:szCs w:val="22"/>
              </w:rPr>
              <w:t>) .</w:t>
            </w:r>
            <w:proofErr w:type="gramEnd"/>
            <w:r w:rsidRPr="00305820">
              <w:rPr>
                <w:sz w:val="22"/>
                <w:szCs w:val="22"/>
              </w:rPr>
              <w:t xml:space="preserve"> Научно-исследовательские организации (за исключением специальных сооружений), проектные и конструкторские организации, редакционно-издательские и информационные кредитно-финансовые и страховые организации, банки, нотариально-юридические учреждения, правоохранительные организации, суды.</w:t>
            </w:r>
          </w:p>
        </w:tc>
        <w:tc>
          <w:tcPr>
            <w:tcW w:w="3260" w:type="dxa"/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Минимальная площадь земельного участка 0,15га. Минимальная длина стороны земельного участка по уличному фронту – 30 м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Минимальная ширина/глубина – 15 м.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Отступ от красной линии - не менее 5 м., </w:t>
            </w:r>
          </w:p>
          <w:p w:rsidR="001D265F" w:rsidRPr="00305820" w:rsidRDefault="001D265F" w:rsidP="001D5886">
            <w:pPr>
              <w:widowControl w:val="0"/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05820">
              <w:rPr>
                <w:color w:val="000000"/>
                <w:sz w:val="22"/>
                <w:szCs w:val="22"/>
                <w:lang w:eastAsia="en-US"/>
              </w:rPr>
              <w:t>Максимальное количество этажей</w:t>
            </w:r>
            <w:r w:rsidRPr="00305820">
              <w:rPr>
                <w:sz w:val="22"/>
                <w:szCs w:val="22"/>
              </w:rPr>
              <w:t xml:space="preserve"> – 3 </w:t>
            </w:r>
            <w:proofErr w:type="spellStart"/>
            <w:r w:rsidRPr="00305820">
              <w:rPr>
                <w:sz w:val="22"/>
                <w:szCs w:val="22"/>
              </w:rPr>
              <w:t>эт</w:t>
            </w:r>
            <w:proofErr w:type="spellEnd"/>
            <w:r w:rsidRPr="00305820">
              <w:rPr>
                <w:sz w:val="22"/>
                <w:szCs w:val="22"/>
              </w:rPr>
              <w:t xml:space="preserve">. 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Максимальная высота оград – 1,5 м при новом строительстве.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Максимальный процент застройки – 70%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Минимальный процент озеленения – 10%, 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39" w:type="dxa"/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Отдельно стоящие, для обслуживания зоны.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Строительство осуществлять в соответствии со </w:t>
            </w:r>
            <w:r w:rsidRPr="00305820">
              <w:rPr>
                <w:color w:val="000000"/>
                <w:sz w:val="22"/>
                <w:szCs w:val="22"/>
              </w:rPr>
              <w:t>СП 42.13330.2011 (</w:t>
            </w:r>
            <w:r w:rsidRPr="00305820">
              <w:rPr>
                <w:sz w:val="22"/>
                <w:szCs w:val="22"/>
              </w:rPr>
              <w:t xml:space="preserve">Актуализированная редакция </w:t>
            </w:r>
            <w:r w:rsidRPr="00305820">
              <w:rPr>
                <w:color w:val="000000"/>
                <w:sz w:val="22"/>
                <w:szCs w:val="22"/>
              </w:rPr>
              <w:t>СНиП 2.07.0189* «Градостроительство. Планировка и застройка городских и сельских поселений»),</w:t>
            </w:r>
            <w:r w:rsidRPr="00305820">
              <w:rPr>
                <w:color w:val="FF0000"/>
                <w:sz w:val="22"/>
                <w:szCs w:val="22"/>
              </w:rPr>
              <w:t xml:space="preserve"> </w:t>
            </w:r>
            <w:r w:rsidRPr="00305820">
              <w:rPr>
                <w:sz w:val="22"/>
                <w:szCs w:val="22"/>
              </w:rPr>
              <w:t>СП,</w:t>
            </w:r>
            <w:r w:rsidRPr="00305820">
              <w:rPr>
                <w:color w:val="FF0000"/>
                <w:sz w:val="22"/>
                <w:szCs w:val="22"/>
              </w:rPr>
              <w:t xml:space="preserve"> </w:t>
            </w:r>
            <w:r w:rsidRPr="00305820">
              <w:rPr>
                <w:sz w:val="22"/>
                <w:szCs w:val="22"/>
              </w:rPr>
              <w:t>со строительными нормами и правилами, техническими регламентами, по утвержденному проекту планировки, проекту межевания территории.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  <w:highlight w:val="yellow"/>
              </w:rPr>
            </w:pPr>
          </w:p>
        </w:tc>
      </w:tr>
      <w:tr w:rsidR="001D265F" w:rsidRPr="00114276" w:rsidTr="001D5886">
        <w:trPr>
          <w:trHeight w:val="209"/>
        </w:trPr>
        <w:tc>
          <w:tcPr>
            <w:tcW w:w="2518" w:type="dxa"/>
            <w:tcBorders>
              <w:bottom w:val="single" w:sz="12" w:space="0" w:color="auto"/>
            </w:tcBorders>
          </w:tcPr>
          <w:p w:rsidR="001D265F" w:rsidRPr="00305820" w:rsidRDefault="001D265F" w:rsidP="001D5886">
            <w:pPr>
              <w:widowControl w:val="0"/>
              <w:tabs>
                <w:tab w:val="center" w:pos="4677"/>
                <w:tab w:val="right" w:pos="9355"/>
              </w:tabs>
              <w:rPr>
                <w:sz w:val="22"/>
                <w:szCs w:val="22"/>
                <w:highlight w:val="yellow"/>
              </w:rPr>
            </w:pPr>
            <w:r w:rsidRPr="00305820">
              <w:rPr>
                <w:sz w:val="22"/>
                <w:szCs w:val="22"/>
              </w:rPr>
              <w:t>Гостиницы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Отступ от красной линии - не менее 5 м., 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Максимальный процент застройки – 70%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Минимальный процент озеленения – 10%, 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39" w:type="dxa"/>
            <w:tcBorders>
              <w:bottom w:val="single" w:sz="12" w:space="0" w:color="auto"/>
            </w:tcBorders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Отдельно стоящие, для обслуживания зоны.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Строительство осуществлять в соответствии со </w:t>
            </w:r>
            <w:r w:rsidRPr="00305820">
              <w:rPr>
                <w:color w:val="000000"/>
                <w:sz w:val="22"/>
                <w:szCs w:val="22"/>
              </w:rPr>
              <w:t>СП 42.13330.2011 (</w:t>
            </w:r>
            <w:r w:rsidRPr="00305820">
              <w:rPr>
                <w:sz w:val="22"/>
                <w:szCs w:val="22"/>
              </w:rPr>
              <w:t xml:space="preserve">Актуализированная редакция </w:t>
            </w:r>
            <w:r w:rsidRPr="00305820">
              <w:rPr>
                <w:color w:val="000000"/>
                <w:sz w:val="22"/>
                <w:szCs w:val="22"/>
              </w:rPr>
              <w:t>СНиП 2.07.0189* «Градостроительство. Планировка и застройка городских и сельских поселений»), СП,</w:t>
            </w:r>
            <w:r w:rsidRPr="00305820">
              <w:rPr>
                <w:color w:val="FF0000"/>
                <w:sz w:val="22"/>
                <w:szCs w:val="22"/>
              </w:rPr>
              <w:t xml:space="preserve"> </w:t>
            </w:r>
            <w:r w:rsidRPr="00305820">
              <w:rPr>
                <w:sz w:val="22"/>
                <w:szCs w:val="22"/>
              </w:rPr>
              <w:t>со строительными нормами и правилами, техническими регламентами, по утвержденному проекту планировки, проекту межевания территории.</w:t>
            </w:r>
          </w:p>
        </w:tc>
      </w:tr>
    </w:tbl>
    <w:p w:rsidR="001D265F" w:rsidRDefault="001D265F" w:rsidP="001D265F">
      <w:pPr>
        <w:jc w:val="center"/>
        <w:rPr>
          <w:b/>
          <w:sz w:val="24"/>
          <w:szCs w:val="24"/>
          <w:u w:val="single"/>
        </w:rPr>
      </w:pPr>
    </w:p>
    <w:p w:rsidR="001D265F" w:rsidRPr="00964B7C" w:rsidRDefault="001D265F" w:rsidP="001D265F">
      <w:pPr>
        <w:jc w:val="center"/>
        <w:rPr>
          <w:b/>
          <w:sz w:val="24"/>
          <w:szCs w:val="24"/>
          <w:u w:val="single"/>
        </w:rPr>
      </w:pPr>
      <w:r w:rsidRPr="00964B7C">
        <w:rPr>
          <w:b/>
          <w:sz w:val="24"/>
          <w:szCs w:val="24"/>
          <w:u w:val="single"/>
        </w:rPr>
        <w:t xml:space="preserve">ЗОНА ОБЪЕКТОВ ДОШКОЛЬНОГО, НАЧАЛЬНОГО И </w:t>
      </w:r>
    </w:p>
    <w:p w:rsidR="001D265F" w:rsidRPr="00964B7C" w:rsidRDefault="001D265F" w:rsidP="001D265F">
      <w:pPr>
        <w:jc w:val="center"/>
        <w:rPr>
          <w:b/>
          <w:sz w:val="24"/>
          <w:szCs w:val="24"/>
          <w:u w:val="single"/>
        </w:rPr>
      </w:pPr>
      <w:r w:rsidRPr="00964B7C">
        <w:rPr>
          <w:b/>
          <w:sz w:val="24"/>
          <w:szCs w:val="24"/>
          <w:u w:val="single"/>
        </w:rPr>
        <w:t>СРЕДНЕГО ОБЩЕГО ОБРАЗОВАНИЯ (ЖЗ – 3)</w:t>
      </w:r>
    </w:p>
    <w:p w:rsidR="001D265F" w:rsidRPr="00964B7C" w:rsidRDefault="001D265F" w:rsidP="001D265F">
      <w:pPr>
        <w:widowControl w:val="0"/>
        <w:jc w:val="center"/>
        <w:rPr>
          <w:b/>
          <w:color w:val="0077D0"/>
          <w:sz w:val="24"/>
          <w:szCs w:val="24"/>
          <w:u w:val="single"/>
        </w:rPr>
      </w:pPr>
    </w:p>
    <w:p w:rsidR="001D265F" w:rsidRPr="00964B7C" w:rsidRDefault="001D265F" w:rsidP="001D265F">
      <w:pPr>
        <w:widowControl w:val="0"/>
        <w:rPr>
          <w:b/>
          <w:sz w:val="24"/>
          <w:szCs w:val="24"/>
        </w:rPr>
      </w:pPr>
      <w:r w:rsidRPr="00964B7C">
        <w:rPr>
          <w:b/>
          <w:sz w:val="24"/>
          <w:szCs w:val="24"/>
        </w:rPr>
        <w:t>1.   ОСНОВНЫЕ ВИДЫ И ПАРАМЕТРЫ РАЗРЕШЁННОГО ИСПОЛЬЗОВАНИЯ ЗЕМЕЛЬНЫХ УЧАСТКОВ И ОБЪЕКТОВ КАПИТАЛЬНОГО СТРОИТЕЛЬСТВА:</w:t>
      </w:r>
    </w:p>
    <w:p w:rsidR="001D265F" w:rsidRPr="00964B7C" w:rsidRDefault="001D265F" w:rsidP="001D265F">
      <w:pPr>
        <w:widowControl w:val="0"/>
        <w:rPr>
          <w:b/>
          <w:sz w:val="24"/>
          <w:szCs w:val="24"/>
        </w:rPr>
      </w:pPr>
    </w:p>
    <w:tbl>
      <w:tblPr>
        <w:tblW w:w="97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81"/>
        <w:gridCol w:w="3406"/>
        <w:gridCol w:w="3821"/>
      </w:tblGrid>
      <w:tr w:rsidR="001D265F" w:rsidRPr="00114276" w:rsidTr="001D5886">
        <w:trPr>
          <w:trHeight w:val="552"/>
          <w:tblHeader/>
        </w:trPr>
        <w:tc>
          <w:tcPr>
            <w:tcW w:w="2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114276" w:rsidRDefault="001D265F" w:rsidP="001D588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14276">
              <w:rPr>
                <w:b/>
                <w:sz w:val="24"/>
                <w:szCs w:val="24"/>
              </w:rPr>
              <w:t>ВИДЫ</w:t>
            </w:r>
          </w:p>
          <w:p w:rsidR="001D265F" w:rsidRPr="00114276" w:rsidRDefault="001D265F" w:rsidP="001D588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14276">
              <w:rPr>
                <w:b/>
                <w:sz w:val="24"/>
                <w:szCs w:val="24"/>
              </w:rPr>
              <w:t>ИСПОЛЬЗОВАНИЯ</w:t>
            </w:r>
          </w:p>
        </w:tc>
        <w:tc>
          <w:tcPr>
            <w:tcW w:w="34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114276" w:rsidRDefault="001D265F" w:rsidP="001D588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14276">
              <w:rPr>
                <w:b/>
                <w:sz w:val="24"/>
                <w:szCs w:val="24"/>
              </w:rPr>
              <w:t>ПАРАМЕТРЫ РАЗРЕШЕННОГО ИСПОЛЬЗОВАНИЯ</w:t>
            </w:r>
          </w:p>
        </w:tc>
        <w:tc>
          <w:tcPr>
            <w:tcW w:w="38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114276" w:rsidRDefault="001D265F" w:rsidP="001D588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14276">
              <w:rPr>
                <w:b/>
                <w:sz w:val="24"/>
                <w:szCs w:val="24"/>
              </w:rPr>
              <w:t>ОСОБЫЕ УСЛОВИЯ</w:t>
            </w:r>
          </w:p>
          <w:p w:rsidR="001D265F" w:rsidRPr="00114276" w:rsidRDefault="001D265F" w:rsidP="001D588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14276">
              <w:rPr>
                <w:b/>
                <w:sz w:val="24"/>
                <w:szCs w:val="24"/>
              </w:rPr>
              <w:t>РЕАЛИЗАЦИИ РЕГЛАМЕНТА</w:t>
            </w:r>
          </w:p>
        </w:tc>
      </w:tr>
      <w:tr w:rsidR="001D265F" w:rsidRPr="00114276" w:rsidTr="001D5886">
        <w:trPr>
          <w:trHeight w:val="191"/>
          <w:tblHeader/>
        </w:trPr>
        <w:tc>
          <w:tcPr>
            <w:tcW w:w="2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114276" w:rsidRDefault="001D265F" w:rsidP="001D5886">
            <w:pPr>
              <w:widowControl w:val="0"/>
              <w:jc w:val="center"/>
              <w:rPr>
                <w:sz w:val="24"/>
                <w:szCs w:val="24"/>
              </w:rPr>
            </w:pPr>
            <w:r w:rsidRPr="00114276">
              <w:rPr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114276" w:rsidRDefault="001D265F" w:rsidP="001D5886">
            <w:pPr>
              <w:widowControl w:val="0"/>
              <w:jc w:val="center"/>
              <w:rPr>
                <w:sz w:val="24"/>
                <w:szCs w:val="24"/>
              </w:rPr>
            </w:pPr>
            <w:r w:rsidRPr="00114276">
              <w:rPr>
                <w:sz w:val="24"/>
                <w:szCs w:val="24"/>
              </w:rPr>
              <w:t>2</w:t>
            </w:r>
          </w:p>
        </w:tc>
        <w:tc>
          <w:tcPr>
            <w:tcW w:w="38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114276" w:rsidRDefault="001D265F" w:rsidP="001D5886">
            <w:pPr>
              <w:widowControl w:val="0"/>
              <w:jc w:val="center"/>
              <w:rPr>
                <w:sz w:val="24"/>
                <w:szCs w:val="24"/>
              </w:rPr>
            </w:pPr>
            <w:r w:rsidRPr="00114276">
              <w:rPr>
                <w:sz w:val="24"/>
                <w:szCs w:val="24"/>
              </w:rPr>
              <w:t>3</w:t>
            </w:r>
          </w:p>
        </w:tc>
      </w:tr>
      <w:tr w:rsidR="001D265F" w:rsidRPr="00114276" w:rsidTr="001D5886">
        <w:trPr>
          <w:trHeight w:val="4043"/>
        </w:trPr>
        <w:tc>
          <w:tcPr>
            <w:tcW w:w="2481" w:type="dxa"/>
            <w:tcBorders>
              <w:top w:val="single" w:sz="12" w:space="0" w:color="auto"/>
            </w:tcBorders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Объекты дошкольного образования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6" w:type="dxa"/>
            <w:tcBorders>
              <w:top w:val="single" w:sz="12" w:space="0" w:color="auto"/>
            </w:tcBorders>
          </w:tcPr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1.Минимальная площадь земельного участка -0,8 га. 2.Минимальный  отступ от границ земельного участка в целях определения мест допустимого размещения зданий - 1 м.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3.Предельное количество этажей – 2 этажа. 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При новом строительстве  предельная высота здания – 12м.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4.Максимальный процент застройки – 30%.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5.Минимальный отступ от красных линий до границы земельного участка не менее 25 м 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6. Минимальный процент площади спортивно-игровых площадок – 20%.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7. Минимальный процент озеленения территории  - 50%. 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8. Территория участка огораживается по периметру забором высотой не менее </w:t>
            </w:r>
          </w:p>
          <w:p w:rsidR="001D265F" w:rsidRPr="00305820" w:rsidRDefault="001D265F" w:rsidP="001D5886">
            <w:pPr>
              <w:widowControl w:val="0"/>
              <w:rPr>
                <w:color w:val="FF0000"/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1,6 м.</w:t>
            </w:r>
          </w:p>
        </w:tc>
        <w:tc>
          <w:tcPr>
            <w:tcW w:w="3821" w:type="dxa"/>
            <w:tcBorders>
              <w:top w:val="single" w:sz="12" w:space="0" w:color="auto"/>
            </w:tcBorders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Строительство осуществлять в соответствии со </w:t>
            </w:r>
            <w:r w:rsidRPr="00305820">
              <w:rPr>
                <w:color w:val="000000"/>
                <w:sz w:val="22"/>
                <w:szCs w:val="22"/>
              </w:rPr>
              <w:t>СП 42.13330.2011 (</w:t>
            </w:r>
            <w:r w:rsidRPr="00305820">
              <w:rPr>
                <w:sz w:val="22"/>
                <w:szCs w:val="22"/>
              </w:rPr>
              <w:t xml:space="preserve">Актуализированная редакция </w:t>
            </w:r>
            <w:r w:rsidRPr="00305820">
              <w:rPr>
                <w:color w:val="000000"/>
                <w:sz w:val="22"/>
                <w:szCs w:val="22"/>
              </w:rPr>
              <w:t>СНиП 2.07.0189* «Градостроительство. Планировка и застройка городских и сельских поселений»), СП,</w:t>
            </w:r>
            <w:r w:rsidRPr="00305820">
              <w:rPr>
                <w:sz w:val="22"/>
                <w:szCs w:val="22"/>
              </w:rPr>
              <w:t xml:space="preserve"> со строительными нормами и правилами, техническими регламентами по утвержденному проекту планировки, проекту межевания территории.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Земельный участок объекта основного вида использования неделим.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Перепрофилирование объектов недопустимо</w:t>
            </w:r>
          </w:p>
        </w:tc>
      </w:tr>
      <w:tr w:rsidR="001D265F" w:rsidRPr="00114276" w:rsidTr="001D5886">
        <w:trPr>
          <w:trHeight w:val="2418"/>
        </w:trPr>
        <w:tc>
          <w:tcPr>
            <w:tcW w:w="2481" w:type="dxa"/>
            <w:tcBorders>
              <w:bottom w:val="single" w:sz="12" w:space="0" w:color="auto"/>
            </w:tcBorders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Объекты начального и среднего общего образования</w:t>
            </w:r>
          </w:p>
        </w:tc>
        <w:tc>
          <w:tcPr>
            <w:tcW w:w="3406" w:type="dxa"/>
            <w:tcBorders>
              <w:bottom w:val="single" w:sz="12" w:space="0" w:color="auto"/>
            </w:tcBorders>
          </w:tcPr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1. Максимальная площадь земельного участка -3,3 га 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2. Минимальный  отступ от границ земельного участка в целях определения мест допустимого размещения зданий - 1 м.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3.Предельное количество этажей – 3 этажа.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Предельная высота здания – 15 м.  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4.Максимальный процент застройки – 50%.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5.Отступ от красных линий до границы земельного участка не менее 25 м при новом строительстве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6. Минимальный процент площади спортивно-игровых площадок – 20%.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7. Минимальный процент </w:t>
            </w:r>
            <w:r w:rsidRPr="00305820">
              <w:rPr>
                <w:sz w:val="22"/>
                <w:szCs w:val="22"/>
              </w:rPr>
              <w:lastRenderedPageBreak/>
              <w:t xml:space="preserve">озеленения –20% 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8.Территория участка огораживается по периметру забором высотой не менее 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1,6 м.</w:t>
            </w:r>
          </w:p>
          <w:p w:rsidR="001D265F" w:rsidRPr="00305820" w:rsidRDefault="001D265F" w:rsidP="001D5886">
            <w:pPr>
              <w:widowControl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3821" w:type="dxa"/>
            <w:tcBorders>
              <w:bottom w:val="single" w:sz="12" w:space="0" w:color="auto"/>
            </w:tcBorders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lastRenderedPageBreak/>
              <w:t xml:space="preserve">Новое строительство и реконструкцию </w:t>
            </w:r>
            <w:proofErr w:type="spellStart"/>
            <w:r w:rsidRPr="00305820">
              <w:rPr>
                <w:sz w:val="22"/>
                <w:szCs w:val="22"/>
              </w:rPr>
              <w:t>осуществлятьв</w:t>
            </w:r>
            <w:proofErr w:type="spellEnd"/>
            <w:r w:rsidRPr="00305820">
              <w:rPr>
                <w:sz w:val="22"/>
                <w:szCs w:val="22"/>
              </w:rPr>
              <w:t xml:space="preserve"> соответствии со </w:t>
            </w:r>
            <w:r w:rsidRPr="00305820">
              <w:rPr>
                <w:color w:val="000000"/>
                <w:sz w:val="22"/>
                <w:szCs w:val="22"/>
              </w:rPr>
              <w:t>СП 42.13330.2011 (</w:t>
            </w:r>
            <w:r w:rsidRPr="00305820">
              <w:rPr>
                <w:sz w:val="22"/>
                <w:szCs w:val="22"/>
              </w:rPr>
              <w:t xml:space="preserve">Актуализированная редакция </w:t>
            </w:r>
            <w:r w:rsidRPr="00305820">
              <w:rPr>
                <w:color w:val="000000"/>
                <w:sz w:val="22"/>
                <w:szCs w:val="22"/>
              </w:rPr>
              <w:t>СНиП 2.07.0189* «Градостроительство. Планировка и застройка городских и сельских поселений»),</w:t>
            </w:r>
            <w:r w:rsidRPr="00305820">
              <w:rPr>
                <w:sz w:val="22"/>
                <w:szCs w:val="22"/>
              </w:rPr>
              <w:t xml:space="preserve"> СП, со строительными нормами и правилами, техническими регламентами, по утвержденному проекту планировки, проекту межевания территории.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Земельный участок объекта основного вида использования неделим.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Проектирование объекта общеобразовательного  назначения допускается в комплексе с отдельно-стоящими, встроено-пристроенными спортивными залами, бассейном, </w:t>
            </w:r>
            <w:r w:rsidRPr="00305820">
              <w:rPr>
                <w:sz w:val="22"/>
                <w:szCs w:val="22"/>
              </w:rPr>
              <w:lastRenderedPageBreak/>
              <w:t>объектами инженерно-технического и административного назначения, необходимых для обеспечения объектов общеобразовательного обеспечения.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Перепрофилирование объектов недопустимо</w:t>
            </w:r>
          </w:p>
        </w:tc>
      </w:tr>
    </w:tbl>
    <w:p w:rsidR="001D265F" w:rsidRPr="00964B7C" w:rsidRDefault="001D265F" w:rsidP="001D265F">
      <w:pPr>
        <w:widowControl w:val="0"/>
        <w:rPr>
          <w:b/>
          <w:sz w:val="24"/>
          <w:szCs w:val="24"/>
        </w:rPr>
      </w:pPr>
    </w:p>
    <w:p w:rsidR="001D265F" w:rsidRDefault="001D265F" w:rsidP="001D5886">
      <w:pPr>
        <w:widowControl w:val="0"/>
        <w:ind w:firstLine="426"/>
        <w:rPr>
          <w:b/>
          <w:sz w:val="24"/>
          <w:szCs w:val="24"/>
        </w:rPr>
      </w:pPr>
      <w:r w:rsidRPr="00964B7C">
        <w:rPr>
          <w:b/>
          <w:sz w:val="24"/>
          <w:szCs w:val="24"/>
        </w:rPr>
        <w:t>2.   ВСПОМОГАТЕЛЬНЫЕ ВИДЫ И ПАРАМЕТРЫ РАЗРЕШЁННОГО ИСПОЛЬЗОВАНИЯ ЗЕМЕЛЬНЫХ УЧАСТКОВ И ОБЪЕКТОВ КАПИТАЛЬНОГО СТРОИТЕЛЬСТВА: нет.</w:t>
      </w:r>
    </w:p>
    <w:p w:rsidR="001D5886" w:rsidRPr="00964B7C" w:rsidRDefault="001D5886" w:rsidP="001D5886">
      <w:pPr>
        <w:widowControl w:val="0"/>
        <w:ind w:firstLine="426"/>
        <w:rPr>
          <w:b/>
          <w:sz w:val="24"/>
          <w:szCs w:val="24"/>
        </w:rPr>
      </w:pPr>
    </w:p>
    <w:p w:rsidR="001D265F" w:rsidRDefault="001D265F" w:rsidP="00305820">
      <w:pPr>
        <w:widowControl w:val="0"/>
        <w:ind w:firstLine="426"/>
        <w:rPr>
          <w:sz w:val="24"/>
          <w:szCs w:val="24"/>
        </w:rPr>
      </w:pPr>
      <w:r w:rsidRPr="00964B7C">
        <w:rPr>
          <w:b/>
          <w:sz w:val="24"/>
          <w:szCs w:val="24"/>
        </w:rPr>
        <w:t>3.   УСЛОВНО РАЗРЕШЁННЫЕ ВИДЫ И ПАРАМЕТРЫ ИСПОЛЬЗОВАНИЯ ЗЕМЕЛЬНЫХ УЧАСТКОВ И ОБЪЕКТОВ КАПИТАЛЬНОГО СТРОИТЕЛЬСТВА:</w:t>
      </w:r>
      <w:r w:rsidRPr="00964B7C">
        <w:rPr>
          <w:sz w:val="24"/>
          <w:szCs w:val="24"/>
        </w:rPr>
        <w:t xml:space="preserve"> </w:t>
      </w:r>
      <w:r w:rsidRPr="00964B7C">
        <w:rPr>
          <w:b/>
          <w:sz w:val="24"/>
          <w:szCs w:val="24"/>
        </w:rPr>
        <w:t>нет.</w:t>
      </w:r>
    </w:p>
    <w:p w:rsidR="001D265F" w:rsidRPr="001D5886" w:rsidRDefault="001D265F" w:rsidP="001D5886">
      <w:pPr>
        <w:widowControl w:val="0"/>
        <w:jc w:val="center"/>
        <w:rPr>
          <w:b/>
          <w:bCs/>
          <w:sz w:val="24"/>
          <w:szCs w:val="24"/>
        </w:rPr>
      </w:pPr>
      <w:r w:rsidRPr="00964B7C">
        <w:rPr>
          <w:b/>
          <w:bCs/>
          <w:sz w:val="24"/>
          <w:szCs w:val="24"/>
        </w:rPr>
        <w:t>ОБЩЕСТВЕННО-ДЕЛОВЫЕ ЗОНЫ:</w:t>
      </w:r>
    </w:p>
    <w:p w:rsidR="001D265F" w:rsidRPr="00964B7C" w:rsidRDefault="001D265F" w:rsidP="001D265F">
      <w:pPr>
        <w:jc w:val="center"/>
        <w:rPr>
          <w:b/>
          <w:sz w:val="24"/>
          <w:szCs w:val="24"/>
          <w:u w:val="single"/>
        </w:rPr>
      </w:pPr>
      <w:r w:rsidRPr="00964B7C">
        <w:rPr>
          <w:b/>
          <w:sz w:val="24"/>
          <w:szCs w:val="24"/>
          <w:u w:val="single"/>
        </w:rPr>
        <w:t xml:space="preserve">ЗОНА ОБЪЕКТОВ ОБЩЕСТВЕННО-ДЕЛОВОГО И КОММЕРЧЕСКОГО </w:t>
      </w:r>
    </w:p>
    <w:p w:rsidR="001D265F" w:rsidRPr="00964B7C" w:rsidRDefault="001D265F" w:rsidP="001D265F">
      <w:pPr>
        <w:jc w:val="center"/>
        <w:rPr>
          <w:b/>
          <w:sz w:val="24"/>
          <w:szCs w:val="24"/>
          <w:u w:val="single"/>
        </w:rPr>
      </w:pPr>
      <w:r w:rsidRPr="00964B7C">
        <w:rPr>
          <w:b/>
          <w:sz w:val="24"/>
          <w:szCs w:val="24"/>
          <w:u w:val="single"/>
        </w:rPr>
        <w:t>НАЗНАЧЕНИЯ (ОДЗ-1)</w:t>
      </w:r>
    </w:p>
    <w:p w:rsidR="001D265F" w:rsidRPr="00964B7C" w:rsidRDefault="001D265F" w:rsidP="001D265F">
      <w:pPr>
        <w:widowControl w:val="0"/>
        <w:jc w:val="center"/>
        <w:rPr>
          <w:b/>
          <w:sz w:val="24"/>
          <w:szCs w:val="24"/>
          <w:u w:val="single"/>
        </w:rPr>
      </w:pPr>
    </w:p>
    <w:p w:rsidR="001D265F" w:rsidRPr="00964B7C" w:rsidRDefault="001D265F" w:rsidP="001D265F">
      <w:pPr>
        <w:widowControl w:val="0"/>
        <w:rPr>
          <w:b/>
          <w:sz w:val="24"/>
          <w:szCs w:val="24"/>
        </w:rPr>
      </w:pPr>
      <w:r w:rsidRPr="00964B7C">
        <w:rPr>
          <w:b/>
          <w:sz w:val="24"/>
          <w:szCs w:val="24"/>
        </w:rPr>
        <w:t>1.   ОСНОВНЫЕ ВИДЫ И ПАРАМЕТРЫ РАЗРЕШЁННОГО ИСПОЛЬЗОВАНИЯ ЗЕМЕЛЬНЫХ УЧАСТКОВ И ОБЪЕКТОВ КАПИТАЛЬНОГО СТРОИТЕЛЬСТВА:</w:t>
      </w:r>
    </w:p>
    <w:tbl>
      <w:tblPr>
        <w:tblW w:w="97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81"/>
        <w:gridCol w:w="3723"/>
        <w:gridCol w:w="3504"/>
      </w:tblGrid>
      <w:tr w:rsidR="001D265F" w:rsidRPr="00114276" w:rsidTr="001D5886">
        <w:trPr>
          <w:trHeight w:val="551"/>
          <w:tblHeader/>
        </w:trPr>
        <w:tc>
          <w:tcPr>
            <w:tcW w:w="2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114276" w:rsidRDefault="001D265F" w:rsidP="001D588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14276">
              <w:rPr>
                <w:b/>
                <w:sz w:val="24"/>
                <w:szCs w:val="24"/>
              </w:rPr>
              <w:t>ВИДЫ</w:t>
            </w:r>
          </w:p>
          <w:p w:rsidR="001D265F" w:rsidRPr="00114276" w:rsidRDefault="001D265F" w:rsidP="001D588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14276">
              <w:rPr>
                <w:b/>
                <w:sz w:val="24"/>
                <w:szCs w:val="24"/>
              </w:rPr>
              <w:t>ИСПОЛЬЗОВАНИЯ</w:t>
            </w:r>
          </w:p>
        </w:tc>
        <w:tc>
          <w:tcPr>
            <w:tcW w:w="37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114276" w:rsidRDefault="001D265F" w:rsidP="001D588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14276">
              <w:rPr>
                <w:b/>
                <w:sz w:val="24"/>
                <w:szCs w:val="24"/>
              </w:rPr>
              <w:t>ПАРАМЕТРЫ РАЗРЕШЕННОГО ИСПОЛЬЗОВАНИЯ</w:t>
            </w:r>
          </w:p>
        </w:tc>
        <w:tc>
          <w:tcPr>
            <w:tcW w:w="35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114276" w:rsidRDefault="001D265F" w:rsidP="001D588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14276">
              <w:rPr>
                <w:b/>
                <w:sz w:val="24"/>
                <w:szCs w:val="24"/>
              </w:rPr>
              <w:t>ОСОБЫЕ УСЛОВИЯ</w:t>
            </w:r>
          </w:p>
          <w:p w:rsidR="001D265F" w:rsidRPr="00114276" w:rsidRDefault="001D265F" w:rsidP="001D588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14276">
              <w:rPr>
                <w:b/>
                <w:sz w:val="24"/>
                <w:szCs w:val="24"/>
              </w:rPr>
              <w:t>РЕАЛИЗАЦИИ РЕГЛАМЕНТА</w:t>
            </w:r>
          </w:p>
        </w:tc>
      </w:tr>
      <w:tr w:rsidR="001D265F" w:rsidRPr="00114276" w:rsidTr="001D5886">
        <w:trPr>
          <w:trHeight w:val="107"/>
          <w:tblHeader/>
        </w:trPr>
        <w:tc>
          <w:tcPr>
            <w:tcW w:w="2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114276" w:rsidRDefault="001D265F" w:rsidP="001D5886">
            <w:pPr>
              <w:widowControl w:val="0"/>
              <w:jc w:val="center"/>
              <w:rPr>
                <w:sz w:val="24"/>
                <w:szCs w:val="24"/>
              </w:rPr>
            </w:pPr>
            <w:r w:rsidRPr="00114276">
              <w:rPr>
                <w:sz w:val="24"/>
                <w:szCs w:val="24"/>
              </w:rPr>
              <w:t>1</w:t>
            </w:r>
          </w:p>
        </w:tc>
        <w:tc>
          <w:tcPr>
            <w:tcW w:w="37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114276" w:rsidRDefault="001D265F" w:rsidP="001D5886">
            <w:pPr>
              <w:widowControl w:val="0"/>
              <w:jc w:val="center"/>
              <w:rPr>
                <w:sz w:val="24"/>
                <w:szCs w:val="24"/>
              </w:rPr>
            </w:pPr>
            <w:r w:rsidRPr="00114276">
              <w:rPr>
                <w:sz w:val="24"/>
                <w:szCs w:val="24"/>
              </w:rPr>
              <w:t>2</w:t>
            </w:r>
          </w:p>
        </w:tc>
        <w:tc>
          <w:tcPr>
            <w:tcW w:w="35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114276" w:rsidRDefault="001D265F" w:rsidP="001D5886">
            <w:pPr>
              <w:widowControl w:val="0"/>
              <w:jc w:val="center"/>
              <w:rPr>
                <w:sz w:val="24"/>
                <w:szCs w:val="24"/>
              </w:rPr>
            </w:pPr>
            <w:r w:rsidRPr="00114276">
              <w:rPr>
                <w:sz w:val="24"/>
                <w:szCs w:val="24"/>
              </w:rPr>
              <w:t>3</w:t>
            </w:r>
          </w:p>
        </w:tc>
      </w:tr>
      <w:tr w:rsidR="001D265F" w:rsidRPr="00114276" w:rsidTr="001D5886">
        <w:trPr>
          <w:trHeight w:val="92"/>
        </w:trPr>
        <w:tc>
          <w:tcPr>
            <w:tcW w:w="2481" w:type="dxa"/>
            <w:tcBorders>
              <w:top w:val="single" w:sz="12" w:space="0" w:color="auto"/>
            </w:tcBorders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Учреждения органов управления, административные учреждения, административные подразделения фирм, организаций, предприятий, а также фирмы и агентства и т.п., учреждения социальной защиты населения (собесы, биржи труда и др.) Научно-исследовательские организации (за исключением специальных сооружений), проектные и конструкторские организации, редакционно-</w:t>
            </w:r>
            <w:r w:rsidRPr="00305820">
              <w:rPr>
                <w:sz w:val="22"/>
                <w:szCs w:val="22"/>
              </w:rPr>
              <w:lastRenderedPageBreak/>
              <w:t>издательские и информационные кредитно-финансовые и страховые организации, банки, нотариально-юридические учреждения, правоохранительные организации, суды.</w:t>
            </w:r>
          </w:p>
        </w:tc>
        <w:tc>
          <w:tcPr>
            <w:tcW w:w="3723" w:type="dxa"/>
            <w:tcBorders>
              <w:top w:val="single" w:sz="12" w:space="0" w:color="auto"/>
            </w:tcBorders>
          </w:tcPr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lastRenderedPageBreak/>
              <w:t xml:space="preserve">1.Минимальные размеры земельного участка: 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-длина стороны земельного участка по уличному фронту– 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30 м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- ширина/глубина – 15 м.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Минимальная площадь земельного участка 0,045 га. 2.Минимальный  отступ от границ земельного участка в целях определения мест допустимого размещения зданий - 1 м.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3.Предельное количество этажей – 3 этажа.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4.Максимальный процент застройки – 70%.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5.Отступ от красной линии - не менее 5 м. 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6.Максимальная высота оград 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– 1,5 м при новом строительстве.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7.Минимальный процент озеленения – 10%, </w:t>
            </w:r>
          </w:p>
          <w:p w:rsidR="001D265F" w:rsidRPr="00305820" w:rsidRDefault="001D265F" w:rsidP="001D5886">
            <w:pPr>
              <w:widowControl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3504" w:type="dxa"/>
            <w:tcBorders>
              <w:top w:val="single" w:sz="12" w:space="0" w:color="auto"/>
            </w:tcBorders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Отдельно стоящие.</w:t>
            </w:r>
          </w:p>
          <w:p w:rsidR="001D265F" w:rsidRPr="00305820" w:rsidRDefault="001D265F" w:rsidP="001D5886">
            <w:pPr>
              <w:widowControl w:val="0"/>
              <w:rPr>
                <w:color w:val="000000"/>
                <w:sz w:val="22"/>
                <w:szCs w:val="22"/>
              </w:rPr>
            </w:pPr>
            <w:r w:rsidRPr="00305820">
              <w:rPr>
                <w:color w:val="000000"/>
                <w:sz w:val="22"/>
                <w:szCs w:val="22"/>
              </w:rPr>
              <w:t>Дополнительные требования к параметрам сооружений и границам земельных участков в соответствии со следующими документами:</w:t>
            </w:r>
          </w:p>
          <w:p w:rsidR="001D265F" w:rsidRPr="00305820" w:rsidRDefault="001D265F" w:rsidP="001D5886">
            <w:pPr>
              <w:rPr>
                <w:color w:val="000000"/>
                <w:sz w:val="22"/>
                <w:szCs w:val="22"/>
              </w:rPr>
            </w:pPr>
            <w:r w:rsidRPr="00305820">
              <w:rPr>
                <w:color w:val="000000"/>
                <w:sz w:val="22"/>
                <w:szCs w:val="22"/>
              </w:rPr>
              <w:t>СП 42.13330.2011 (</w:t>
            </w:r>
            <w:r w:rsidRPr="00305820">
              <w:rPr>
                <w:sz w:val="22"/>
                <w:szCs w:val="22"/>
              </w:rPr>
              <w:t xml:space="preserve">Актуализированная редакция </w:t>
            </w:r>
            <w:r w:rsidRPr="00305820">
              <w:rPr>
                <w:color w:val="000000"/>
                <w:sz w:val="22"/>
                <w:szCs w:val="22"/>
              </w:rPr>
              <w:t xml:space="preserve">СНиП 2.07.0189* «Градостроительство. Планировка и застройка городских и сельских поселений»); СП 118.13330.2012 (Актуализированная </w:t>
            </w:r>
            <w:proofErr w:type="gramStart"/>
            <w:r w:rsidRPr="00305820">
              <w:rPr>
                <w:color w:val="000000"/>
                <w:sz w:val="22"/>
                <w:szCs w:val="22"/>
              </w:rPr>
              <w:t xml:space="preserve">редакция  </w:t>
            </w:r>
            <w:hyperlink r:id="rId5" w:history="1">
              <w:r w:rsidRPr="00305820">
                <w:rPr>
                  <w:sz w:val="22"/>
                  <w:szCs w:val="22"/>
                </w:rPr>
                <w:t>СНиП</w:t>
              </w:r>
              <w:proofErr w:type="gramEnd"/>
              <w:r w:rsidRPr="00305820">
                <w:rPr>
                  <w:sz w:val="22"/>
                  <w:szCs w:val="22"/>
                </w:rPr>
                <w:t xml:space="preserve"> 31-06-2009</w:t>
              </w:r>
            </w:hyperlink>
            <w:r w:rsidRPr="00305820">
              <w:rPr>
                <w:sz w:val="22"/>
                <w:szCs w:val="22"/>
              </w:rPr>
              <w:t>) и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proofErr w:type="gramStart"/>
            <w:r w:rsidRPr="00305820">
              <w:rPr>
                <w:color w:val="000000"/>
                <w:sz w:val="22"/>
                <w:szCs w:val="22"/>
              </w:rPr>
              <w:t>другие</w:t>
            </w:r>
            <w:proofErr w:type="gramEnd"/>
            <w:r w:rsidRPr="00305820">
              <w:rPr>
                <w:color w:val="000000"/>
                <w:sz w:val="22"/>
                <w:szCs w:val="22"/>
              </w:rPr>
              <w:t xml:space="preserve"> действующие нормативные документы и технические регламенты</w:t>
            </w:r>
            <w:r w:rsidRPr="00305820">
              <w:rPr>
                <w:sz w:val="22"/>
                <w:szCs w:val="22"/>
              </w:rPr>
              <w:t xml:space="preserve"> , СП, по утвержденному проекту планировки, проекту межевания территории.</w:t>
            </w:r>
          </w:p>
        </w:tc>
      </w:tr>
      <w:tr w:rsidR="001D265F" w:rsidRPr="00114276" w:rsidTr="001D5886">
        <w:trPr>
          <w:trHeight w:val="261"/>
        </w:trPr>
        <w:tc>
          <w:tcPr>
            <w:tcW w:w="2481" w:type="dxa"/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lastRenderedPageBreak/>
              <w:t xml:space="preserve">Предприятия бытового обслуживания, предприятия общественного питания 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723" w:type="dxa"/>
          </w:tcPr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1.Минимальные размеры земельного участка: 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-длина стороны земельного участка по уличному фронту– 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30 м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- ширина/глубина – 15 м.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Минимальная площадь земельного участка 0,045 </w:t>
            </w:r>
            <w:proofErr w:type="gramStart"/>
            <w:r w:rsidRPr="00305820">
              <w:rPr>
                <w:sz w:val="22"/>
                <w:szCs w:val="22"/>
              </w:rPr>
              <w:t>га ,</w:t>
            </w:r>
            <w:proofErr w:type="gramEnd"/>
            <w:r w:rsidRPr="00305820">
              <w:rPr>
                <w:sz w:val="22"/>
                <w:szCs w:val="22"/>
              </w:rPr>
              <w:t xml:space="preserve"> максимальная площадь земельного участка - 0,2 га 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2. Минимальный  отступ от границ земельного участка в целях определения мест допустимого размещения зданий - 1 м.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3.Предельное количество этажей – 3 этажа.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4.Максимальный процент застройки – 50%.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5.Отступ от красной линии - не менее 5 м., </w:t>
            </w:r>
          </w:p>
          <w:p w:rsidR="001D265F" w:rsidRPr="00305820" w:rsidRDefault="001D265F" w:rsidP="001D5886">
            <w:pPr>
              <w:widowControl w:val="0"/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при новом строительстве.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6.Максимальная высота оград 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– 1,5 м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7.Минимальный коэффициент озеленения – 10%, </w:t>
            </w:r>
          </w:p>
        </w:tc>
        <w:tc>
          <w:tcPr>
            <w:tcW w:w="3504" w:type="dxa"/>
          </w:tcPr>
          <w:p w:rsidR="001D265F" w:rsidRPr="00305820" w:rsidRDefault="001D265F" w:rsidP="001D5886">
            <w:pPr>
              <w:widowControl w:val="0"/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Встроенные и пристроенные в основные виды использования, отдельно стоящие.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Строительство осуществлять в соответствии со </w:t>
            </w:r>
            <w:r w:rsidRPr="00305820">
              <w:rPr>
                <w:color w:val="000000"/>
                <w:sz w:val="22"/>
                <w:szCs w:val="22"/>
              </w:rPr>
              <w:t>СП 42.13330.2011 (</w:t>
            </w:r>
            <w:r w:rsidRPr="00305820">
              <w:rPr>
                <w:sz w:val="22"/>
                <w:szCs w:val="22"/>
              </w:rPr>
              <w:t xml:space="preserve">Актуализированная редакция </w:t>
            </w:r>
            <w:r w:rsidRPr="00305820">
              <w:rPr>
                <w:color w:val="000000"/>
                <w:sz w:val="22"/>
                <w:szCs w:val="22"/>
              </w:rPr>
              <w:t>СНиП 2.07.0189* «Градостроительство. Планировка и застройка городских и сельских поселений»),</w:t>
            </w:r>
            <w:r w:rsidRPr="00305820">
              <w:rPr>
                <w:sz w:val="22"/>
                <w:szCs w:val="22"/>
              </w:rPr>
              <w:t xml:space="preserve"> СП, со строительными нормами и правилами, техническими регламентами по утвержденному проекту планировки, проекту межевания территории.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</w:p>
        </w:tc>
      </w:tr>
      <w:tr w:rsidR="001D265F" w:rsidRPr="00114276" w:rsidTr="001D5886">
        <w:trPr>
          <w:trHeight w:val="548"/>
        </w:trPr>
        <w:tc>
          <w:tcPr>
            <w:tcW w:w="2481" w:type="dxa"/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Предприятия связи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723" w:type="dxa"/>
          </w:tcPr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1.Минимальные размеры земельного участка: 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-длина стороны земельного участка по уличному фронту– 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30 м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- ширина/глубина – 15 м.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Минимальная площадь земельного участка -0,045 га. Максимальная площадь земельного участка -0,2 га 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2. Минимальный  отступ от границ земельного участка в целях определения мест допустимого размещения зданий - 1 м.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3.Предельное количество этажей – 3 этажа.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4.Максимальный процент застройки – 70%.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5.Отступ от красной линии - не менее 5 м., </w:t>
            </w:r>
          </w:p>
          <w:p w:rsidR="001D265F" w:rsidRPr="00305820" w:rsidRDefault="001D265F" w:rsidP="001D5886">
            <w:pPr>
              <w:widowControl w:val="0"/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lastRenderedPageBreak/>
              <w:t xml:space="preserve">при новом строительстве 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6.Максимальная высота оград – 1,5 м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7.Минимальный процент озеленения – 10%, </w:t>
            </w:r>
          </w:p>
        </w:tc>
        <w:tc>
          <w:tcPr>
            <w:tcW w:w="3504" w:type="dxa"/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lastRenderedPageBreak/>
              <w:t>Встроенные и пристроенные в основные виды использования, отдельно стоящие.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Строительство осуществлять в соответствии со </w:t>
            </w:r>
            <w:r w:rsidRPr="00305820">
              <w:rPr>
                <w:color w:val="000000"/>
                <w:sz w:val="22"/>
                <w:szCs w:val="22"/>
              </w:rPr>
              <w:t>СП 42.13330.2011 (</w:t>
            </w:r>
            <w:r w:rsidRPr="00305820">
              <w:rPr>
                <w:sz w:val="22"/>
                <w:szCs w:val="22"/>
              </w:rPr>
              <w:t xml:space="preserve">Актуализированная редакция </w:t>
            </w:r>
            <w:r w:rsidRPr="00305820">
              <w:rPr>
                <w:color w:val="000000"/>
                <w:sz w:val="22"/>
                <w:szCs w:val="22"/>
              </w:rPr>
              <w:t>СНиП 2.07.0189* «Градостроительство. Планировка и застройка городских и сельских поселений»</w:t>
            </w:r>
            <w:proofErr w:type="gramStart"/>
            <w:r w:rsidRPr="00305820">
              <w:rPr>
                <w:color w:val="000000"/>
                <w:sz w:val="22"/>
                <w:szCs w:val="22"/>
              </w:rPr>
              <w:t>)</w:t>
            </w:r>
            <w:r w:rsidRPr="00305820">
              <w:rPr>
                <w:sz w:val="22"/>
                <w:szCs w:val="22"/>
              </w:rPr>
              <w:t xml:space="preserve"> ,</w:t>
            </w:r>
            <w:proofErr w:type="gramEnd"/>
            <w:r w:rsidRPr="00305820">
              <w:rPr>
                <w:sz w:val="22"/>
                <w:szCs w:val="22"/>
              </w:rPr>
              <w:t xml:space="preserve"> </w:t>
            </w:r>
            <w:proofErr w:type="spellStart"/>
            <w:r w:rsidRPr="00305820">
              <w:rPr>
                <w:sz w:val="22"/>
                <w:szCs w:val="22"/>
              </w:rPr>
              <w:t>СП,со</w:t>
            </w:r>
            <w:proofErr w:type="spellEnd"/>
            <w:r w:rsidRPr="00305820">
              <w:rPr>
                <w:sz w:val="22"/>
                <w:szCs w:val="22"/>
              </w:rPr>
              <w:t xml:space="preserve"> строительными нормами и правилами, техническими регламентами, по утвержденному проекту планировки, проекту межевания территории.</w:t>
            </w:r>
          </w:p>
        </w:tc>
      </w:tr>
      <w:tr w:rsidR="001D265F" w:rsidRPr="00114276" w:rsidTr="001D5886">
        <w:trPr>
          <w:trHeight w:val="2071"/>
        </w:trPr>
        <w:tc>
          <w:tcPr>
            <w:tcW w:w="2481" w:type="dxa"/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lastRenderedPageBreak/>
              <w:t>Предприятия централизованного выполнения заказов, приемные пункты прачечных самообслуживания, химчисток самообслуживания</w:t>
            </w:r>
          </w:p>
        </w:tc>
        <w:tc>
          <w:tcPr>
            <w:tcW w:w="3723" w:type="dxa"/>
          </w:tcPr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1.Минимальные размеры земельного участка: 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-длина стороны земельного участка по уличному фронту– 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30 м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- ширина/глубина – 15 м.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Минимальная площадь земельного участка 0,045 га Максимальная площадь земельного участка -0,2 га 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2. Минимальный  отступ от границ земельного участка в целях определения места допустимого размещения зданий - 1 м.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3.Предельное количество этажей – 3 этажа.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4.Максимальный процент застройки – 70%.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5.Отступ от красной линии – 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не менее 5 м., </w:t>
            </w:r>
          </w:p>
          <w:p w:rsidR="001D265F" w:rsidRPr="00305820" w:rsidRDefault="001D265F" w:rsidP="001D5886">
            <w:pPr>
              <w:widowControl w:val="0"/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при новом строительстве 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6.Максимальная высота оград -1,5 м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7.Минимальный процент озеленения – 10%, </w:t>
            </w:r>
          </w:p>
        </w:tc>
        <w:tc>
          <w:tcPr>
            <w:tcW w:w="3504" w:type="dxa"/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Встроенные и пристроенные в основные виды использования, отдельно стоящие 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Строительство осуществлять в соответствии со </w:t>
            </w:r>
            <w:r w:rsidRPr="00305820">
              <w:rPr>
                <w:color w:val="000000"/>
                <w:sz w:val="22"/>
                <w:szCs w:val="22"/>
              </w:rPr>
              <w:t>СП 42.13330.2011 (</w:t>
            </w:r>
            <w:r w:rsidRPr="00305820">
              <w:rPr>
                <w:sz w:val="22"/>
                <w:szCs w:val="22"/>
              </w:rPr>
              <w:t xml:space="preserve">Актуализированная редакция </w:t>
            </w:r>
            <w:r w:rsidRPr="00305820">
              <w:rPr>
                <w:color w:val="000000"/>
                <w:sz w:val="22"/>
                <w:szCs w:val="22"/>
              </w:rPr>
              <w:t>СНиП 2.07.0189* «Градостроительство. Планировка и застройка городских и сельских поселений»), СП,</w:t>
            </w:r>
            <w:r w:rsidRPr="00305820">
              <w:rPr>
                <w:sz w:val="22"/>
                <w:szCs w:val="22"/>
              </w:rPr>
              <w:t xml:space="preserve"> со строительными нормами и правилами, техническими регламентами, по утвержденному проекту планировки, проекту межевания территории.</w:t>
            </w:r>
          </w:p>
        </w:tc>
      </w:tr>
      <w:tr w:rsidR="001D265F" w:rsidRPr="00114276" w:rsidTr="001D5886">
        <w:trPr>
          <w:trHeight w:val="1809"/>
        </w:trPr>
        <w:tc>
          <w:tcPr>
            <w:tcW w:w="2481" w:type="dxa"/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Внешкольные учреждения</w:t>
            </w:r>
          </w:p>
        </w:tc>
        <w:tc>
          <w:tcPr>
            <w:tcW w:w="3723" w:type="dxa"/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Внешкольные учреждения – 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не более 50 мест.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1.Минимальная площадь земельного участка – не подлежит ограничению. Максимальная площадь земельного участка - не подлежит ограничению. Определяется в соответствии с заданием на проектирование. 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2. Минимальный  отступ от границ земельного участка в целях определения мест допустимого размещения зданий - 1 м.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3.Предельное количество этажей – 2 этажа. 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4.Максимальный процент застройки – 50%.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5.Отступ от красной линии - не менее 25 м., при новом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proofErr w:type="gramStart"/>
            <w:r w:rsidRPr="00305820">
              <w:rPr>
                <w:sz w:val="22"/>
                <w:szCs w:val="22"/>
              </w:rPr>
              <w:t>строительстве</w:t>
            </w:r>
            <w:proofErr w:type="gramEnd"/>
            <w:r w:rsidRPr="00305820">
              <w:rPr>
                <w:sz w:val="22"/>
                <w:szCs w:val="22"/>
              </w:rPr>
              <w:t xml:space="preserve">; 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6.Максимальная высота оград – 1,5 м.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7.Минимальный процент спортивно-игровых площадок – 20%.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8.Минимальный процент озеленения </w:t>
            </w:r>
            <w:r w:rsidRPr="00305820">
              <w:rPr>
                <w:sz w:val="22"/>
                <w:szCs w:val="22"/>
              </w:rPr>
              <w:lastRenderedPageBreak/>
              <w:t>– 30%</w:t>
            </w:r>
          </w:p>
        </w:tc>
        <w:tc>
          <w:tcPr>
            <w:tcW w:w="3504" w:type="dxa"/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lastRenderedPageBreak/>
              <w:t xml:space="preserve">Встроенные и пристроенные в основные виды использования, отдельно стоящие 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Строительство осуществлять в соответствии со </w:t>
            </w:r>
            <w:r w:rsidRPr="00305820">
              <w:rPr>
                <w:color w:val="000000"/>
                <w:sz w:val="22"/>
                <w:szCs w:val="22"/>
              </w:rPr>
              <w:t>СП 42.13330.2011 (</w:t>
            </w:r>
            <w:r w:rsidRPr="00305820">
              <w:rPr>
                <w:sz w:val="22"/>
                <w:szCs w:val="22"/>
              </w:rPr>
              <w:t xml:space="preserve">Актуализированная редакция </w:t>
            </w:r>
            <w:r w:rsidRPr="00305820">
              <w:rPr>
                <w:color w:val="000000"/>
                <w:sz w:val="22"/>
                <w:szCs w:val="22"/>
              </w:rPr>
              <w:t>СНиП 2.07.0189* «Градостроительство. Планировка и застройка городских и сельских поселений»), СП,</w:t>
            </w:r>
            <w:r w:rsidRPr="00305820">
              <w:rPr>
                <w:sz w:val="22"/>
                <w:szCs w:val="22"/>
              </w:rPr>
              <w:t xml:space="preserve"> со строительными нормами и правилами, техническими </w:t>
            </w:r>
            <w:proofErr w:type="gramStart"/>
            <w:r w:rsidRPr="00305820">
              <w:rPr>
                <w:sz w:val="22"/>
                <w:szCs w:val="22"/>
              </w:rPr>
              <w:t>регламентами ,</w:t>
            </w:r>
            <w:proofErr w:type="gramEnd"/>
            <w:r w:rsidRPr="00305820">
              <w:rPr>
                <w:sz w:val="22"/>
                <w:szCs w:val="22"/>
              </w:rPr>
              <w:t xml:space="preserve"> по утвержденному проекту планировки, проекту межевания территории.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Размещать внешкольные учреждения на территории с учетом транспортной доступности не более 30 мин.</w:t>
            </w:r>
          </w:p>
        </w:tc>
      </w:tr>
      <w:tr w:rsidR="001D265F" w:rsidRPr="00114276" w:rsidTr="001D5886">
        <w:trPr>
          <w:trHeight w:val="442"/>
        </w:trPr>
        <w:tc>
          <w:tcPr>
            <w:tcW w:w="2481" w:type="dxa"/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  <w:highlight w:val="yellow"/>
              </w:rPr>
            </w:pPr>
            <w:r w:rsidRPr="00305820">
              <w:rPr>
                <w:sz w:val="22"/>
                <w:szCs w:val="22"/>
              </w:rPr>
              <w:lastRenderedPageBreak/>
              <w:t>Учреждения культуры и искусства</w:t>
            </w:r>
          </w:p>
        </w:tc>
        <w:tc>
          <w:tcPr>
            <w:tcW w:w="3723" w:type="dxa"/>
          </w:tcPr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1.Минимальные размеры земельного участка: 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-длина стороны земельного участка по уличному фронту– 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30 м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- ширина/глубина – 15 м.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Минимальная площадь земельного участка 0,045 га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2. Минимальный  отступ от границ земельного участка в целях определения мест допустимого размещения зданий - 1 м.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3.Предельное количество этажей – 3 этажа 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4.Максимальный процент застройки – 70%.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5.Отступ от красной линии - не менее 5 м., 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  <w:highlight w:val="yellow"/>
              </w:rPr>
            </w:pPr>
            <w:r w:rsidRPr="00305820">
              <w:rPr>
                <w:sz w:val="22"/>
                <w:szCs w:val="22"/>
              </w:rPr>
              <w:t>6.Минимальный процент озеленения – 10%</w:t>
            </w:r>
          </w:p>
        </w:tc>
        <w:tc>
          <w:tcPr>
            <w:tcW w:w="3504" w:type="dxa"/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Встроенные и пристроенные в основные виды использования, отдельно стоящие 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Строительство осуществлять в соответствии со </w:t>
            </w:r>
            <w:r w:rsidRPr="00305820">
              <w:rPr>
                <w:color w:val="000000"/>
                <w:sz w:val="22"/>
                <w:szCs w:val="22"/>
              </w:rPr>
              <w:t>СП 42.13330.2011 (</w:t>
            </w:r>
            <w:r w:rsidRPr="00305820">
              <w:rPr>
                <w:sz w:val="22"/>
                <w:szCs w:val="22"/>
              </w:rPr>
              <w:t xml:space="preserve">Актуализированная редакция </w:t>
            </w:r>
            <w:r w:rsidRPr="00305820">
              <w:rPr>
                <w:color w:val="000000"/>
                <w:sz w:val="22"/>
                <w:szCs w:val="22"/>
              </w:rPr>
              <w:t>СНиП 2.07.0189* «Градостроительство. Планировка и застройка городских и сельских поселений»</w:t>
            </w:r>
            <w:proofErr w:type="gramStart"/>
            <w:r w:rsidRPr="00305820">
              <w:rPr>
                <w:color w:val="000000"/>
                <w:sz w:val="22"/>
                <w:szCs w:val="22"/>
              </w:rPr>
              <w:t>)</w:t>
            </w:r>
            <w:r w:rsidRPr="00305820">
              <w:rPr>
                <w:sz w:val="22"/>
                <w:szCs w:val="22"/>
              </w:rPr>
              <w:t xml:space="preserve"> ,</w:t>
            </w:r>
            <w:proofErr w:type="gramEnd"/>
            <w:r w:rsidRPr="00305820">
              <w:rPr>
                <w:sz w:val="22"/>
                <w:szCs w:val="22"/>
              </w:rPr>
              <w:t xml:space="preserve"> СП со строительными нормами и правилами, техническими регламентами, по утвержденному проекту планировки, проекту межевания территории.</w:t>
            </w:r>
          </w:p>
        </w:tc>
      </w:tr>
      <w:tr w:rsidR="001D265F" w:rsidRPr="00114276" w:rsidTr="001D5886">
        <w:trPr>
          <w:trHeight w:val="673"/>
        </w:trPr>
        <w:tc>
          <w:tcPr>
            <w:tcW w:w="2481" w:type="dxa"/>
          </w:tcPr>
          <w:p w:rsidR="001D265F" w:rsidRPr="00305820" w:rsidRDefault="001D265F" w:rsidP="001D5886">
            <w:pPr>
              <w:rPr>
                <w:sz w:val="22"/>
                <w:szCs w:val="22"/>
                <w:highlight w:val="yellow"/>
              </w:rPr>
            </w:pPr>
            <w:r w:rsidRPr="00305820">
              <w:rPr>
                <w:sz w:val="22"/>
                <w:szCs w:val="22"/>
              </w:rPr>
              <w:t>Предприятия мелкорозничной торговли во временных сооружениях (киоски, павильоны, палатки), предприятия розничной и мелкооптовой торговли, в том числе торгово-развлекательные комплексы</w:t>
            </w:r>
          </w:p>
        </w:tc>
        <w:tc>
          <w:tcPr>
            <w:tcW w:w="3723" w:type="dxa"/>
          </w:tcPr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1.Минимальная площадь земельного участка -0,0015 </w:t>
            </w:r>
            <w:proofErr w:type="gramStart"/>
            <w:r w:rsidRPr="00305820">
              <w:rPr>
                <w:sz w:val="22"/>
                <w:szCs w:val="22"/>
              </w:rPr>
              <w:t>га ,</w:t>
            </w:r>
            <w:proofErr w:type="gramEnd"/>
            <w:r w:rsidRPr="00305820">
              <w:rPr>
                <w:sz w:val="22"/>
                <w:szCs w:val="22"/>
              </w:rPr>
              <w:t xml:space="preserve"> 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2. Минимальный  отступ от границ земельного участка в целях определения мест допустимого размещения зданий - 1 м.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3.Предельное количество этажей – 2 этажа.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Предельная высота -10 м.;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4.Максимальный процент застройки – 10%.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5.Отступ от красной линии - не менее 5 м., при новом строительстве.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6.Минимальный коэффициент озеленения – 10%.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7.Максимальная высота оград </w:t>
            </w:r>
          </w:p>
          <w:p w:rsidR="001D265F" w:rsidRPr="00305820" w:rsidRDefault="001D265F" w:rsidP="001D5886">
            <w:pPr>
              <w:rPr>
                <w:sz w:val="22"/>
                <w:szCs w:val="22"/>
                <w:highlight w:val="yellow"/>
              </w:rPr>
            </w:pPr>
            <w:r w:rsidRPr="00305820">
              <w:rPr>
                <w:sz w:val="22"/>
                <w:szCs w:val="22"/>
              </w:rPr>
              <w:t>– 1,5 м</w:t>
            </w:r>
          </w:p>
        </w:tc>
        <w:tc>
          <w:tcPr>
            <w:tcW w:w="3504" w:type="dxa"/>
          </w:tcPr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Встроенные и пристроенные в основные виды использования, отдельно стоящие 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Строительство осуществлять в соответствии со </w:t>
            </w:r>
            <w:r w:rsidRPr="00305820">
              <w:rPr>
                <w:color w:val="000000"/>
                <w:sz w:val="22"/>
                <w:szCs w:val="22"/>
              </w:rPr>
              <w:t>СП 42.13330.2011 (</w:t>
            </w:r>
            <w:r w:rsidRPr="00305820">
              <w:rPr>
                <w:sz w:val="22"/>
                <w:szCs w:val="22"/>
              </w:rPr>
              <w:t xml:space="preserve">Актуализированная редакция </w:t>
            </w:r>
            <w:r w:rsidRPr="00305820">
              <w:rPr>
                <w:color w:val="000000"/>
                <w:sz w:val="22"/>
                <w:szCs w:val="22"/>
              </w:rPr>
              <w:t>СНиП 2.07.0189* «Градостроительство. Планировка и застройка городских и сельских поселений»)</w:t>
            </w:r>
            <w:r w:rsidRPr="00305820">
              <w:rPr>
                <w:sz w:val="22"/>
                <w:szCs w:val="22"/>
              </w:rPr>
              <w:t xml:space="preserve"> СП, со строительными нормами и правилами, техническими регламентами, по утвержденному проекту планировки, проекту межевания территории.</w:t>
            </w:r>
          </w:p>
        </w:tc>
      </w:tr>
      <w:tr w:rsidR="001D265F" w:rsidRPr="00114276" w:rsidTr="001D5886">
        <w:trPr>
          <w:trHeight w:val="673"/>
        </w:trPr>
        <w:tc>
          <w:tcPr>
            <w:tcW w:w="2481" w:type="dxa"/>
            <w:tcBorders>
              <w:bottom w:val="single" w:sz="12" w:space="0" w:color="auto"/>
            </w:tcBorders>
          </w:tcPr>
          <w:p w:rsidR="001D265F" w:rsidRPr="00305820" w:rsidRDefault="001D265F" w:rsidP="001D5886">
            <w:pPr>
              <w:rPr>
                <w:sz w:val="22"/>
                <w:szCs w:val="22"/>
                <w:highlight w:val="yellow"/>
              </w:rPr>
            </w:pPr>
            <w:r w:rsidRPr="00305820">
              <w:rPr>
                <w:sz w:val="22"/>
                <w:szCs w:val="22"/>
              </w:rPr>
              <w:t>Учреждения жилищно-коммунального хозяйства (кроме пунктов приема вторичного сырья, кладбищ, для жилищно-</w:t>
            </w:r>
            <w:proofErr w:type="gramStart"/>
            <w:r w:rsidRPr="00305820">
              <w:rPr>
                <w:sz w:val="22"/>
                <w:szCs w:val="22"/>
              </w:rPr>
              <w:t xml:space="preserve">эксплуатационных  </w:t>
            </w:r>
            <w:r w:rsidRPr="00305820">
              <w:rPr>
                <w:sz w:val="22"/>
                <w:szCs w:val="22"/>
              </w:rPr>
              <w:lastRenderedPageBreak/>
              <w:t>организаций</w:t>
            </w:r>
            <w:proofErr w:type="gramEnd"/>
            <w:r w:rsidRPr="00305820">
              <w:rPr>
                <w:sz w:val="22"/>
                <w:szCs w:val="22"/>
              </w:rPr>
              <w:t xml:space="preserve"> (административные здания)</w:t>
            </w:r>
          </w:p>
        </w:tc>
        <w:tc>
          <w:tcPr>
            <w:tcW w:w="3723" w:type="dxa"/>
            <w:tcBorders>
              <w:bottom w:val="single" w:sz="12" w:space="0" w:color="auto"/>
            </w:tcBorders>
          </w:tcPr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lastRenderedPageBreak/>
              <w:t xml:space="preserve">1.Максимальная площадь земельного участка - 0,2 га 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2. Минимальный  отступ от границ земельного участка в целях определения мест допустимого размещения зданий - 1 м.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3.Предельное количество этажей – 2 этажа. 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lastRenderedPageBreak/>
              <w:t>4.Максимальный процент застройки – 50%.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5.Отступ от красной линии - не менее 5 м., 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6.Минимальный коэффициент озеленения – 20%.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7.Максимальная высота оград 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- 1,5 м.</w:t>
            </w:r>
          </w:p>
        </w:tc>
        <w:tc>
          <w:tcPr>
            <w:tcW w:w="3504" w:type="dxa"/>
            <w:tcBorders>
              <w:bottom w:val="single" w:sz="12" w:space="0" w:color="auto"/>
            </w:tcBorders>
          </w:tcPr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lastRenderedPageBreak/>
              <w:t>Встроенные и пристроенные в основные виды использования, отдельно стоящие.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Строительство осуществлять в соответствии со </w:t>
            </w:r>
            <w:r w:rsidRPr="00305820">
              <w:rPr>
                <w:color w:val="000000"/>
                <w:sz w:val="22"/>
                <w:szCs w:val="22"/>
              </w:rPr>
              <w:t>СП 42.13330.2011 (</w:t>
            </w:r>
            <w:r w:rsidRPr="00305820">
              <w:rPr>
                <w:sz w:val="22"/>
                <w:szCs w:val="22"/>
              </w:rPr>
              <w:t xml:space="preserve">Актуализированная редакция </w:t>
            </w:r>
            <w:r w:rsidRPr="00305820">
              <w:rPr>
                <w:color w:val="000000"/>
                <w:sz w:val="22"/>
                <w:szCs w:val="22"/>
              </w:rPr>
              <w:t xml:space="preserve">СНиП 2.07.0189* «Градостроительство. Планировка </w:t>
            </w:r>
            <w:r w:rsidRPr="00305820">
              <w:rPr>
                <w:color w:val="000000"/>
                <w:sz w:val="22"/>
                <w:szCs w:val="22"/>
              </w:rPr>
              <w:lastRenderedPageBreak/>
              <w:t>и застройка городских и сельских поселений»</w:t>
            </w:r>
            <w:proofErr w:type="gramStart"/>
            <w:r w:rsidRPr="00305820">
              <w:rPr>
                <w:color w:val="000000"/>
                <w:sz w:val="22"/>
                <w:szCs w:val="22"/>
              </w:rPr>
              <w:t>),СП</w:t>
            </w:r>
            <w:proofErr w:type="gramEnd"/>
            <w:r w:rsidRPr="00305820">
              <w:rPr>
                <w:color w:val="000000"/>
                <w:sz w:val="22"/>
                <w:szCs w:val="22"/>
              </w:rPr>
              <w:t>,</w:t>
            </w:r>
            <w:r w:rsidRPr="00305820">
              <w:rPr>
                <w:sz w:val="22"/>
                <w:szCs w:val="22"/>
              </w:rPr>
              <w:t xml:space="preserve"> со строительными нормами и правилами, техническими регламентами, по утвержденному проекту планировки, проекту межевания территории.</w:t>
            </w:r>
          </w:p>
        </w:tc>
      </w:tr>
    </w:tbl>
    <w:p w:rsidR="001D265F" w:rsidRPr="00964B7C" w:rsidRDefault="001D265F" w:rsidP="001D265F">
      <w:pPr>
        <w:widowControl w:val="0"/>
        <w:rPr>
          <w:sz w:val="24"/>
          <w:szCs w:val="24"/>
        </w:rPr>
      </w:pPr>
    </w:p>
    <w:p w:rsidR="001D265F" w:rsidRPr="00964B7C" w:rsidRDefault="001D265F" w:rsidP="001D265F">
      <w:pPr>
        <w:widowControl w:val="0"/>
        <w:rPr>
          <w:b/>
          <w:sz w:val="24"/>
          <w:szCs w:val="24"/>
        </w:rPr>
      </w:pPr>
      <w:r w:rsidRPr="00964B7C">
        <w:rPr>
          <w:b/>
          <w:sz w:val="24"/>
          <w:szCs w:val="24"/>
        </w:rPr>
        <w:t>2.   ВСПОМОГАТЕЛЬНЫЕ ВИДЫ И ПАРАМЕТРЫ РАЗРЕШЁННОГО ИСПОЛЬЗОВАНИЯ ЗЕМЕЛЬНЫХ УЧАСТКОВ И ОБЪЕКТОВ КАПИТАЛЬНОГО СТРОИТЕЛЬСТВА:</w:t>
      </w:r>
    </w:p>
    <w:tbl>
      <w:tblPr>
        <w:tblW w:w="97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64"/>
        <w:gridCol w:w="3302"/>
        <w:gridCol w:w="4042"/>
      </w:tblGrid>
      <w:tr w:rsidR="001D265F" w:rsidRPr="00114276" w:rsidTr="001D5886">
        <w:trPr>
          <w:trHeight w:val="387"/>
          <w:tblHeader/>
        </w:trPr>
        <w:tc>
          <w:tcPr>
            <w:tcW w:w="23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>ВИДЫ</w:t>
            </w:r>
          </w:p>
          <w:p w:rsidR="001D265F" w:rsidRPr="00305820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>ИСПОЛЬЗОВАНИЯ</w:t>
            </w:r>
          </w:p>
        </w:tc>
        <w:tc>
          <w:tcPr>
            <w:tcW w:w="33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40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>ОСОБЫЕ УСЛОВИЯ</w:t>
            </w:r>
          </w:p>
          <w:p w:rsidR="001D265F" w:rsidRPr="00305820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>РЕАЛИЗАЦИИ РЕГЛАМЕНТА</w:t>
            </w:r>
          </w:p>
        </w:tc>
      </w:tr>
      <w:tr w:rsidR="001D265F" w:rsidRPr="00114276" w:rsidTr="001D5886">
        <w:trPr>
          <w:trHeight w:val="184"/>
          <w:tblHeader/>
        </w:trPr>
        <w:tc>
          <w:tcPr>
            <w:tcW w:w="23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jc w:val="center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1</w:t>
            </w:r>
          </w:p>
        </w:tc>
        <w:tc>
          <w:tcPr>
            <w:tcW w:w="33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jc w:val="center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2</w:t>
            </w:r>
          </w:p>
        </w:tc>
        <w:tc>
          <w:tcPr>
            <w:tcW w:w="40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jc w:val="center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3</w:t>
            </w:r>
          </w:p>
        </w:tc>
      </w:tr>
      <w:tr w:rsidR="001D265F" w:rsidRPr="00114276" w:rsidTr="001D5886">
        <w:trPr>
          <w:trHeight w:val="207"/>
        </w:trPr>
        <w:tc>
          <w:tcPr>
            <w:tcW w:w="2364" w:type="dxa"/>
            <w:tcBorders>
              <w:top w:val="single" w:sz="12" w:space="0" w:color="auto"/>
            </w:tcBorders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Объекты инженерно-технического обеспечения</w:t>
            </w:r>
          </w:p>
        </w:tc>
        <w:tc>
          <w:tcPr>
            <w:tcW w:w="3302" w:type="dxa"/>
            <w:tcBorders>
              <w:top w:val="single" w:sz="12" w:space="0" w:color="auto"/>
            </w:tcBorders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Площадь земельных участков принимать при проектировании </w:t>
            </w:r>
            <w:proofErr w:type="gramStart"/>
            <w:r w:rsidRPr="00305820">
              <w:rPr>
                <w:sz w:val="22"/>
                <w:szCs w:val="22"/>
              </w:rPr>
              <w:t>объектов  в</w:t>
            </w:r>
            <w:proofErr w:type="gramEnd"/>
            <w:r w:rsidRPr="00305820">
              <w:rPr>
                <w:sz w:val="22"/>
                <w:szCs w:val="22"/>
              </w:rPr>
              <w:t xml:space="preserve"> соответствии с требованиями к размещению таких объектов в зоне общественно-делового назначения, СНиП, технических регламентов, СП, СанПиН, и др. документов.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color w:val="000000"/>
                <w:sz w:val="22"/>
                <w:szCs w:val="22"/>
                <w:lang w:eastAsia="en-US"/>
              </w:rPr>
              <w:t>Максимальное количество этажей</w:t>
            </w:r>
            <w:r w:rsidRPr="00305820">
              <w:rPr>
                <w:sz w:val="22"/>
                <w:szCs w:val="22"/>
              </w:rPr>
              <w:t xml:space="preserve"> -1 </w:t>
            </w:r>
            <w:proofErr w:type="spellStart"/>
            <w:r w:rsidRPr="00305820">
              <w:rPr>
                <w:sz w:val="22"/>
                <w:szCs w:val="22"/>
              </w:rPr>
              <w:t>эт</w:t>
            </w:r>
            <w:proofErr w:type="spellEnd"/>
            <w:r w:rsidRPr="00305820">
              <w:rPr>
                <w:sz w:val="22"/>
                <w:szCs w:val="22"/>
              </w:rPr>
              <w:t>.</w:t>
            </w:r>
          </w:p>
        </w:tc>
        <w:tc>
          <w:tcPr>
            <w:tcW w:w="4042" w:type="dxa"/>
            <w:tcBorders>
              <w:top w:val="single" w:sz="12" w:space="0" w:color="auto"/>
            </w:tcBorders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Строительство осуществлять в соответствии со СП 42.13330.2011 (Актуализированная редакция СНиП 2.07.0189* «Градостроительство. Планировка и застройка городских и сельских поселений»), СП, строительными нормами и правилами, техническими регламентами, по утвержденному проекту планировки, проекту межевания территории.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</w:p>
        </w:tc>
      </w:tr>
      <w:tr w:rsidR="001D265F" w:rsidRPr="00114276" w:rsidTr="001D5886">
        <w:trPr>
          <w:trHeight w:val="207"/>
        </w:trPr>
        <w:tc>
          <w:tcPr>
            <w:tcW w:w="2364" w:type="dxa"/>
            <w:tcBorders>
              <w:bottom w:val="single" w:sz="12" w:space="0" w:color="auto"/>
            </w:tcBorders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Стоянки автомобильного транспорта, для обслуживания объектов социального, культурного и бытового назначения</w:t>
            </w:r>
          </w:p>
        </w:tc>
        <w:tc>
          <w:tcPr>
            <w:tcW w:w="3302" w:type="dxa"/>
            <w:tcBorders>
              <w:bottom w:val="single" w:sz="12" w:space="0" w:color="auto"/>
            </w:tcBorders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Площадь земельного участка для стоянки автомобильного транспорта: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- для предприятия общественного питания, коммунально -бытового обслуживания – минимальный 210кв.м.; максимальный – 300 </w:t>
            </w:r>
            <w:proofErr w:type="spellStart"/>
            <w:r w:rsidRPr="00305820">
              <w:rPr>
                <w:sz w:val="22"/>
                <w:szCs w:val="22"/>
              </w:rPr>
              <w:t>кв.м</w:t>
            </w:r>
            <w:proofErr w:type="spellEnd"/>
            <w:r w:rsidRPr="00305820">
              <w:rPr>
                <w:sz w:val="22"/>
                <w:szCs w:val="22"/>
              </w:rPr>
              <w:t>.;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- для предприятий бытового обслуживания - минимальный - 50 </w:t>
            </w:r>
            <w:proofErr w:type="spellStart"/>
            <w:r w:rsidRPr="00305820">
              <w:rPr>
                <w:sz w:val="22"/>
                <w:szCs w:val="22"/>
              </w:rPr>
              <w:t>кв.м</w:t>
            </w:r>
            <w:proofErr w:type="spellEnd"/>
            <w:r w:rsidRPr="00305820">
              <w:rPr>
                <w:sz w:val="22"/>
                <w:szCs w:val="22"/>
              </w:rPr>
              <w:t xml:space="preserve">.; максимальный – 100 </w:t>
            </w:r>
            <w:proofErr w:type="spellStart"/>
            <w:r w:rsidRPr="00305820">
              <w:rPr>
                <w:sz w:val="22"/>
                <w:szCs w:val="22"/>
              </w:rPr>
              <w:t>кв.м</w:t>
            </w:r>
            <w:proofErr w:type="spellEnd"/>
            <w:r w:rsidRPr="00305820">
              <w:rPr>
                <w:sz w:val="22"/>
                <w:szCs w:val="22"/>
              </w:rPr>
              <w:t>.;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- для учреждений управления – максимальный – 300 </w:t>
            </w:r>
            <w:proofErr w:type="spellStart"/>
            <w:r w:rsidRPr="00305820">
              <w:rPr>
                <w:sz w:val="22"/>
                <w:szCs w:val="22"/>
              </w:rPr>
              <w:t>кв.м</w:t>
            </w:r>
            <w:proofErr w:type="spellEnd"/>
            <w:r w:rsidRPr="00305820">
              <w:rPr>
                <w:sz w:val="22"/>
                <w:szCs w:val="22"/>
              </w:rPr>
              <w:t>.;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- для спортивных сооружений – минимальный – 100 </w:t>
            </w:r>
            <w:proofErr w:type="spellStart"/>
            <w:r w:rsidRPr="00305820">
              <w:rPr>
                <w:sz w:val="22"/>
                <w:szCs w:val="22"/>
              </w:rPr>
              <w:t>кв.м</w:t>
            </w:r>
            <w:proofErr w:type="spellEnd"/>
            <w:r w:rsidRPr="00305820">
              <w:rPr>
                <w:sz w:val="22"/>
                <w:szCs w:val="22"/>
              </w:rPr>
              <w:t xml:space="preserve">., максимальный – 300 </w:t>
            </w:r>
            <w:proofErr w:type="spellStart"/>
            <w:r w:rsidRPr="00305820">
              <w:rPr>
                <w:sz w:val="22"/>
                <w:szCs w:val="22"/>
              </w:rPr>
              <w:t>кв.м</w:t>
            </w:r>
            <w:proofErr w:type="spellEnd"/>
            <w:r w:rsidRPr="00305820">
              <w:rPr>
                <w:sz w:val="22"/>
                <w:szCs w:val="22"/>
              </w:rPr>
              <w:t>.;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- для клубных – 900 </w:t>
            </w:r>
            <w:proofErr w:type="spellStart"/>
            <w:r w:rsidRPr="00305820">
              <w:rPr>
                <w:sz w:val="22"/>
                <w:szCs w:val="22"/>
              </w:rPr>
              <w:t>кв.м</w:t>
            </w:r>
            <w:proofErr w:type="spellEnd"/>
            <w:r w:rsidRPr="00305820">
              <w:rPr>
                <w:sz w:val="22"/>
                <w:szCs w:val="22"/>
              </w:rPr>
              <w:t>.;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Отступ от красных линий – не менее 5 м.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Расстояние от площадок до окон не менее - 10м.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максимальный процент </w:t>
            </w:r>
            <w:r w:rsidRPr="00305820">
              <w:rPr>
                <w:sz w:val="22"/>
                <w:szCs w:val="22"/>
              </w:rPr>
              <w:lastRenderedPageBreak/>
              <w:t>застройки-10%</w:t>
            </w:r>
          </w:p>
        </w:tc>
        <w:tc>
          <w:tcPr>
            <w:tcW w:w="4042" w:type="dxa"/>
            <w:tcBorders>
              <w:bottom w:val="single" w:sz="12" w:space="0" w:color="auto"/>
            </w:tcBorders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lastRenderedPageBreak/>
              <w:t xml:space="preserve">Новое строительство, реконструкцию и нормы расчета количества </w:t>
            </w:r>
            <w:proofErr w:type="spellStart"/>
            <w:r w:rsidRPr="00305820">
              <w:rPr>
                <w:sz w:val="22"/>
                <w:szCs w:val="22"/>
              </w:rPr>
              <w:t>машино</w:t>
            </w:r>
            <w:proofErr w:type="spellEnd"/>
            <w:r w:rsidRPr="00305820">
              <w:rPr>
                <w:sz w:val="22"/>
                <w:szCs w:val="22"/>
              </w:rPr>
              <w:t xml:space="preserve">-мест осуществлять в соответствии с требованиями к размещению таких </w:t>
            </w:r>
            <w:proofErr w:type="gramStart"/>
            <w:r w:rsidRPr="00305820">
              <w:rPr>
                <w:sz w:val="22"/>
                <w:szCs w:val="22"/>
              </w:rPr>
              <w:t>объектов ,со</w:t>
            </w:r>
            <w:proofErr w:type="gramEnd"/>
            <w:r w:rsidRPr="00305820">
              <w:rPr>
                <w:sz w:val="22"/>
                <w:szCs w:val="22"/>
              </w:rPr>
              <w:t xml:space="preserve"> </w:t>
            </w:r>
            <w:r w:rsidRPr="00305820">
              <w:rPr>
                <w:color w:val="000000"/>
                <w:sz w:val="22"/>
                <w:szCs w:val="22"/>
              </w:rPr>
              <w:t>СП 42.13330.2011 (</w:t>
            </w:r>
            <w:r w:rsidRPr="00305820">
              <w:rPr>
                <w:sz w:val="22"/>
                <w:szCs w:val="22"/>
              </w:rPr>
              <w:t xml:space="preserve">Актуализированная редакция </w:t>
            </w:r>
            <w:r w:rsidRPr="00305820">
              <w:rPr>
                <w:color w:val="000000"/>
                <w:sz w:val="22"/>
                <w:szCs w:val="22"/>
              </w:rPr>
              <w:t>СНиП 2.07.0189* «Градостроительство. Планировка и застройка городских и сельских поселений»),</w:t>
            </w:r>
            <w:r w:rsidRPr="00305820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05820">
              <w:rPr>
                <w:sz w:val="22"/>
                <w:szCs w:val="22"/>
              </w:rPr>
              <w:t>СП,со</w:t>
            </w:r>
            <w:proofErr w:type="spellEnd"/>
            <w:proofErr w:type="gramEnd"/>
            <w:r w:rsidRPr="00305820">
              <w:rPr>
                <w:sz w:val="22"/>
                <w:szCs w:val="22"/>
              </w:rPr>
              <w:t xml:space="preserve"> строительными нормами и правилами, техническими регламентами, по утвержденному проекту планировки, проекту межевания территории.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1D265F" w:rsidRPr="00964B7C" w:rsidRDefault="001D265F" w:rsidP="001D265F">
      <w:pPr>
        <w:widowControl w:val="0"/>
        <w:rPr>
          <w:b/>
          <w:sz w:val="24"/>
          <w:szCs w:val="24"/>
        </w:rPr>
      </w:pPr>
    </w:p>
    <w:p w:rsidR="001D265F" w:rsidRPr="001D5886" w:rsidRDefault="001D265F" w:rsidP="001D5886">
      <w:pPr>
        <w:widowControl w:val="0"/>
        <w:rPr>
          <w:b/>
          <w:sz w:val="24"/>
          <w:szCs w:val="24"/>
        </w:rPr>
      </w:pPr>
      <w:r w:rsidRPr="00964B7C">
        <w:rPr>
          <w:b/>
          <w:sz w:val="24"/>
          <w:szCs w:val="24"/>
        </w:rPr>
        <w:t>3.   УСЛОВНО РАЗРЕШЁННЫЕ ВИДЫ И ПАРАМЕТРЫ ИСПОЛЬЗОВАНИЯ ЗЕМЕЛЬНЫХ УЧАСТКОВ И ОБЪЕКТОВ КАПИТАЛЬНОГО СТРОИТЕЛЬСТВА: нет</w:t>
      </w:r>
      <w:r>
        <w:rPr>
          <w:b/>
          <w:sz w:val="24"/>
          <w:szCs w:val="24"/>
        </w:rPr>
        <w:t>.</w:t>
      </w:r>
    </w:p>
    <w:p w:rsidR="001D265F" w:rsidRDefault="001D265F" w:rsidP="001D265F">
      <w:pPr>
        <w:widowControl w:val="0"/>
        <w:jc w:val="center"/>
        <w:rPr>
          <w:b/>
          <w:sz w:val="24"/>
          <w:szCs w:val="24"/>
          <w:u w:val="single"/>
        </w:rPr>
      </w:pPr>
      <w:r w:rsidRPr="00B456D0">
        <w:rPr>
          <w:b/>
          <w:sz w:val="24"/>
          <w:szCs w:val="24"/>
          <w:u w:val="single"/>
        </w:rPr>
        <w:t xml:space="preserve">ЗОНА ОБЪЕКТОВ ОБЩЕСТВЕННО- КОММУНАЛЬНОГО </w:t>
      </w:r>
    </w:p>
    <w:p w:rsidR="001D265F" w:rsidRPr="00B456D0" w:rsidRDefault="001D265F" w:rsidP="001D5886">
      <w:pPr>
        <w:widowControl w:val="0"/>
        <w:jc w:val="center"/>
        <w:rPr>
          <w:b/>
          <w:sz w:val="24"/>
          <w:szCs w:val="24"/>
          <w:u w:val="single"/>
        </w:rPr>
      </w:pPr>
      <w:r w:rsidRPr="00B456D0">
        <w:rPr>
          <w:b/>
          <w:sz w:val="24"/>
          <w:szCs w:val="24"/>
          <w:u w:val="single"/>
        </w:rPr>
        <w:t xml:space="preserve">НАЗНАЧЕНИЯ </w:t>
      </w:r>
      <w:r>
        <w:rPr>
          <w:b/>
          <w:sz w:val="24"/>
          <w:szCs w:val="24"/>
          <w:u w:val="single"/>
        </w:rPr>
        <w:t xml:space="preserve"> </w:t>
      </w:r>
      <w:r w:rsidRPr="00B456D0">
        <w:rPr>
          <w:b/>
          <w:sz w:val="24"/>
          <w:szCs w:val="24"/>
          <w:u w:val="single"/>
        </w:rPr>
        <w:t>(ОДЗ-2)</w:t>
      </w:r>
    </w:p>
    <w:p w:rsidR="001D265F" w:rsidRPr="00B456D0" w:rsidRDefault="001D265F" w:rsidP="001D265F">
      <w:pPr>
        <w:widowControl w:val="0"/>
        <w:rPr>
          <w:b/>
          <w:sz w:val="24"/>
          <w:szCs w:val="24"/>
        </w:rPr>
      </w:pPr>
      <w:r w:rsidRPr="00B456D0">
        <w:rPr>
          <w:b/>
          <w:sz w:val="24"/>
          <w:szCs w:val="24"/>
        </w:rPr>
        <w:t>1.   ОСНОВНЫЕ ВИДЫ И ПАРАМЕТРЫ РАЗРЕШЁННОГО ИСПОЛЬЗОВАНИЯ ЗЕМЕЛЬНЫХ УЧАСТКОВ И ОБЪЕКТОВ КАПИТАЛЬНОГО СТРОИТЕЛЬСТВА</w:t>
      </w:r>
      <w:r>
        <w:rPr>
          <w:b/>
          <w:sz w:val="24"/>
          <w:szCs w:val="24"/>
        </w:rPr>
        <w:t>:</w:t>
      </w:r>
    </w:p>
    <w:tbl>
      <w:tblPr>
        <w:tblW w:w="97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81"/>
        <w:gridCol w:w="3581"/>
        <w:gridCol w:w="3646"/>
      </w:tblGrid>
      <w:tr w:rsidR="001D265F" w:rsidRPr="00114276" w:rsidTr="001D5886">
        <w:trPr>
          <w:trHeight w:val="551"/>
          <w:tblHeader/>
        </w:trPr>
        <w:tc>
          <w:tcPr>
            <w:tcW w:w="2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>ВИДЫ</w:t>
            </w:r>
          </w:p>
          <w:p w:rsidR="001D265F" w:rsidRPr="00305820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>ИСПОЛЬЗОВАНИЯ</w:t>
            </w:r>
          </w:p>
        </w:tc>
        <w:tc>
          <w:tcPr>
            <w:tcW w:w="3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36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>ОСОБЫЕ УСЛОВИЯ</w:t>
            </w:r>
          </w:p>
          <w:p w:rsidR="001D265F" w:rsidRPr="00305820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>РЕАЛИЗАЦИИ РЕГЛАМЕНТА</w:t>
            </w:r>
          </w:p>
        </w:tc>
      </w:tr>
      <w:tr w:rsidR="001D265F" w:rsidRPr="00114276" w:rsidTr="001D5886">
        <w:trPr>
          <w:trHeight w:val="279"/>
          <w:tblHeader/>
        </w:trPr>
        <w:tc>
          <w:tcPr>
            <w:tcW w:w="2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jc w:val="center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1</w:t>
            </w:r>
          </w:p>
        </w:tc>
        <w:tc>
          <w:tcPr>
            <w:tcW w:w="3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jc w:val="center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2</w:t>
            </w:r>
          </w:p>
        </w:tc>
        <w:tc>
          <w:tcPr>
            <w:tcW w:w="36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jc w:val="center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3</w:t>
            </w:r>
          </w:p>
        </w:tc>
      </w:tr>
      <w:tr w:rsidR="001D265F" w:rsidRPr="00114276" w:rsidTr="001D5886">
        <w:trPr>
          <w:trHeight w:val="1468"/>
        </w:trPr>
        <w:tc>
          <w:tcPr>
            <w:tcW w:w="2481" w:type="dxa"/>
            <w:tcBorders>
              <w:top w:val="single" w:sz="12" w:space="0" w:color="auto"/>
            </w:tcBorders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Предприятия торговли (в том числе оптовые), рыночные комплексы </w:t>
            </w:r>
          </w:p>
        </w:tc>
        <w:tc>
          <w:tcPr>
            <w:tcW w:w="3581" w:type="dxa"/>
            <w:tcBorders>
              <w:top w:val="single" w:sz="12" w:space="0" w:color="auto"/>
            </w:tcBorders>
          </w:tcPr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1.Минимальная площадь земельного участка -0,045га.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Минимальные размеры земельного участка: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-минимальная длина стороны земельного участка по уличному фронту – 30 м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-минимальная ширина/глубина – 15 м.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2. Минимальный  отступ от границ земельного участка в целях определения мест допустимого размещения зданий - 1 м.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3.Предельное количество этажей – 3 этажа.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 4.Максимальный процент застройки – 70%.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5.Отступ от красной линии - не менее 5 м.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6.Минимальный процент озеленения – 10%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single" w:sz="12" w:space="0" w:color="auto"/>
            </w:tcBorders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Отдельно стоящие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color w:val="000000"/>
                <w:sz w:val="22"/>
                <w:szCs w:val="22"/>
              </w:rPr>
              <w:t xml:space="preserve">Дополнительные требования к параметрам сооружений и границам земельных участков в соответствии с СП 42.13330.2011 </w:t>
            </w:r>
            <w:r w:rsidRPr="00305820">
              <w:rPr>
                <w:sz w:val="22"/>
                <w:szCs w:val="22"/>
              </w:rPr>
              <w:t xml:space="preserve">(Актуализированная редакция </w:t>
            </w:r>
            <w:r w:rsidRPr="00305820">
              <w:rPr>
                <w:color w:val="000000"/>
                <w:sz w:val="22"/>
                <w:szCs w:val="22"/>
              </w:rPr>
              <w:t>СНиП 2.07.0189* «Градостроительство. Планировка и застройка городских и сельских поселений»), СП,</w:t>
            </w:r>
            <w:r w:rsidRPr="00305820">
              <w:rPr>
                <w:sz w:val="22"/>
                <w:szCs w:val="22"/>
              </w:rPr>
              <w:t xml:space="preserve"> со строительными нормами и правилами, техническими регламентами, по утвержденному проекту планировки, проекту межевания территории.</w:t>
            </w:r>
          </w:p>
        </w:tc>
      </w:tr>
      <w:tr w:rsidR="001D265F" w:rsidRPr="00114276" w:rsidTr="001D5886">
        <w:trPr>
          <w:trHeight w:val="814"/>
        </w:trPr>
        <w:tc>
          <w:tcPr>
            <w:tcW w:w="2481" w:type="dxa"/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Предприятия бытового обслуживания</w:t>
            </w:r>
          </w:p>
        </w:tc>
        <w:tc>
          <w:tcPr>
            <w:tcW w:w="3581" w:type="dxa"/>
          </w:tcPr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 1. Минимальная площадь земельного участка - 0,045 га, максимальная площадь земельного участка -0,2 га 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Минимальные размеры земельного участка: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-минимальная длина стороны земельного участка по уличному фронту – 30 м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-минимальная ширина/глубина – 15 м.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2. Минимальный  отступ от границ земельного участка в целях определения мест допустимого размещения зданий - 1 м.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3.Предельное количество этажей – </w:t>
            </w:r>
            <w:r w:rsidRPr="00305820">
              <w:rPr>
                <w:sz w:val="22"/>
                <w:szCs w:val="22"/>
              </w:rPr>
              <w:lastRenderedPageBreak/>
              <w:t>3 этажа.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4.Максимальный процент застройки – 70%.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5.Отступ от красной линии - не менее 5 м., 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6.Минимальный процент озеленения – 10%</w:t>
            </w:r>
          </w:p>
        </w:tc>
        <w:tc>
          <w:tcPr>
            <w:tcW w:w="3646" w:type="dxa"/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lastRenderedPageBreak/>
              <w:t>Отдельно стоящие.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Строительство осуществлять в соответствии со </w:t>
            </w:r>
            <w:r w:rsidRPr="00305820">
              <w:rPr>
                <w:color w:val="000000"/>
                <w:sz w:val="22"/>
                <w:szCs w:val="22"/>
              </w:rPr>
              <w:t>СП 42.13330.2011 (</w:t>
            </w:r>
            <w:r w:rsidRPr="00305820">
              <w:rPr>
                <w:sz w:val="22"/>
                <w:szCs w:val="22"/>
              </w:rPr>
              <w:t xml:space="preserve">Актуализированная редакция </w:t>
            </w:r>
            <w:r w:rsidRPr="00305820">
              <w:rPr>
                <w:color w:val="000000"/>
                <w:sz w:val="22"/>
                <w:szCs w:val="22"/>
              </w:rPr>
              <w:t>СНиП 2.07.0189* «Градостроительство. Планировка и застройка городских и сельских поселений»), СП,</w:t>
            </w:r>
            <w:r w:rsidRPr="00305820">
              <w:rPr>
                <w:sz w:val="22"/>
                <w:szCs w:val="22"/>
              </w:rPr>
              <w:t xml:space="preserve"> со строительными нормами и правилами, техническими регламентами, по утвержденному проекту планировки, проекту межевания территории.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</w:p>
        </w:tc>
      </w:tr>
      <w:tr w:rsidR="001D265F" w:rsidRPr="00114276" w:rsidTr="001D5886">
        <w:trPr>
          <w:trHeight w:val="60"/>
        </w:trPr>
        <w:tc>
          <w:tcPr>
            <w:tcW w:w="2481" w:type="dxa"/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  <w:highlight w:val="yellow"/>
              </w:rPr>
            </w:pPr>
            <w:r w:rsidRPr="00305820">
              <w:rPr>
                <w:sz w:val="22"/>
                <w:szCs w:val="22"/>
              </w:rPr>
              <w:lastRenderedPageBreak/>
              <w:t xml:space="preserve">Предприятия общественного питания </w:t>
            </w:r>
          </w:p>
        </w:tc>
        <w:tc>
          <w:tcPr>
            <w:tcW w:w="3581" w:type="dxa"/>
          </w:tcPr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1.Минимальная площадь земельного участка 0,2 га. 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2. Минимальный  отступ от границ земельного участка в целях определения мест допустимого размещения зданий - 1 м.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3.Предельное количество этажей – 3 этажа.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4.Максимальный процент застройки – 70%.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5.Минимальный  процент озеленения -10%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  <w:highlight w:val="yellow"/>
              </w:rPr>
            </w:pPr>
            <w:r w:rsidRPr="00305820">
              <w:rPr>
                <w:sz w:val="22"/>
                <w:szCs w:val="22"/>
              </w:rPr>
              <w:t>6.Отступ от красной линии – не менее 5м.</w:t>
            </w:r>
          </w:p>
        </w:tc>
        <w:tc>
          <w:tcPr>
            <w:tcW w:w="3646" w:type="dxa"/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Отдельно стоящие.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Строительство осуществлять в соответствии со </w:t>
            </w:r>
            <w:r w:rsidRPr="00305820">
              <w:rPr>
                <w:color w:val="000000"/>
                <w:sz w:val="22"/>
                <w:szCs w:val="22"/>
              </w:rPr>
              <w:t>СП 42.13330.2011 (</w:t>
            </w:r>
            <w:r w:rsidRPr="00305820">
              <w:rPr>
                <w:sz w:val="22"/>
                <w:szCs w:val="22"/>
              </w:rPr>
              <w:t xml:space="preserve">Актуализированная редакция </w:t>
            </w:r>
            <w:r w:rsidRPr="00305820">
              <w:rPr>
                <w:color w:val="000000"/>
                <w:sz w:val="22"/>
                <w:szCs w:val="22"/>
              </w:rPr>
              <w:t>СНиП 2.07.0189* «Градостроительство. Планировка и застройка городских и сельских поселений») СП,</w:t>
            </w:r>
            <w:r w:rsidRPr="00305820">
              <w:rPr>
                <w:sz w:val="22"/>
                <w:szCs w:val="22"/>
              </w:rPr>
              <w:t xml:space="preserve"> со строительными нормами и правилами, техническими регламентами и др.</w:t>
            </w:r>
          </w:p>
        </w:tc>
      </w:tr>
      <w:tr w:rsidR="001D265F" w:rsidRPr="00114276" w:rsidTr="001D5886">
        <w:trPr>
          <w:trHeight w:val="389"/>
        </w:trPr>
        <w:tc>
          <w:tcPr>
            <w:tcW w:w="2481" w:type="dxa"/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Учреждения жилищно-коммунального хозяйства (кроме кладбищ, гостиниц), </w:t>
            </w:r>
          </w:p>
        </w:tc>
        <w:tc>
          <w:tcPr>
            <w:tcW w:w="3581" w:type="dxa"/>
          </w:tcPr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1.Максимальная площадь земельного участка -0,2 га 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2. Минимальный  отступ от границ земельного участка в целях определения мест допустимого размещения зданий - 1 м.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3.Предельное количество этажей – 2 этажа.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4.Максимальный процент застройки – 10%.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5.Отступ от красной линии - не менее 5 м.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6. Предельное количество этажей -2 </w:t>
            </w:r>
            <w:proofErr w:type="spellStart"/>
            <w:r w:rsidRPr="00305820">
              <w:rPr>
                <w:sz w:val="22"/>
                <w:szCs w:val="22"/>
              </w:rPr>
              <w:t>эт</w:t>
            </w:r>
            <w:proofErr w:type="spellEnd"/>
            <w:r w:rsidRPr="00305820">
              <w:rPr>
                <w:sz w:val="22"/>
                <w:szCs w:val="22"/>
              </w:rPr>
              <w:t>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7.Минимальный процент озеленения – 20%.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8. Максимальная высота оград 1,5м</w:t>
            </w:r>
          </w:p>
        </w:tc>
        <w:tc>
          <w:tcPr>
            <w:tcW w:w="3646" w:type="dxa"/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Отдельно стоящие.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 Строительство осуществлять в соответствии со </w:t>
            </w:r>
            <w:r w:rsidRPr="00305820">
              <w:rPr>
                <w:color w:val="000000"/>
                <w:sz w:val="22"/>
                <w:szCs w:val="22"/>
              </w:rPr>
              <w:t>СП 42.13330.2011 (</w:t>
            </w:r>
            <w:r w:rsidRPr="00305820">
              <w:rPr>
                <w:sz w:val="22"/>
                <w:szCs w:val="22"/>
              </w:rPr>
              <w:t xml:space="preserve">Актуализированная редакция </w:t>
            </w:r>
            <w:r w:rsidRPr="00305820">
              <w:rPr>
                <w:color w:val="000000"/>
                <w:sz w:val="22"/>
                <w:szCs w:val="22"/>
              </w:rPr>
              <w:t>СНиП 2.07.0189* «Градостроительство. Планировка и застройка городских и сельских поселений»),</w:t>
            </w:r>
            <w:r w:rsidRPr="00305820">
              <w:rPr>
                <w:sz w:val="22"/>
                <w:szCs w:val="22"/>
              </w:rPr>
              <w:t xml:space="preserve"> СП, со строительными нормами и правилами, техническими регламентами, по утвержденному проекту планировки, проекту межевания территории.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</w:p>
        </w:tc>
      </w:tr>
      <w:tr w:rsidR="001D265F" w:rsidRPr="00114276" w:rsidTr="001D5886">
        <w:trPr>
          <w:trHeight w:val="389"/>
        </w:trPr>
        <w:tc>
          <w:tcPr>
            <w:tcW w:w="2481" w:type="dxa"/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Предприятия централизованного выполнения заказов, прачечные, химчистки, бани</w:t>
            </w:r>
          </w:p>
        </w:tc>
        <w:tc>
          <w:tcPr>
            <w:tcW w:w="3581" w:type="dxa"/>
          </w:tcPr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1.Минимальная площадь земельного участка – не подлежит ограничению. 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2. Минимальный  отступ от границ земельного участка в целях определения мест допустимого размещения зданий - 1 м.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3.Предельное количество этажей – 2 этажа.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4.Максимальный процент застройки – 70%.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5.Минимальный процент озеленения – 10%, 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6.Максимальная высота </w:t>
            </w:r>
            <w:r w:rsidRPr="00305820">
              <w:rPr>
                <w:sz w:val="22"/>
                <w:szCs w:val="22"/>
              </w:rPr>
              <w:lastRenderedPageBreak/>
              <w:t xml:space="preserve">ограждения в легких конструкциях – 1,5 м 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7.Отступ от красной линии - не менее 5 м  при новом строительстве.</w:t>
            </w:r>
          </w:p>
        </w:tc>
        <w:tc>
          <w:tcPr>
            <w:tcW w:w="3646" w:type="dxa"/>
          </w:tcPr>
          <w:p w:rsidR="001D265F" w:rsidRPr="00305820" w:rsidRDefault="001D265F" w:rsidP="001D5886">
            <w:pPr>
              <w:widowControl w:val="0"/>
              <w:rPr>
                <w:color w:val="000000"/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lastRenderedPageBreak/>
              <w:t>Отдельно стоящие.</w:t>
            </w:r>
            <w:r w:rsidRPr="00305820">
              <w:rPr>
                <w:color w:val="000000"/>
                <w:sz w:val="22"/>
                <w:szCs w:val="22"/>
              </w:rPr>
              <w:t xml:space="preserve"> Дополнительные требования к параметрам сооружений и границам земельных участков в соответствии со следующими документами: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color w:val="000000"/>
                <w:sz w:val="22"/>
                <w:szCs w:val="22"/>
              </w:rPr>
              <w:t xml:space="preserve">СП 42.13330.2011 </w:t>
            </w:r>
            <w:r w:rsidRPr="00305820">
              <w:rPr>
                <w:sz w:val="22"/>
                <w:szCs w:val="22"/>
              </w:rPr>
              <w:t xml:space="preserve">(Актуализированная редакция </w:t>
            </w:r>
            <w:r w:rsidRPr="00305820">
              <w:rPr>
                <w:color w:val="000000"/>
                <w:sz w:val="22"/>
                <w:szCs w:val="22"/>
              </w:rPr>
              <w:t xml:space="preserve">СНиП 2.07.0189* «Градостроительство. Планировка и застройка городских и сельских поселений»), СП, </w:t>
            </w:r>
            <w:r w:rsidRPr="00305820">
              <w:rPr>
                <w:sz w:val="22"/>
                <w:szCs w:val="22"/>
              </w:rPr>
              <w:t xml:space="preserve">со строительными нормами и правилами, техническими регламентами, по утвержденному проекту </w:t>
            </w:r>
            <w:r w:rsidRPr="00305820">
              <w:rPr>
                <w:sz w:val="22"/>
                <w:szCs w:val="22"/>
              </w:rPr>
              <w:lastRenderedPageBreak/>
              <w:t>планировки, проекту межевания территории.</w:t>
            </w:r>
          </w:p>
        </w:tc>
      </w:tr>
      <w:tr w:rsidR="001D265F" w:rsidRPr="00114276" w:rsidTr="001D5886">
        <w:trPr>
          <w:trHeight w:val="389"/>
        </w:trPr>
        <w:tc>
          <w:tcPr>
            <w:tcW w:w="2481" w:type="dxa"/>
          </w:tcPr>
          <w:p w:rsidR="001D265F" w:rsidRPr="00114276" w:rsidRDefault="001D265F" w:rsidP="001D5886">
            <w:pPr>
              <w:widowControl w:val="0"/>
              <w:rPr>
                <w:sz w:val="24"/>
                <w:szCs w:val="24"/>
              </w:rPr>
            </w:pPr>
            <w:r w:rsidRPr="00114276">
              <w:rPr>
                <w:sz w:val="24"/>
                <w:szCs w:val="24"/>
              </w:rPr>
              <w:lastRenderedPageBreak/>
              <w:t>Учреждения органов управления, административные учреждения, административные подразделения фирм, организаций, предприятий, а также фирмы и агентства и т.п., научно-исследовательские организации (за исключением специальных сооружений), проектные и конструкторские организации, редакционно-издательские и информационные, правоохранительные организации, суды.</w:t>
            </w:r>
          </w:p>
        </w:tc>
        <w:tc>
          <w:tcPr>
            <w:tcW w:w="3581" w:type="dxa"/>
          </w:tcPr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1.Минимальная площадь земельного участка -0,015 </w:t>
            </w:r>
            <w:proofErr w:type="gramStart"/>
            <w:r w:rsidRPr="00305820">
              <w:rPr>
                <w:sz w:val="22"/>
                <w:szCs w:val="22"/>
              </w:rPr>
              <w:t>га ,</w:t>
            </w:r>
            <w:proofErr w:type="gramEnd"/>
            <w:r w:rsidRPr="00305820">
              <w:rPr>
                <w:sz w:val="22"/>
                <w:szCs w:val="22"/>
              </w:rPr>
              <w:t xml:space="preserve"> максимальная площадь земельного участка -0,2 га 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2. Минимальный  отступ от границ земельного участка в целях определения мест допустимого размещения зданий - 1 м.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3.Предельное количество этажей – 3 этажа. 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Предельная высота здания – 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15 м.  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4.Максимальный процент застройки – 70%.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5.Отступ от красной линии - не менее 5 м.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6.Минимальный процент озеленения – 10%, 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7.Максимальная высота оград – 1,5 м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646" w:type="dxa"/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Отдельно стоящие.</w:t>
            </w:r>
          </w:p>
          <w:p w:rsidR="001D265F" w:rsidRPr="00305820" w:rsidRDefault="001D265F" w:rsidP="001D5886">
            <w:pPr>
              <w:widowControl w:val="0"/>
              <w:rPr>
                <w:color w:val="000000"/>
                <w:sz w:val="22"/>
                <w:szCs w:val="22"/>
              </w:rPr>
            </w:pPr>
            <w:r w:rsidRPr="00305820">
              <w:rPr>
                <w:color w:val="000000"/>
                <w:sz w:val="22"/>
                <w:szCs w:val="22"/>
              </w:rPr>
              <w:t>Дополнительные требования к параметрам сооружений и границам земельных участков в соответствии со следующими документами:</w:t>
            </w:r>
          </w:p>
          <w:p w:rsidR="001D265F" w:rsidRPr="00305820" w:rsidRDefault="001D265F" w:rsidP="001D5886">
            <w:pPr>
              <w:widowControl w:val="0"/>
              <w:tabs>
                <w:tab w:val="left" w:pos="0"/>
              </w:tabs>
              <w:suppressAutoHyphens/>
              <w:rPr>
                <w:sz w:val="22"/>
                <w:szCs w:val="22"/>
              </w:rPr>
            </w:pPr>
            <w:r w:rsidRPr="00305820">
              <w:rPr>
                <w:color w:val="000000"/>
                <w:sz w:val="22"/>
                <w:szCs w:val="22"/>
              </w:rPr>
              <w:t xml:space="preserve"> СП 42.13330.2011 </w:t>
            </w:r>
            <w:r w:rsidRPr="00305820">
              <w:rPr>
                <w:sz w:val="22"/>
                <w:szCs w:val="22"/>
              </w:rPr>
              <w:t xml:space="preserve">(Актуализированная редакция </w:t>
            </w:r>
            <w:r w:rsidRPr="00305820">
              <w:rPr>
                <w:color w:val="000000"/>
                <w:sz w:val="22"/>
                <w:szCs w:val="22"/>
              </w:rPr>
              <w:t>СНиП 2.07.0189* «Градостроительство. Планировка и застройка городских и сельских поселений»), СП, другие действующие нормативные документы и технические регламенты.</w:t>
            </w:r>
          </w:p>
        </w:tc>
      </w:tr>
      <w:tr w:rsidR="001D265F" w:rsidRPr="00114276" w:rsidTr="001D5886">
        <w:trPr>
          <w:trHeight w:val="389"/>
        </w:trPr>
        <w:tc>
          <w:tcPr>
            <w:tcW w:w="2481" w:type="dxa"/>
            <w:tcBorders>
              <w:bottom w:val="single" w:sz="12" w:space="0" w:color="auto"/>
            </w:tcBorders>
          </w:tcPr>
          <w:p w:rsidR="001D265F" w:rsidRPr="00114276" w:rsidRDefault="001D265F" w:rsidP="001D5886">
            <w:pPr>
              <w:widowControl w:val="0"/>
              <w:rPr>
                <w:sz w:val="24"/>
                <w:szCs w:val="24"/>
              </w:rPr>
            </w:pPr>
            <w:r w:rsidRPr="00114276">
              <w:rPr>
                <w:sz w:val="24"/>
                <w:szCs w:val="24"/>
              </w:rPr>
              <w:t>Производственные и коммунальные объекты 5 класса опасности</w:t>
            </w:r>
          </w:p>
        </w:tc>
        <w:tc>
          <w:tcPr>
            <w:tcW w:w="3581" w:type="dxa"/>
            <w:tcBorders>
              <w:bottom w:val="single" w:sz="12" w:space="0" w:color="auto"/>
            </w:tcBorders>
          </w:tcPr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1.Минимальная площадь земельного участка 0,02 </w:t>
            </w:r>
            <w:proofErr w:type="gramStart"/>
            <w:r w:rsidRPr="00305820">
              <w:rPr>
                <w:sz w:val="22"/>
                <w:szCs w:val="22"/>
              </w:rPr>
              <w:t>га ,</w:t>
            </w:r>
            <w:proofErr w:type="gramEnd"/>
            <w:r w:rsidRPr="00305820">
              <w:rPr>
                <w:sz w:val="22"/>
                <w:szCs w:val="22"/>
              </w:rPr>
              <w:t xml:space="preserve"> Максимальная площадь земельного участка 0,2 га 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2. Минимальный  отступ от границ земельного участка в целях определения мест допустимого размещения зданий - 1 м.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3.Предельное количество этажей – 3 этажа.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Предельная высота здания – 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15 м.  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4.Максимальный процент застройки – 70%.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5.Отступ от красной линии - не менее 5 м., при новом строительстве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6.Максимальная высота оград – 1,5 м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7.Минимальный процент озеленения – 10%.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8.Площадь озеленения не менее </w:t>
            </w:r>
            <w:r w:rsidRPr="00305820">
              <w:rPr>
                <w:sz w:val="22"/>
                <w:szCs w:val="22"/>
              </w:rPr>
              <w:lastRenderedPageBreak/>
              <w:t>30% от площади зоны</w:t>
            </w:r>
          </w:p>
        </w:tc>
        <w:tc>
          <w:tcPr>
            <w:tcW w:w="3646" w:type="dxa"/>
            <w:tcBorders>
              <w:bottom w:val="single" w:sz="12" w:space="0" w:color="auto"/>
            </w:tcBorders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lastRenderedPageBreak/>
              <w:t>Отдельно стоящие здания.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Строительство осуществлять в соответствии со </w:t>
            </w:r>
            <w:r w:rsidRPr="00305820">
              <w:rPr>
                <w:color w:val="000000"/>
                <w:sz w:val="22"/>
                <w:szCs w:val="22"/>
              </w:rPr>
              <w:t>СП 42.13330.2011 (</w:t>
            </w:r>
            <w:r w:rsidRPr="00305820">
              <w:rPr>
                <w:sz w:val="22"/>
                <w:szCs w:val="22"/>
              </w:rPr>
              <w:t xml:space="preserve">Актуализированная редакция </w:t>
            </w:r>
            <w:r w:rsidRPr="00305820">
              <w:rPr>
                <w:color w:val="000000"/>
                <w:sz w:val="22"/>
                <w:szCs w:val="22"/>
              </w:rPr>
              <w:t>СНиП 2.07.0189* «Градостроительство. Планировка и застройка городских и сельских поселений»),</w:t>
            </w:r>
            <w:r w:rsidRPr="00305820">
              <w:rPr>
                <w:sz w:val="22"/>
                <w:szCs w:val="22"/>
              </w:rPr>
              <w:t xml:space="preserve"> СП, со строительными нормами и правилами, техническими регламентами по утвержденному проекту планировки, проекту межевания территории.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1D265F" w:rsidRPr="00A47718" w:rsidRDefault="001D265F" w:rsidP="001D265F">
      <w:pPr>
        <w:widowControl w:val="0"/>
        <w:rPr>
          <w:sz w:val="24"/>
          <w:szCs w:val="24"/>
          <w:highlight w:val="yellow"/>
        </w:rPr>
      </w:pPr>
    </w:p>
    <w:p w:rsidR="001D265F" w:rsidRPr="00A47718" w:rsidRDefault="001D265F" w:rsidP="001D265F">
      <w:pPr>
        <w:widowControl w:val="0"/>
        <w:rPr>
          <w:b/>
          <w:sz w:val="24"/>
          <w:szCs w:val="24"/>
        </w:rPr>
      </w:pPr>
      <w:r w:rsidRPr="00A47718">
        <w:rPr>
          <w:b/>
          <w:sz w:val="24"/>
          <w:szCs w:val="24"/>
        </w:rPr>
        <w:t>2.   ВСПОМОГАТЕЛЬНЫЕ ВИДЫ И ПАРАМЕТРЫ РАЗРЕШЁННОГО ИСПОЛЬЗОВАНИЯ ЗЕМЕЛЬНЫХ УЧАСТКОВ И ОБЪЕКТОВ КАПИТАЛЬНОГО СТРОИТЕЛЬСТВА</w:t>
      </w:r>
      <w:r>
        <w:rPr>
          <w:b/>
          <w:sz w:val="24"/>
          <w:szCs w:val="24"/>
        </w:rPr>
        <w:t>:</w:t>
      </w:r>
    </w:p>
    <w:tbl>
      <w:tblPr>
        <w:tblW w:w="97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81"/>
        <w:gridCol w:w="3262"/>
        <w:gridCol w:w="3965"/>
      </w:tblGrid>
      <w:tr w:rsidR="001D265F" w:rsidRPr="00114276" w:rsidTr="001D5886">
        <w:trPr>
          <w:trHeight w:val="387"/>
        </w:trPr>
        <w:tc>
          <w:tcPr>
            <w:tcW w:w="2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>ВИДЫ</w:t>
            </w:r>
          </w:p>
          <w:p w:rsidR="001D265F" w:rsidRPr="00305820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>ИСПОЛЬЗОВАНИЯ</w:t>
            </w:r>
          </w:p>
        </w:tc>
        <w:tc>
          <w:tcPr>
            <w:tcW w:w="32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39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>ОСОБЫЕ УСЛОВИЯ</w:t>
            </w:r>
          </w:p>
          <w:p w:rsidR="001D265F" w:rsidRPr="00305820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>РЕАЛИЗАЦИИ РЕГЛАМЕНТА</w:t>
            </w:r>
          </w:p>
        </w:tc>
      </w:tr>
      <w:tr w:rsidR="001D265F" w:rsidRPr="00114276" w:rsidTr="001D5886">
        <w:trPr>
          <w:trHeight w:val="316"/>
        </w:trPr>
        <w:tc>
          <w:tcPr>
            <w:tcW w:w="2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jc w:val="center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1</w:t>
            </w:r>
          </w:p>
        </w:tc>
        <w:tc>
          <w:tcPr>
            <w:tcW w:w="32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jc w:val="center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2</w:t>
            </w:r>
          </w:p>
        </w:tc>
        <w:tc>
          <w:tcPr>
            <w:tcW w:w="39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jc w:val="center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3</w:t>
            </w:r>
          </w:p>
        </w:tc>
      </w:tr>
      <w:tr w:rsidR="001D265F" w:rsidRPr="00114276" w:rsidTr="001D5886">
        <w:trPr>
          <w:trHeight w:val="207"/>
        </w:trPr>
        <w:tc>
          <w:tcPr>
            <w:tcW w:w="2481" w:type="dxa"/>
            <w:tcBorders>
              <w:top w:val="single" w:sz="12" w:space="0" w:color="auto"/>
            </w:tcBorders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Объекты инженерно-технического обеспечения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парковки</w:t>
            </w:r>
          </w:p>
        </w:tc>
        <w:tc>
          <w:tcPr>
            <w:tcW w:w="3262" w:type="dxa"/>
            <w:tcBorders>
              <w:top w:val="single" w:sz="12" w:space="0" w:color="auto"/>
            </w:tcBorders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Площадь земельных участков принимать при проектировании </w:t>
            </w:r>
            <w:proofErr w:type="gramStart"/>
            <w:r w:rsidRPr="00305820">
              <w:rPr>
                <w:sz w:val="22"/>
                <w:szCs w:val="22"/>
              </w:rPr>
              <w:t>объектов  в</w:t>
            </w:r>
            <w:proofErr w:type="gramEnd"/>
            <w:r w:rsidRPr="00305820">
              <w:rPr>
                <w:sz w:val="22"/>
                <w:szCs w:val="22"/>
              </w:rPr>
              <w:t xml:space="preserve"> соответствии с требованиями к размещению таких объектов в зоне  общественно-коммунального назначения , СНиП, технических регламентов, СанПиН, и др. документов.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color w:val="000000"/>
                <w:sz w:val="22"/>
                <w:szCs w:val="22"/>
                <w:lang w:eastAsia="en-US"/>
              </w:rPr>
              <w:t>Максимальное количество этажей</w:t>
            </w:r>
            <w:r w:rsidRPr="00305820">
              <w:rPr>
                <w:sz w:val="22"/>
                <w:szCs w:val="22"/>
              </w:rPr>
              <w:t xml:space="preserve"> -1 </w:t>
            </w:r>
            <w:proofErr w:type="spellStart"/>
            <w:r w:rsidRPr="00305820">
              <w:rPr>
                <w:sz w:val="22"/>
                <w:szCs w:val="22"/>
              </w:rPr>
              <w:t>эт</w:t>
            </w:r>
            <w:proofErr w:type="spellEnd"/>
            <w:r w:rsidRPr="00305820">
              <w:rPr>
                <w:sz w:val="22"/>
                <w:szCs w:val="22"/>
              </w:rPr>
              <w:t>.</w:t>
            </w:r>
          </w:p>
        </w:tc>
        <w:tc>
          <w:tcPr>
            <w:tcW w:w="3965" w:type="dxa"/>
            <w:tcBorders>
              <w:top w:val="single" w:sz="12" w:space="0" w:color="auto"/>
            </w:tcBorders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Строительство осуществлять в соответствии с </w:t>
            </w:r>
            <w:r w:rsidRPr="00305820">
              <w:rPr>
                <w:color w:val="000000"/>
                <w:sz w:val="22"/>
                <w:szCs w:val="22"/>
              </w:rPr>
              <w:t>СП 42.13330.2011 (</w:t>
            </w:r>
            <w:r w:rsidRPr="00305820">
              <w:rPr>
                <w:sz w:val="22"/>
                <w:szCs w:val="22"/>
              </w:rPr>
              <w:t xml:space="preserve">Актуализированная редакция </w:t>
            </w:r>
            <w:r w:rsidRPr="00305820">
              <w:rPr>
                <w:color w:val="000000"/>
                <w:sz w:val="22"/>
                <w:szCs w:val="22"/>
              </w:rPr>
              <w:t>СНиП 2.07.0189* «Градостроительство. Планировка и застройка городских и сельских поселений»), СП,</w:t>
            </w:r>
            <w:r w:rsidRPr="00305820">
              <w:rPr>
                <w:color w:val="FF0000"/>
                <w:sz w:val="22"/>
                <w:szCs w:val="22"/>
              </w:rPr>
              <w:t xml:space="preserve"> </w:t>
            </w:r>
            <w:r w:rsidRPr="00305820">
              <w:rPr>
                <w:sz w:val="22"/>
                <w:szCs w:val="22"/>
              </w:rPr>
              <w:t>строительными нормами и правилами, техническими регламентами и по утвержденному проекту планировки, проекту межевания территории.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</w:p>
        </w:tc>
      </w:tr>
      <w:tr w:rsidR="001D265F" w:rsidRPr="00114276" w:rsidTr="001D5886">
        <w:trPr>
          <w:trHeight w:val="207"/>
        </w:trPr>
        <w:tc>
          <w:tcPr>
            <w:tcW w:w="2481" w:type="dxa"/>
            <w:tcBorders>
              <w:bottom w:val="single" w:sz="12" w:space="0" w:color="auto"/>
            </w:tcBorders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Стоянки автомобильного транспорта, для обслуживания объектов общественно-коммунального назначения</w:t>
            </w:r>
          </w:p>
        </w:tc>
        <w:tc>
          <w:tcPr>
            <w:tcW w:w="3262" w:type="dxa"/>
            <w:tcBorders>
              <w:bottom w:val="single" w:sz="12" w:space="0" w:color="auto"/>
            </w:tcBorders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Отступ от красных линий – не менее 5 м.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 Расстояние от площадок до окон не менее - 10м.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максимальный процент застройки-10%</w:t>
            </w:r>
          </w:p>
        </w:tc>
        <w:tc>
          <w:tcPr>
            <w:tcW w:w="3965" w:type="dxa"/>
            <w:tcBorders>
              <w:bottom w:val="single" w:sz="12" w:space="0" w:color="auto"/>
            </w:tcBorders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Новое строительство, реконструкцию и нормы расчета количества </w:t>
            </w:r>
            <w:proofErr w:type="spellStart"/>
            <w:r w:rsidRPr="00305820">
              <w:rPr>
                <w:sz w:val="22"/>
                <w:szCs w:val="22"/>
              </w:rPr>
              <w:t>машино</w:t>
            </w:r>
            <w:proofErr w:type="spellEnd"/>
            <w:r w:rsidRPr="00305820">
              <w:rPr>
                <w:sz w:val="22"/>
                <w:szCs w:val="22"/>
              </w:rPr>
              <w:t xml:space="preserve">-мест </w:t>
            </w:r>
            <w:proofErr w:type="gramStart"/>
            <w:r w:rsidRPr="00305820">
              <w:rPr>
                <w:sz w:val="22"/>
                <w:szCs w:val="22"/>
              </w:rPr>
              <w:t>осуществлять  по</w:t>
            </w:r>
            <w:proofErr w:type="gramEnd"/>
            <w:r w:rsidRPr="00305820">
              <w:rPr>
                <w:sz w:val="22"/>
                <w:szCs w:val="22"/>
              </w:rPr>
              <w:t xml:space="preserve"> утвержденному проекту планировки и межевания территории , в соответствии с требованиями к размещению таких объектов, со </w:t>
            </w:r>
            <w:r w:rsidRPr="00305820">
              <w:rPr>
                <w:color w:val="000000"/>
                <w:sz w:val="22"/>
                <w:szCs w:val="22"/>
              </w:rPr>
              <w:t>СП 42.13330.2011 (</w:t>
            </w:r>
            <w:r w:rsidRPr="00305820">
              <w:rPr>
                <w:sz w:val="22"/>
                <w:szCs w:val="22"/>
              </w:rPr>
              <w:t xml:space="preserve">Актуализированная редакция </w:t>
            </w:r>
            <w:r w:rsidRPr="00305820">
              <w:rPr>
                <w:color w:val="000000"/>
                <w:sz w:val="22"/>
                <w:szCs w:val="22"/>
              </w:rPr>
              <w:t>СНиП 2.07.0189* «Градостроительство. Планировка и застройка городских и сельских поселений»),</w:t>
            </w:r>
            <w:r w:rsidRPr="00305820">
              <w:rPr>
                <w:color w:val="FF0000"/>
                <w:sz w:val="22"/>
                <w:szCs w:val="22"/>
              </w:rPr>
              <w:t xml:space="preserve"> </w:t>
            </w:r>
            <w:r w:rsidRPr="00305820">
              <w:rPr>
                <w:sz w:val="22"/>
                <w:szCs w:val="22"/>
              </w:rPr>
              <w:t>СП, строительными нормами и правилами, техническими регламентами и по утвержденному проекту планировки, проекту межевания территории.</w:t>
            </w:r>
          </w:p>
        </w:tc>
      </w:tr>
    </w:tbl>
    <w:p w:rsidR="001D265F" w:rsidRDefault="001D265F" w:rsidP="001D265F">
      <w:pPr>
        <w:widowControl w:val="0"/>
        <w:rPr>
          <w:b/>
          <w:sz w:val="24"/>
          <w:szCs w:val="24"/>
        </w:rPr>
      </w:pPr>
    </w:p>
    <w:p w:rsidR="001D265F" w:rsidRPr="00A47718" w:rsidRDefault="001D265F" w:rsidP="001D265F">
      <w:pPr>
        <w:widowControl w:val="0"/>
        <w:rPr>
          <w:b/>
          <w:sz w:val="24"/>
          <w:szCs w:val="24"/>
        </w:rPr>
      </w:pPr>
      <w:r w:rsidRPr="00A47718">
        <w:rPr>
          <w:b/>
          <w:sz w:val="24"/>
          <w:szCs w:val="24"/>
        </w:rPr>
        <w:t>3.   УСЛОВНО РАЗРЕШЁННЫЕ ВИДЫ И ПАРАМЕТРЫ ИСПОЛЬЗОВАНИЯ ЗЕМЕЛЬНЫХ УЧАСТКОВ И ОБЪЕКТОВ КАПИТАЛЬНОГО СТРОИТЕЛЬСТВА</w:t>
      </w:r>
      <w:r>
        <w:rPr>
          <w:b/>
          <w:sz w:val="24"/>
          <w:szCs w:val="24"/>
        </w:rPr>
        <w:t>:</w:t>
      </w:r>
    </w:p>
    <w:p w:rsidR="001D265F" w:rsidRPr="00A47718" w:rsidRDefault="001D265F" w:rsidP="001D265F">
      <w:pPr>
        <w:widowControl w:val="0"/>
        <w:rPr>
          <w:b/>
          <w:sz w:val="24"/>
          <w:szCs w:val="24"/>
        </w:rPr>
      </w:pPr>
    </w:p>
    <w:tbl>
      <w:tblPr>
        <w:tblW w:w="97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81"/>
        <w:gridCol w:w="3361"/>
        <w:gridCol w:w="3866"/>
      </w:tblGrid>
      <w:tr w:rsidR="001D265F" w:rsidRPr="00114276" w:rsidTr="001D5886">
        <w:trPr>
          <w:trHeight w:val="384"/>
        </w:trPr>
        <w:tc>
          <w:tcPr>
            <w:tcW w:w="2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>ВИДЫ</w:t>
            </w:r>
          </w:p>
          <w:p w:rsidR="001D265F" w:rsidRPr="00305820" w:rsidRDefault="001D265F" w:rsidP="001D5886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>ИСПОЛЬЗОВАНИЯ</w:t>
            </w:r>
          </w:p>
        </w:tc>
        <w:tc>
          <w:tcPr>
            <w:tcW w:w="33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38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>ОСОБЫЕ УСЛОВИЯ</w:t>
            </w:r>
          </w:p>
          <w:p w:rsidR="001D265F" w:rsidRPr="00305820" w:rsidRDefault="001D265F" w:rsidP="001D5886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>РЕАЛИЗАЦИИ РЕГЛАМЕНТА</w:t>
            </w:r>
          </w:p>
        </w:tc>
      </w:tr>
      <w:tr w:rsidR="001D265F" w:rsidRPr="00114276" w:rsidTr="001D5886">
        <w:trPr>
          <w:trHeight w:val="384"/>
        </w:trPr>
        <w:tc>
          <w:tcPr>
            <w:tcW w:w="2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1</w:t>
            </w:r>
          </w:p>
        </w:tc>
        <w:tc>
          <w:tcPr>
            <w:tcW w:w="33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2</w:t>
            </w:r>
          </w:p>
        </w:tc>
        <w:tc>
          <w:tcPr>
            <w:tcW w:w="38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3</w:t>
            </w:r>
          </w:p>
        </w:tc>
      </w:tr>
      <w:tr w:rsidR="001D265F" w:rsidRPr="00114276" w:rsidTr="001D5886">
        <w:trPr>
          <w:trHeight w:val="206"/>
        </w:trPr>
        <w:tc>
          <w:tcPr>
            <w:tcW w:w="2481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305820" w:rsidRDefault="001D265F" w:rsidP="001D5886">
            <w:pPr>
              <w:widowControl w:val="0"/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Объекты хранения автотранспорта до 300 </w:t>
            </w:r>
            <w:proofErr w:type="spellStart"/>
            <w:r w:rsidRPr="00305820">
              <w:rPr>
                <w:sz w:val="22"/>
                <w:szCs w:val="22"/>
              </w:rPr>
              <w:t>машино</w:t>
            </w:r>
            <w:proofErr w:type="spellEnd"/>
            <w:r w:rsidRPr="00305820">
              <w:rPr>
                <w:sz w:val="22"/>
                <w:szCs w:val="22"/>
              </w:rPr>
              <w:t>-мест</w:t>
            </w:r>
          </w:p>
        </w:tc>
        <w:tc>
          <w:tcPr>
            <w:tcW w:w="3361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305820" w:rsidRDefault="001D265F" w:rsidP="001D5886">
            <w:pPr>
              <w:widowControl w:val="0"/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Минимальная площадь земельного участка 0,0015га</w:t>
            </w:r>
          </w:p>
          <w:p w:rsidR="001D265F" w:rsidRPr="00305820" w:rsidRDefault="001D265F" w:rsidP="001D5886">
            <w:pPr>
              <w:widowControl w:val="0"/>
              <w:tabs>
                <w:tab w:val="center" w:pos="4677"/>
                <w:tab w:val="right" w:pos="9355"/>
              </w:tabs>
              <w:rPr>
                <w:color w:val="FF0000"/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Высота - до 3 м</w:t>
            </w:r>
            <w:r w:rsidRPr="00305820">
              <w:rPr>
                <w:color w:val="FF0000"/>
                <w:sz w:val="22"/>
                <w:szCs w:val="22"/>
              </w:rPr>
              <w:t xml:space="preserve"> </w:t>
            </w:r>
          </w:p>
          <w:p w:rsidR="001D265F" w:rsidRPr="00305820" w:rsidRDefault="001D265F" w:rsidP="001D5886">
            <w:pPr>
              <w:widowControl w:val="0"/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Максимальный процент застройки-10%</w:t>
            </w:r>
          </w:p>
        </w:tc>
        <w:tc>
          <w:tcPr>
            <w:tcW w:w="3866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305820" w:rsidRDefault="001D265F" w:rsidP="001D5886">
            <w:pPr>
              <w:widowControl w:val="0"/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Отдельно стоящие, </w:t>
            </w:r>
            <w:proofErr w:type="spellStart"/>
            <w:r w:rsidRPr="00305820">
              <w:rPr>
                <w:sz w:val="22"/>
                <w:szCs w:val="22"/>
              </w:rPr>
              <w:t>подземно</w:t>
            </w:r>
            <w:proofErr w:type="spellEnd"/>
            <w:r w:rsidRPr="00305820">
              <w:rPr>
                <w:sz w:val="22"/>
                <w:szCs w:val="22"/>
              </w:rPr>
              <w:t>-наземные</w:t>
            </w:r>
          </w:p>
          <w:p w:rsidR="001D265F" w:rsidRPr="00305820" w:rsidRDefault="001D265F" w:rsidP="001D5886">
            <w:pPr>
              <w:widowControl w:val="0"/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Строительство осуществлять в соответствии со </w:t>
            </w:r>
            <w:r w:rsidRPr="00305820">
              <w:rPr>
                <w:color w:val="000000"/>
                <w:sz w:val="22"/>
                <w:szCs w:val="22"/>
              </w:rPr>
              <w:t>СП 42.13330.2011 (</w:t>
            </w:r>
            <w:r w:rsidRPr="00305820">
              <w:rPr>
                <w:sz w:val="22"/>
                <w:szCs w:val="22"/>
              </w:rPr>
              <w:t xml:space="preserve">Актуализированная редакция </w:t>
            </w:r>
            <w:r w:rsidRPr="00305820">
              <w:rPr>
                <w:color w:val="000000"/>
                <w:sz w:val="22"/>
                <w:szCs w:val="22"/>
              </w:rPr>
              <w:t xml:space="preserve">СНиП 2.07.0189* «Градостроительство. </w:t>
            </w:r>
            <w:r w:rsidRPr="00305820">
              <w:rPr>
                <w:color w:val="000000"/>
                <w:sz w:val="22"/>
                <w:szCs w:val="22"/>
              </w:rPr>
              <w:lastRenderedPageBreak/>
              <w:t xml:space="preserve">Планировка и застройка городских и сельских поселений», </w:t>
            </w:r>
            <w:proofErr w:type="spellStart"/>
            <w:proofErr w:type="gramStart"/>
            <w:r w:rsidRPr="00305820">
              <w:rPr>
                <w:color w:val="000000"/>
                <w:sz w:val="22"/>
                <w:szCs w:val="22"/>
              </w:rPr>
              <w:t>СП,со</w:t>
            </w:r>
            <w:proofErr w:type="spellEnd"/>
            <w:proofErr w:type="gramEnd"/>
            <w:r w:rsidRPr="00305820">
              <w:rPr>
                <w:sz w:val="22"/>
                <w:szCs w:val="22"/>
              </w:rPr>
              <w:t xml:space="preserve"> строительными нормами и правилами, техническими регламентами и по утвержденному проекту планировки, проекту межевания территории.</w:t>
            </w:r>
          </w:p>
        </w:tc>
      </w:tr>
    </w:tbl>
    <w:p w:rsidR="001D265F" w:rsidRPr="00A47718" w:rsidRDefault="001D265F" w:rsidP="001D265F">
      <w:pPr>
        <w:widowControl w:val="0"/>
        <w:jc w:val="center"/>
        <w:rPr>
          <w:b/>
          <w:sz w:val="24"/>
          <w:szCs w:val="24"/>
          <w:u w:val="single"/>
        </w:rPr>
      </w:pPr>
    </w:p>
    <w:p w:rsidR="001D265F" w:rsidRPr="00A47718" w:rsidRDefault="001D265F" w:rsidP="001D265F">
      <w:pPr>
        <w:widowControl w:val="0"/>
        <w:jc w:val="center"/>
        <w:rPr>
          <w:b/>
          <w:sz w:val="24"/>
          <w:szCs w:val="24"/>
          <w:u w:val="single"/>
        </w:rPr>
      </w:pPr>
      <w:r w:rsidRPr="00A47718">
        <w:rPr>
          <w:b/>
          <w:sz w:val="24"/>
          <w:szCs w:val="24"/>
          <w:u w:val="single"/>
        </w:rPr>
        <w:t xml:space="preserve">ЗОНА ОБЪЕКТОВ ЗДРАВООХРАНЕНИЯ И </w:t>
      </w:r>
    </w:p>
    <w:p w:rsidR="001D265F" w:rsidRPr="00A47718" w:rsidRDefault="001D265F" w:rsidP="001D265F">
      <w:pPr>
        <w:widowControl w:val="0"/>
        <w:jc w:val="center"/>
        <w:rPr>
          <w:b/>
          <w:sz w:val="24"/>
          <w:szCs w:val="24"/>
          <w:u w:val="single"/>
        </w:rPr>
      </w:pPr>
      <w:r w:rsidRPr="00A47718">
        <w:rPr>
          <w:b/>
          <w:sz w:val="24"/>
          <w:szCs w:val="24"/>
          <w:u w:val="single"/>
        </w:rPr>
        <w:t>СОЦИАЛЬНОГО ОБЕСПЕЧЕНИЯ (ОДЗ-3)</w:t>
      </w:r>
    </w:p>
    <w:p w:rsidR="001D265F" w:rsidRPr="00A47718" w:rsidRDefault="001D265F" w:rsidP="001D265F">
      <w:pPr>
        <w:widowControl w:val="0"/>
        <w:rPr>
          <w:b/>
          <w:sz w:val="24"/>
          <w:szCs w:val="24"/>
          <w:u w:val="single"/>
        </w:rPr>
      </w:pPr>
    </w:p>
    <w:p w:rsidR="001D265F" w:rsidRPr="00A47718" w:rsidRDefault="001D265F" w:rsidP="001D265F">
      <w:pPr>
        <w:widowControl w:val="0"/>
        <w:rPr>
          <w:b/>
          <w:sz w:val="24"/>
          <w:szCs w:val="24"/>
        </w:rPr>
      </w:pPr>
      <w:r w:rsidRPr="00A47718">
        <w:rPr>
          <w:b/>
          <w:sz w:val="24"/>
          <w:szCs w:val="24"/>
        </w:rPr>
        <w:t>1.   ОСНОВНЫЕ ВИДЫ И ПАРАМЕТРЫ РАЗРЕШЁННОГО ИСПОЛЬЗОВАНИЯ ЗЕМЕЛЬНЫХ УЧАСТКОВ И ОБЪЕКТОВ КАПИТАЛЬНОГО СТРОИТЕЛЬСТВА:</w:t>
      </w:r>
    </w:p>
    <w:p w:rsidR="001D265F" w:rsidRPr="00A47718" w:rsidRDefault="001D265F" w:rsidP="001D265F">
      <w:pPr>
        <w:widowControl w:val="0"/>
        <w:rPr>
          <w:b/>
          <w:sz w:val="24"/>
          <w:szCs w:val="24"/>
        </w:rPr>
      </w:pPr>
    </w:p>
    <w:tbl>
      <w:tblPr>
        <w:tblW w:w="97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840"/>
      </w:tblGrid>
      <w:tr w:rsidR="001D265F" w:rsidRPr="00114276" w:rsidTr="001D5886">
        <w:trPr>
          <w:trHeight w:val="552"/>
        </w:trPr>
        <w:tc>
          <w:tcPr>
            <w:tcW w:w="24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>ВИДЫ</w:t>
            </w:r>
          </w:p>
          <w:p w:rsidR="001D265F" w:rsidRPr="00305820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>ИСПОЛЬЗОВАНИЯ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38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>ОСОБЫЕ УСЛОВИЯ</w:t>
            </w:r>
          </w:p>
          <w:p w:rsidR="001D265F" w:rsidRPr="00305820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>РЕАЛИЗАЦИИ РЕГЛАМЕНТА</w:t>
            </w:r>
          </w:p>
        </w:tc>
      </w:tr>
      <w:tr w:rsidR="001D265F" w:rsidRPr="00114276" w:rsidTr="001D5886">
        <w:trPr>
          <w:trHeight w:val="140"/>
        </w:trPr>
        <w:tc>
          <w:tcPr>
            <w:tcW w:w="24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jc w:val="center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1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jc w:val="center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2</w:t>
            </w:r>
          </w:p>
        </w:tc>
        <w:tc>
          <w:tcPr>
            <w:tcW w:w="38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305820" w:rsidRDefault="001D265F" w:rsidP="001D5886">
            <w:pPr>
              <w:widowControl w:val="0"/>
              <w:jc w:val="center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3</w:t>
            </w:r>
          </w:p>
        </w:tc>
      </w:tr>
      <w:tr w:rsidR="001D265F" w:rsidRPr="00114276" w:rsidTr="001D5886">
        <w:tc>
          <w:tcPr>
            <w:tcW w:w="2448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Объекты здравоохранения.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(Больница, поликлиника, станция скорой помощи, аптеки и молочные кухни).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1. Максимальная площадь земельного участка не менее 0,3га 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2. Минимальный  отступ от границ земельного участка в целях определения мест допустимого размещения зданий - 1 м.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3.Предельное количество этажей – 3 этажа. 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Предельная высота здания – 15 м.  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4.Максимальный процент застройки – 70%.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5.Отступ от красной линии - не менее 5 м., 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при новом строительстве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6.Максимальная высота оград – 1,5 м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7.Минимальный процент озеленения – 10%.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8.Площадь озеленения не менее 30% от площади зоны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Отдельно-стоящие здания. 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Проектирование, строительство, реконструкция объектов здравоохранения и социального обеспечения  допускается в комплексе с отдельно-стоящими, встроено-пристроенными объектами инженерно-технического и административного назначения, необходимых для обеспечения объектов здравоохранения.</w:t>
            </w:r>
          </w:p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Строительство осуществлять в соответствии со </w:t>
            </w:r>
            <w:r w:rsidRPr="00305820">
              <w:rPr>
                <w:color w:val="000000"/>
                <w:sz w:val="22"/>
                <w:szCs w:val="22"/>
              </w:rPr>
              <w:t>СП 42.13330.2011 (</w:t>
            </w:r>
            <w:r w:rsidRPr="00305820">
              <w:rPr>
                <w:sz w:val="22"/>
                <w:szCs w:val="22"/>
              </w:rPr>
              <w:t xml:space="preserve">Актуализированная редакция </w:t>
            </w:r>
            <w:r w:rsidRPr="00305820">
              <w:rPr>
                <w:color w:val="000000"/>
                <w:sz w:val="22"/>
                <w:szCs w:val="22"/>
              </w:rPr>
              <w:t>СНиП 2.07.0189* «Градостроительство. Планировка и застройка городских и сельских поселений»),</w:t>
            </w:r>
            <w:r w:rsidRPr="00305820">
              <w:rPr>
                <w:sz w:val="22"/>
                <w:szCs w:val="22"/>
              </w:rPr>
              <w:t xml:space="preserve"> СП, со строительными нормами и правилами, техническими регламентами, по утвержденному проекту планировки, проекту межевания территории.</w:t>
            </w:r>
          </w:p>
        </w:tc>
      </w:tr>
    </w:tbl>
    <w:p w:rsidR="001D265F" w:rsidRPr="00A47718" w:rsidRDefault="001D265F" w:rsidP="001D265F">
      <w:pPr>
        <w:widowControl w:val="0"/>
        <w:rPr>
          <w:sz w:val="24"/>
          <w:szCs w:val="24"/>
        </w:rPr>
      </w:pPr>
    </w:p>
    <w:p w:rsidR="001D265F" w:rsidRPr="00A47718" w:rsidRDefault="001D265F" w:rsidP="001D265F">
      <w:pPr>
        <w:widowControl w:val="0"/>
        <w:rPr>
          <w:sz w:val="24"/>
          <w:szCs w:val="24"/>
        </w:rPr>
      </w:pPr>
      <w:r w:rsidRPr="00A47718">
        <w:rPr>
          <w:b/>
          <w:sz w:val="24"/>
          <w:szCs w:val="24"/>
        </w:rPr>
        <w:t>2.ВСПОМОГАТЕЛЬНЫЕ ВИДЫ И ПАРАМЕТРЫ РАЗРЕШЁННОГО ИСПОЛЬЗОВАНИЯ ЗЕМЕЛЬНЫХ УЧАСТКОВ И ОБЪЕКТОВ КАПИТАЛЬНОГО СТРОИТЕЛЬСТВА:</w:t>
      </w:r>
    </w:p>
    <w:p w:rsidR="001D265F" w:rsidRPr="00A47718" w:rsidRDefault="001D265F" w:rsidP="001D265F">
      <w:pPr>
        <w:widowControl w:val="0"/>
        <w:rPr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518"/>
        <w:gridCol w:w="3402"/>
        <w:gridCol w:w="3650"/>
      </w:tblGrid>
      <w:tr w:rsidR="001D265F" w:rsidRPr="00114276" w:rsidTr="001D5886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305820" w:rsidRDefault="001D265F" w:rsidP="001D5886">
            <w:pPr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>ВИДЫ</w:t>
            </w:r>
          </w:p>
          <w:p w:rsidR="001D265F" w:rsidRPr="00305820" w:rsidRDefault="001D265F" w:rsidP="001D5886">
            <w:pPr>
              <w:jc w:val="center"/>
              <w:rPr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>ИСПОЛЬЗОВАНИЯ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305820" w:rsidRDefault="001D265F" w:rsidP="001D5886">
            <w:pPr>
              <w:jc w:val="center"/>
              <w:rPr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3651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305820" w:rsidRDefault="001D265F" w:rsidP="001D5886">
            <w:pPr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>ОСОБЫЕ УСЛОВИЯ</w:t>
            </w:r>
          </w:p>
          <w:p w:rsidR="001D265F" w:rsidRPr="00305820" w:rsidRDefault="001D265F" w:rsidP="001D5886">
            <w:pPr>
              <w:jc w:val="center"/>
              <w:rPr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>РЕАЛИЗАЦИИ РЕГЛАМЕНТА</w:t>
            </w:r>
          </w:p>
        </w:tc>
      </w:tr>
      <w:tr w:rsidR="001D265F" w:rsidRPr="00114276" w:rsidTr="001D5886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305820" w:rsidRDefault="001D265F" w:rsidP="001D5886">
            <w:pPr>
              <w:jc w:val="center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305820" w:rsidRDefault="001D265F" w:rsidP="001D5886">
            <w:pPr>
              <w:jc w:val="center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2</w:t>
            </w:r>
          </w:p>
        </w:tc>
        <w:tc>
          <w:tcPr>
            <w:tcW w:w="3651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305820" w:rsidRDefault="001D265F" w:rsidP="001D5886">
            <w:pPr>
              <w:jc w:val="center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3</w:t>
            </w:r>
          </w:p>
        </w:tc>
      </w:tr>
      <w:tr w:rsidR="001D265F" w:rsidRPr="00114276" w:rsidTr="001D5886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305820" w:rsidRDefault="001D265F" w:rsidP="001D5886">
            <w:pPr>
              <w:rPr>
                <w:color w:val="000000"/>
                <w:sz w:val="22"/>
                <w:szCs w:val="22"/>
                <w:lang w:eastAsia="en-US"/>
              </w:rPr>
            </w:pPr>
            <w:r w:rsidRPr="00305820">
              <w:rPr>
                <w:color w:val="000000"/>
                <w:sz w:val="22"/>
                <w:szCs w:val="22"/>
                <w:lang w:eastAsia="en-US"/>
              </w:rPr>
              <w:t xml:space="preserve">Объекты инженерно-технического обеспечения </w:t>
            </w:r>
          </w:p>
          <w:p w:rsidR="001D265F" w:rsidRPr="00305820" w:rsidRDefault="001D265F" w:rsidP="001D5886">
            <w:pPr>
              <w:rPr>
                <w:color w:val="000000"/>
                <w:sz w:val="22"/>
                <w:szCs w:val="22"/>
                <w:lang w:eastAsia="en-US"/>
              </w:rPr>
            </w:pPr>
            <w:r w:rsidRPr="00305820">
              <w:rPr>
                <w:color w:val="000000"/>
                <w:sz w:val="22"/>
                <w:szCs w:val="22"/>
                <w:lang w:eastAsia="en-US"/>
              </w:rPr>
              <w:t xml:space="preserve">Стоянки автомобильного транспорта для </w:t>
            </w:r>
            <w:r w:rsidRPr="00305820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обслуживания объектов 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305820" w:rsidRDefault="001D265F" w:rsidP="001D5886">
            <w:pPr>
              <w:rPr>
                <w:color w:val="000000"/>
                <w:sz w:val="22"/>
                <w:szCs w:val="22"/>
                <w:lang w:eastAsia="en-US"/>
              </w:rPr>
            </w:pPr>
            <w:r w:rsidRPr="00305820">
              <w:rPr>
                <w:sz w:val="22"/>
                <w:szCs w:val="22"/>
              </w:rPr>
              <w:lastRenderedPageBreak/>
              <w:t xml:space="preserve"> </w:t>
            </w:r>
            <w:r w:rsidRPr="00305820">
              <w:rPr>
                <w:color w:val="000000"/>
                <w:sz w:val="22"/>
                <w:szCs w:val="22"/>
                <w:lang w:eastAsia="en-US"/>
              </w:rPr>
              <w:t xml:space="preserve">Максимальное количество этажей -1 </w:t>
            </w:r>
            <w:proofErr w:type="spellStart"/>
            <w:r w:rsidRPr="00305820">
              <w:rPr>
                <w:color w:val="000000"/>
                <w:sz w:val="22"/>
                <w:szCs w:val="22"/>
                <w:lang w:eastAsia="en-US"/>
              </w:rPr>
              <w:t>эт</w:t>
            </w:r>
            <w:proofErr w:type="spellEnd"/>
            <w:r w:rsidRPr="0030582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</w:p>
          <w:p w:rsidR="001D265F" w:rsidRPr="00305820" w:rsidRDefault="001D265F" w:rsidP="001D5886">
            <w:pPr>
              <w:rPr>
                <w:color w:val="000000"/>
                <w:sz w:val="22"/>
                <w:szCs w:val="22"/>
                <w:lang w:eastAsia="en-US"/>
              </w:rPr>
            </w:pPr>
            <w:r w:rsidRPr="00305820">
              <w:rPr>
                <w:color w:val="000000"/>
                <w:sz w:val="22"/>
                <w:szCs w:val="22"/>
                <w:lang w:eastAsia="en-US"/>
              </w:rPr>
              <w:t xml:space="preserve">Для объектов минимальный отступ от границ земельного участка –5 м; 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Площадь земельных участков </w:t>
            </w:r>
            <w:r w:rsidRPr="00305820">
              <w:rPr>
                <w:sz w:val="22"/>
                <w:szCs w:val="22"/>
              </w:rPr>
              <w:lastRenderedPageBreak/>
              <w:t>принимать при проектировании объектов в соответствии с требованиями к размещению таких объектов в зоне объектов учреждений здравоохранения, СП, СНиП, технических регламентов, СанПиН, и др. документов.</w:t>
            </w:r>
          </w:p>
        </w:tc>
        <w:tc>
          <w:tcPr>
            <w:tcW w:w="3651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305820" w:rsidRDefault="001D265F" w:rsidP="001D5886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lastRenderedPageBreak/>
              <w:t xml:space="preserve">Строительство осуществлять в соответствии со </w:t>
            </w:r>
            <w:r w:rsidRPr="00305820">
              <w:rPr>
                <w:color w:val="000000"/>
                <w:sz w:val="22"/>
                <w:szCs w:val="22"/>
              </w:rPr>
              <w:t>СП 42.13330.2011 (</w:t>
            </w:r>
            <w:r w:rsidRPr="00305820">
              <w:rPr>
                <w:sz w:val="22"/>
                <w:szCs w:val="22"/>
              </w:rPr>
              <w:t xml:space="preserve">Актуализированная редакция </w:t>
            </w:r>
            <w:r w:rsidRPr="00305820">
              <w:rPr>
                <w:color w:val="000000"/>
                <w:sz w:val="22"/>
                <w:szCs w:val="22"/>
              </w:rPr>
              <w:t xml:space="preserve">СНиП 2.07.0189* «Градостроительство. Планировка и застройка городских и сельских </w:t>
            </w:r>
            <w:r w:rsidRPr="00305820">
              <w:rPr>
                <w:color w:val="000000"/>
                <w:sz w:val="22"/>
                <w:szCs w:val="22"/>
              </w:rPr>
              <w:lastRenderedPageBreak/>
              <w:t>поселений»),</w:t>
            </w:r>
            <w:r w:rsidRPr="00305820">
              <w:rPr>
                <w:sz w:val="22"/>
                <w:szCs w:val="22"/>
              </w:rPr>
              <w:t xml:space="preserve"> СП, со строительными нормами и правилами, техническими регламентами, по утвержденному проекту планировки, проекту межевания территории.</w:t>
            </w:r>
          </w:p>
          <w:p w:rsidR="001D265F" w:rsidRPr="00305820" w:rsidRDefault="001D265F" w:rsidP="001D5886">
            <w:pPr>
              <w:rPr>
                <w:sz w:val="22"/>
                <w:szCs w:val="22"/>
              </w:rPr>
            </w:pPr>
          </w:p>
        </w:tc>
      </w:tr>
    </w:tbl>
    <w:p w:rsidR="001D265F" w:rsidRPr="00A47718" w:rsidRDefault="001D265F" w:rsidP="001D265F">
      <w:pPr>
        <w:widowControl w:val="0"/>
        <w:rPr>
          <w:b/>
          <w:sz w:val="24"/>
          <w:szCs w:val="24"/>
        </w:rPr>
      </w:pPr>
    </w:p>
    <w:p w:rsidR="001D265F" w:rsidRPr="00A47718" w:rsidRDefault="001D265F" w:rsidP="001D5886">
      <w:pPr>
        <w:widowControl w:val="0"/>
        <w:rPr>
          <w:sz w:val="24"/>
          <w:szCs w:val="24"/>
        </w:rPr>
      </w:pPr>
      <w:r w:rsidRPr="00A47718">
        <w:rPr>
          <w:b/>
          <w:sz w:val="24"/>
          <w:szCs w:val="24"/>
        </w:rPr>
        <w:t xml:space="preserve">3. УСЛОВНО РАЗРЕШЁННЫЕ ВИДЫ И ПАРАМЕТРЫ ИСПОЛЬЗОВАНИЯ ЗЕМЕЛЬНЫХ УЧАСТКОВ И ОБЪЕКТОВ КАПИТАЛЬНОГО СТРОИТЕЛЬСТВА: </w:t>
      </w:r>
      <w:r w:rsidRPr="00A47718">
        <w:rPr>
          <w:sz w:val="24"/>
          <w:szCs w:val="24"/>
        </w:rPr>
        <w:t>нет.</w:t>
      </w:r>
    </w:p>
    <w:p w:rsidR="001D265F" w:rsidRDefault="001D265F" w:rsidP="001D265F">
      <w:pPr>
        <w:widowControl w:val="0"/>
        <w:jc w:val="center"/>
        <w:rPr>
          <w:b/>
          <w:bCs/>
          <w:sz w:val="24"/>
          <w:szCs w:val="24"/>
          <w:u w:val="single"/>
        </w:rPr>
      </w:pPr>
      <w:r w:rsidRPr="00A47718">
        <w:rPr>
          <w:b/>
          <w:bCs/>
          <w:sz w:val="24"/>
          <w:szCs w:val="24"/>
          <w:u w:val="single"/>
        </w:rPr>
        <w:t>ЗОНА ОБЪЕКТОВ КУЛЬТУРЫ И ИСКУССТВА,</w:t>
      </w:r>
    </w:p>
    <w:p w:rsidR="001D265F" w:rsidRPr="00A47718" w:rsidRDefault="001D265F" w:rsidP="001D5886">
      <w:pPr>
        <w:widowControl w:val="0"/>
        <w:jc w:val="center"/>
        <w:rPr>
          <w:b/>
          <w:bCs/>
          <w:sz w:val="24"/>
          <w:szCs w:val="24"/>
        </w:rPr>
      </w:pPr>
      <w:r w:rsidRPr="00A47718">
        <w:rPr>
          <w:b/>
          <w:bCs/>
          <w:sz w:val="24"/>
          <w:szCs w:val="24"/>
          <w:u w:val="single"/>
        </w:rPr>
        <w:t>КУЛЬТОВЫХ ЗДАНИЙ (ОДЗ- 4</w:t>
      </w:r>
      <w:r w:rsidRPr="00A47718">
        <w:rPr>
          <w:b/>
          <w:bCs/>
          <w:sz w:val="24"/>
          <w:szCs w:val="24"/>
        </w:rPr>
        <w:t>)</w:t>
      </w:r>
    </w:p>
    <w:p w:rsidR="001D265F" w:rsidRPr="00A47718" w:rsidRDefault="001D265F" w:rsidP="001D265F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A47718">
        <w:rPr>
          <w:b/>
          <w:bCs/>
          <w:sz w:val="24"/>
          <w:szCs w:val="24"/>
        </w:rPr>
        <w:t>1. ОСНОВНЫЕ ВИДЫ И ПАРАМЕТРЫ РАЗРЕШЁННОГО ИСПОЛЬЗОВА-</w:t>
      </w:r>
    </w:p>
    <w:p w:rsidR="001D265F" w:rsidRPr="00A47718" w:rsidRDefault="001D265F" w:rsidP="001D265F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A47718">
        <w:rPr>
          <w:b/>
          <w:bCs/>
          <w:sz w:val="24"/>
          <w:szCs w:val="24"/>
        </w:rPr>
        <w:t>НИЯ ЗЕМЕЛЬНЫХ УЧАСТКОВ И ОБЪЕКТОВ КАПИТАЛЬНОГО СТРОИТЕЛЬ-</w:t>
      </w:r>
    </w:p>
    <w:p w:rsidR="001D265F" w:rsidRPr="00A47718" w:rsidRDefault="001D265F" w:rsidP="001D265F">
      <w:pPr>
        <w:rPr>
          <w:sz w:val="24"/>
          <w:szCs w:val="24"/>
        </w:rPr>
      </w:pPr>
      <w:r w:rsidRPr="00A47718">
        <w:rPr>
          <w:b/>
          <w:bCs/>
          <w:sz w:val="24"/>
          <w:szCs w:val="24"/>
        </w:rPr>
        <w:t>СТВА: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518"/>
        <w:gridCol w:w="3402"/>
        <w:gridCol w:w="3650"/>
      </w:tblGrid>
      <w:tr w:rsidR="001D265F" w:rsidRPr="00114276" w:rsidTr="001D5886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E70E93" w:rsidRDefault="001D265F" w:rsidP="001D5886">
            <w:pPr>
              <w:jc w:val="center"/>
              <w:rPr>
                <w:b/>
                <w:sz w:val="22"/>
                <w:szCs w:val="22"/>
              </w:rPr>
            </w:pPr>
            <w:r w:rsidRPr="00E70E93">
              <w:rPr>
                <w:b/>
                <w:sz w:val="22"/>
                <w:szCs w:val="22"/>
              </w:rPr>
              <w:t>ВИДЫ</w:t>
            </w:r>
          </w:p>
          <w:p w:rsidR="001D265F" w:rsidRPr="00E70E93" w:rsidRDefault="001D265F" w:rsidP="001D5886">
            <w:pPr>
              <w:jc w:val="center"/>
              <w:rPr>
                <w:sz w:val="22"/>
                <w:szCs w:val="22"/>
              </w:rPr>
            </w:pPr>
            <w:r w:rsidRPr="00E70E93">
              <w:rPr>
                <w:b/>
                <w:sz w:val="22"/>
                <w:szCs w:val="22"/>
              </w:rPr>
              <w:t>ИСПОЛЬЗОВАНИЯ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E70E93" w:rsidRDefault="001D265F" w:rsidP="001D5886">
            <w:pPr>
              <w:jc w:val="center"/>
              <w:rPr>
                <w:sz w:val="22"/>
                <w:szCs w:val="22"/>
              </w:rPr>
            </w:pPr>
            <w:r w:rsidRPr="00E70E93">
              <w:rPr>
                <w:b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3651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E70E93" w:rsidRDefault="001D265F" w:rsidP="001D5886">
            <w:pPr>
              <w:jc w:val="center"/>
              <w:rPr>
                <w:b/>
                <w:sz w:val="22"/>
                <w:szCs w:val="22"/>
              </w:rPr>
            </w:pPr>
            <w:r w:rsidRPr="00E70E93">
              <w:rPr>
                <w:b/>
                <w:sz w:val="22"/>
                <w:szCs w:val="22"/>
              </w:rPr>
              <w:t>ОСОБЫЕ УСЛОВИЯ</w:t>
            </w:r>
          </w:p>
          <w:p w:rsidR="001D265F" w:rsidRPr="00E70E93" w:rsidRDefault="001D265F" w:rsidP="001D5886">
            <w:pPr>
              <w:jc w:val="center"/>
              <w:rPr>
                <w:sz w:val="22"/>
                <w:szCs w:val="22"/>
              </w:rPr>
            </w:pPr>
            <w:r w:rsidRPr="00E70E93">
              <w:rPr>
                <w:b/>
                <w:sz w:val="22"/>
                <w:szCs w:val="22"/>
              </w:rPr>
              <w:t>РЕАЛИЗАЦИИ РЕГЛАМЕНТА</w:t>
            </w:r>
          </w:p>
        </w:tc>
      </w:tr>
      <w:tr w:rsidR="001D265F" w:rsidRPr="00114276" w:rsidTr="001D5886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E70E93" w:rsidRDefault="001D265F" w:rsidP="001D5886">
            <w:pPr>
              <w:jc w:val="center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E70E93" w:rsidRDefault="001D265F" w:rsidP="001D5886">
            <w:pPr>
              <w:jc w:val="center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2</w:t>
            </w:r>
          </w:p>
        </w:tc>
        <w:tc>
          <w:tcPr>
            <w:tcW w:w="3651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E70E93" w:rsidRDefault="001D265F" w:rsidP="001D5886">
            <w:pPr>
              <w:jc w:val="center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3</w:t>
            </w:r>
          </w:p>
        </w:tc>
      </w:tr>
      <w:tr w:rsidR="001D265F" w:rsidRPr="00114276" w:rsidTr="00E70E93">
        <w:trPr>
          <w:trHeight w:val="2097"/>
        </w:trPr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E70E93" w:rsidRDefault="001D265F" w:rsidP="001D58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Объекты культуры,</w:t>
            </w:r>
          </w:p>
          <w:p w:rsidR="001D265F" w:rsidRPr="00E70E93" w:rsidRDefault="001D265F" w:rsidP="001D5886">
            <w:pPr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культовые объекты</w:t>
            </w:r>
          </w:p>
          <w:p w:rsidR="001D265F" w:rsidRPr="00E70E93" w:rsidRDefault="001D265F" w:rsidP="001D5886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E70E93" w:rsidRDefault="001D265F" w:rsidP="001D5886">
            <w:pPr>
              <w:ind w:firstLine="34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1.Минимальная площадь земельного участка 0,045га</w:t>
            </w:r>
          </w:p>
          <w:p w:rsidR="001D265F" w:rsidRPr="00E70E93" w:rsidRDefault="001D265F" w:rsidP="001D58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Минимальная длина стороны земельного участка по уличному</w:t>
            </w:r>
          </w:p>
          <w:p w:rsidR="001D265F" w:rsidRPr="00E70E93" w:rsidRDefault="001D265F" w:rsidP="001D58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фронту – 30 м;</w:t>
            </w:r>
          </w:p>
          <w:p w:rsidR="001D265F" w:rsidRPr="00E70E93" w:rsidRDefault="001D265F" w:rsidP="001D5886">
            <w:pPr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2. Минимальный  отступ от границ земельного участка в целях определения мест допустимого размещения зданий - 1 м.</w:t>
            </w:r>
          </w:p>
          <w:p w:rsidR="001D265F" w:rsidRPr="00E70E93" w:rsidRDefault="001D265F" w:rsidP="001D5886">
            <w:pPr>
              <w:rPr>
                <w:sz w:val="22"/>
                <w:szCs w:val="22"/>
                <w:highlight w:val="yellow"/>
              </w:rPr>
            </w:pPr>
            <w:r w:rsidRPr="00E70E93">
              <w:rPr>
                <w:sz w:val="22"/>
                <w:szCs w:val="22"/>
              </w:rPr>
              <w:t xml:space="preserve">3.Предельное количество этажей – 4 </w:t>
            </w:r>
            <w:proofErr w:type="spellStart"/>
            <w:r w:rsidRPr="00E70E93">
              <w:rPr>
                <w:sz w:val="22"/>
                <w:szCs w:val="22"/>
              </w:rPr>
              <w:t>эт</w:t>
            </w:r>
            <w:proofErr w:type="spellEnd"/>
            <w:r w:rsidRPr="00E70E93">
              <w:rPr>
                <w:sz w:val="22"/>
                <w:szCs w:val="22"/>
              </w:rPr>
              <w:t xml:space="preserve">. </w:t>
            </w:r>
          </w:p>
          <w:p w:rsidR="001D265F" w:rsidRPr="00E70E93" w:rsidRDefault="001D265F" w:rsidP="001D5886">
            <w:pPr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4.Максимальный процент застройки – 70%.</w:t>
            </w:r>
          </w:p>
          <w:p w:rsidR="001D265F" w:rsidRPr="00E70E93" w:rsidRDefault="001D265F" w:rsidP="001D58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5.Отступ от красной линии - не</w:t>
            </w:r>
          </w:p>
          <w:p w:rsidR="001D265F" w:rsidRPr="00E70E93" w:rsidRDefault="001D265F" w:rsidP="001D58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менее 5 м., при новом строитель-</w:t>
            </w:r>
          </w:p>
          <w:p w:rsidR="001D265F" w:rsidRPr="00E70E93" w:rsidRDefault="001D265F" w:rsidP="001D58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70E93">
              <w:rPr>
                <w:sz w:val="22"/>
                <w:szCs w:val="22"/>
              </w:rPr>
              <w:t>стве</w:t>
            </w:r>
            <w:proofErr w:type="spellEnd"/>
            <w:r w:rsidRPr="00E70E93">
              <w:rPr>
                <w:sz w:val="22"/>
                <w:szCs w:val="22"/>
              </w:rPr>
              <w:t>;</w:t>
            </w:r>
          </w:p>
          <w:p w:rsidR="001D265F" w:rsidRPr="00E70E93" w:rsidRDefault="001D265F" w:rsidP="001D58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 xml:space="preserve">6.Минимальный процент </w:t>
            </w:r>
          </w:p>
          <w:p w:rsidR="001D265F" w:rsidRPr="00E70E93" w:rsidRDefault="001D265F" w:rsidP="001D58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озеленения – 10%;</w:t>
            </w:r>
          </w:p>
          <w:p w:rsidR="001D265F" w:rsidRPr="00E70E93" w:rsidRDefault="001D265F" w:rsidP="001D5886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7.Максимальная высота оград – 1,5 м</w:t>
            </w:r>
          </w:p>
        </w:tc>
        <w:tc>
          <w:tcPr>
            <w:tcW w:w="3651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E70E93" w:rsidRDefault="001D265F" w:rsidP="001D58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Отдельно стоящие.</w:t>
            </w:r>
          </w:p>
          <w:p w:rsidR="001D265F" w:rsidRPr="00E70E93" w:rsidRDefault="001D265F" w:rsidP="001D58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Строительство осуществлять в соответствии с СП 42.13330.2011 (Актуализированная редакция СНиП 2.07.0189* «Градостроительство.</w:t>
            </w:r>
          </w:p>
          <w:p w:rsidR="001D265F" w:rsidRPr="00E70E93" w:rsidRDefault="001D265F" w:rsidP="001D58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Планировка и застройка городских и сельских поселений»), СП, со строи-</w:t>
            </w:r>
          </w:p>
          <w:p w:rsidR="001D265F" w:rsidRPr="00E70E93" w:rsidRDefault="001D265F" w:rsidP="001D58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тельными нормами и правилами,</w:t>
            </w:r>
          </w:p>
          <w:p w:rsidR="001D265F" w:rsidRPr="00E70E93" w:rsidRDefault="001D265F" w:rsidP="001D58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E70E93">
              <w:rPr>
                <w:sz w:val="22"/>
                <w:szCs w:val="22"/>
              </w:rPr>
              <w:t>техническими</w:t>
            </w:r>
            <w:proofErr w:type="gramEnd"/>
            <w:r w:rsidRPr="00E70E93">
              <w:rPr>
                <w:sz w:val="22"/>
                <w:szCs w:val="22"/>
              </w:rPr>
              <w:t xml:space="preserve"> регламентами, по</w:t>
            </w:r>
          </w:p>
          <w:p w:rsidR="001D265F" w:rsidRPr="00E70E93" w:rsidRDefault="001D265F" w:rsidP="001D58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утвержденному проекту планировки,</w:t>
            </w:r>
          </w:p>
          <w:p w:rsidR="001D265F" w:rsidRPr="00E70E93" w:rsidRDefault="001D265F" w:rsidP="001D5886">
            <w:pPr>
              <w:jc w:val="center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проекту межевания территории.</w:t>
            </w:r>
          </w:p>
        </w:tc>
      </w:tr>
    </w:tbl>
    <w:p w:rsidR="001D265F" w:rsidRPr="00A47718" w:rsidRDefault="001D265F" w:rsidP="001D265F">
      <w:pPr>
        <w:rPr>
          <w:sz w:val="24"/>
          <w:szCs w:val="24"/>
        </w:rPr>
      </w:pPr>
    </w:p>
    <w:p w:rsidR="001D265F" w:rsidRPr="00E70E93" w:rsidRDefault="001D265F" w:rsidP="001D265F">
      <w:pPr>
        <w:rPr>
          <w:b/>
          <w:sz w:val="24"/>
          <w:szCs w:val="24"/>
        </w:rPr>
      </w:pPr>
      <w:r w:rsidRPr="00A47718">
        <w:rPr>
          <w:b/>
          <w:sz w:val="24"/>
          <w:szCs w:val="24"/>
        </w:rPr>
        <w:t>2. ВСПОМОГАТЕЛЬНЫЕ ВИДЫ И ПАРАМЕТРЫ РАЗРЕШЁННОГО ИСПОЛЬЗОВАНИЯ ЗЕМЕЛЬНЫХ УЧАСТКОВ И ОБЪЕКТОВ КАПИТАЛЬНОГО СТРОИТЕЛЬСТВА</w:t>
      </w:r>
      <w:r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517"/>
        <w:gridCol w:w="3402"/>
        <w:gridCol w:w="3651"/>
      </w:tblGrid>
      <w:tr w:rsidR="001D265F" w:rsidRPr="00114276" w:rsidTr="001D5886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E70E93" w:rsidRDefault="001D265F" w:rsidP="001D5886">
            <w:pPr>
              <w:jc w:val="center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ВИДЫ</w:t>
            </w:r>
          </w:p>
          <w:p w:rsidR="001D265F" w:rsidRPr="00E70E93" w:rsidRDefault="001D265F" w:rsidP="001D5886">
            <w:pPr>
              <w:jc w:val="center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ИСПОЛЬЗОВАНИЯ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E70E93" w:rsidRDefault="001D265F" w:rsidP="001D5886">
            <w:pPr>
              <w:jc w:val="center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3651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E70E93" w:rsidRDefault="001D265F" w:rsidP="001D5886">
            <w:pPr>
              <w:jc w:val="center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ОСОБЫЕ УСЛОВИЯ</w:t>
            </w:r>
          </w:p>
          <w:p w:rsidR="001D265F" w:rsidRPr="00E70E93" w:rsidRDefault="001D265F" w:rsidP="001D5886">
            <w:pPr>
              <w:jc w:val="center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РЕАЛИЗАЦИИ РЕГЛАМЕНТА</w:t>
            </w:r>
          </w:p>
        </w:tc>
      </w:tr>
      <w:tr w:rsidR="001D265F" w:rsidRPr="00114276" w:rsidTr="001D5886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E70E93" w:rsidRDefault="001D265F" w:rsidP="001D5886">
            <w:pPr>
              <w:jc w:val="center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E70E93" w:rsidRDefault="001D265F" w:rsidP="001D5886">
            <w:pPr>
              <w:jc w:val="center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2</w:t>
            </w:r>
          </w:p>
        </w:tc>
        <w:tc>
          <w:tcPr>
            <w:tcW w:w="3651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E70E93" w:rsidRDefault="001D265F" w:rsidP="001D5886">
            <w:pPr>
              <w:jc w:val="center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3</w:t>
            </w:r>
          </w:p>
        </w:tc>
      </w:tr>
      <w:tr w:rsidR="001D265F" w:rsidRPr="00114276" w:rsidTr="001D5886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E70E93" w:rsidRDefault="001D265F" w:rsidP="001D5886">
            <w:pPr>
              <w:widowControl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Объекты инженерно-технического обеспечения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E70E93" w:rsidRDefault="001D265F" w:rsidP="001D58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Максимальное количество эта-</w:t>
            </w:r>
          </w:p>
          <w:p w:rsidR="001D265F" w:rsidRPr="00E70E93" w:rsidRDefault="001D265F" w:rsidP="001D58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70E93">
              <w:rPr>
                <w:sz w:val="22"/>
                <w:szCs w:val="22"/>
              </w:rPr>
              <w:t>жей</w:t>
            </w:r>
            <w:proofErr w:type="spellEnd"/>
            <w:r w:rsidRPr="00E70E93">
              <w:rPr>
                <w:sz w:val="22"/>
                <w:szCs w:val="22"/>
              </w:rPr>
              <w:t xml:space="preserve"> -1 </w:t>
            </w:r>
            <w:proofErr w:type="spellStart"/>
            <w:r w:rsidRPr="00E70E93">
              <w:rPr>
                <w:sz w:val="22"/>
                <w:szCs w:val="22"/>
              </w:rPr>
              <w:t>эт</w:t>
            </w:r>
            <w:proofErr w:type="spellEnd"/>
            <w:r w:rsidRPr="00E70E93">
              <w:rPr>
                <w:sz w:val="22"/>
                <w:szCs w:val="22"/>
              </w:rPr>
              <w:t>.</w:t>
            </w:r>
          </w:p>
          <w:p w:rsidR="001D265F" w:rsidRPr="00E70E93" w:rsidRDefault="001D265F" w:rsidP="001D58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Для объектов минимальный от-</w:t>
            </w:r>
          </w:p>
          <w:p w:rsidR="001D265F" w:rsidRPr="00E70E93" w:rsidRDefault="001D265F" w:rsidP="001D58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E70E93">
              <w:rPr>
                <w:sz w:val="22"/>
                <w:szCs w:val="22"/>
              </w:rPr>
              <w:t>ступ</w:t>
            </w:r>
            <w:proofErr w:type="gramEnd"/>
            <w:r w:rsidRPr="00E70E93">
              <w:rPr>
                <w:sz w:val="22"/>
                <w:szCs w:val="22"/>
              </w:rPr>
              <w:t xml:space="preserve"> от границ земельного </w:t>
            </w:r>
            <w:proofErr w:type="spellStart"/>
            <w:r w:rsidRPr="00E70E93">
              <w:rPr>
                <w:sz w:val="22"/>
                <w:szCs w:val="22"/>
              </w:rPr>
              <w:t>участ</w:t>
            </w:r>
            <w:proofErr w:type="spellEnd"/>
            <w:r w:rsidRPr="00E70E93">
              <w:rPr>
                <w:sz w:val="22"/>
                <w:szCs w:val="22"/>
              </w:rPr>
              <w:t>-</w:t>
            </w:r>
          </w:p>
          <w:p w:rsidR="001D265F" w:rsidRPr="00E70E93" w:rsidRDefault="001D265F" w:rsidP="001D58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ка –5 м;</w:t>
            </w:r>
          </w:p>
          <w:p w:rsidR="001D265F" w:rsidRPr="00E70E93" w:rsidRDefault="001D265F" w:rsidP="001D58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lastRenderedPageBreak/>
              <w:t>Площадь земельных участков</w:t>
            </w:r>
          </w:p>
          <w:p w:rsidR="001D265F" w:rsidRPr="00E70E93" w:rsidRDefault="001D265F" w:rsidP="001D58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принимать при проектировании</w:t>
            </w:r>
          </w:p>
          <w:p w:rsidR="001D265F" w:rsidRPr="00E70E93" w:rsidRDefault="001D265F" w:rsidP="001D58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 xml:space="preserve">объектов в соответствии с </w:t>
            </w:r>
            <w:proofErr w:type="spellStart"/>
            <w:r w:rsidRPr="00E70E93">
              <w:rPr>
                <w:sz w:val="22"/>
                <w:szCs w:val="22"/>
              </w:rPr>
              <w:t>требо</w:t>
            </w:r>
            <w:proofErr w:type="spellEnd"/>
            <w:r w:rsidRPr="00E70E93">
              <w:rPr>
                <w:sz w:val="22"/>
                <w:szCs w:val="22"/>
              </w:rPr>
              <w:t>-</w:t>
            </w:r>
          </w:p>
          <w:p w:rsidR="001D265F" w:rsidRPr="00E70E93" w:rsidRDefault="001D265F" w:rsidP="001D58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E70E93">
              <w:rPr>
                <w:sz w:val="22"/>
                <w:szCs w:val="22"/>
              </w:rPr>
              <w:t>ваниями</w:t>
            </w:r>
            <w:proofErr w:type="spellEnd"/>
            <w:proofErr w:type="gramEnd"/>
            <w:r w:rsidRPr="00E70E93">
              <w:rPr>
                <w:sz w:val="22"/>
                <w:szCs w:val="22"/>
              </w:rPr>
              <w:t xml:space="preserve"> к размещению таких</w:t>
            </w:r>
          </w:p>
          <w:p w:rsidR="001D265F" w:rsidRPr="00E70E93" w:rsidRDefault="001D265F" w:rsidP="001D58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объектов в зоне объектов культу-</w:t>
            </w:r>
          </w:p>
          <w:p w:rsidR="001D265F" w:rsidRPr="00E70E93" w:rsidRDefault="001D265F" w:rsidP="001D58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70E93">
              <w:rPr>
                <w:sz w:val="22"/>
                <w:szCs w:val="22"/>
              </w:rPr>
              <w:t>ры</w:t>
            </w:r>
            <w:proofErr w:type="spellEnd"/>
            <w:r w:rsidRPr="00E70E93">
              <w:rPr>
                <w:sz w:val="22"/>
                <w:szCs w:val="22"/>
              </w:rPr>
              <w:t xml:space="preserve"> и искусства, СНиП, </w:t>
            </w:r>
            <w:proofErr w:type="spellStart"/>
            <w:r w:rsidRPr="00E70E93">
              <w:rPr>
                <w:sz w:val="22"/>
                <w:szCs w:val="22"/>
              </w:rPr>
              <w:t>техниче</w:t>
            </w:r>
            <w:proofErr w:type="spellEnd"/>
            <w:r w:rsidRPr="00E70E93">
              <w:rPr>
                <w:sz w:val="22"/>
                <w:szCs w:val="22"/>
              </w:rPr>
              <w:t>-</w:t>
            </w:r>
          </w:p>
          <w:p w:rsidR="001D265F" w:rsidRPr="00E70E93" w:rsidRDefault="001D265F" w:rsidP="001D58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70E93">
              <w:rPr>
                <w:sz w:val="22"/>
                <w:szCs w:val="22"/>
              </w:rPr>
              <w:t>ских</w:t>
            </w:r>
            <w:proofErr w:type="spellEnd"/>
            <w:r w:rsidRPr="00E70E93">
              <w:rPr>
                <w:sz w:val="22"/>
                <w:szCs w:val="22"/>
              </w:rPr>
              <w:t xml:space="preserve"> регламентов, СП, СанПиН,</w:t>
            </w:r>
          </w:p>
          <w:p w:rsidR="001D265F" w:rsidRPr="00E70E93" w:rsidRDefault="001D265F" w:rsidP="001D5886">
            <w:pPr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и др. документов.</w:t>
            </w:r>
          </w:p>
        </w:tc>
        <w:tc>
          <w:tcPr>
            <w:tcW w:w="3651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E70E93" w:rsidRDefault="001D265F" w:rsidP="001D58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lastRenderedPageBreak/>
              <w:t>Строительство осуществлять в соответствии с СП 42.13330.2011 (Актуализированная редакция СНиП2.07.0189* «Градостроительство.</w:t>
            </w:r>
          </w:p>
          <w:p w:rsidR="001D265F" w:rsidRPr="00E70E93" w:rsidRDefault="001D265F" w:rsidP="001D58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lastRenderedPageBreak/>
              <w:t>Планировка и застройка городских и сельских поселений»), СП, со строительными нормами и правилами,</w:t>
            </w:r>
          </w:p>
          <w:p w:rsidR="001D265F" w:rsidRPr="00E70E93" w:rsidRDefault="001D265F" w:rsidP="001D58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E70E93">
              <w:rPr>
                <w:sz w:val="22"/>
                <w:szCs w:val="22"/>
              </w:rPr>
              <w:t>техническими</w:t>
            </w:r>
            <w:proofErr w:type="gramEnd"/>
            <w:r w:rsidRPr="00E70E93">
              <w:rPr>
                <w:sz w:val="22"/>
                <w:szCs w:val="22"/>
              </w:rPr>
              <w:t xml:space="preserve"> регламентами, по</w:t>
            </w:r>
          </w:p>
          <w:p w:rsidR="001D265F" w:rsidRPr="00E70E93" w:rsidRDefault="001D265F" w:rsidP="001D58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утвержденному проекту планировки, проекту межевания территории.</w:t>
            </w:r>
          </w:p>
        </w:tc>
      </w:tr>
      <w:tr w:rsidR="001D265F" w:rsidRPr="00114276" w:rsidTr="001D5886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E70E93" w:rsidRDefault="001D265F" w:rsidP="001D5886">
            <w:pPr>
              <w:widowControl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lastRenderedPageBreak/>
              <w:t>Стоянки автомобильного транспорта, для обслуживания объектов социального, культурного и бытового назначения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E70E93" w:rsidRDefault="001D265F" w:rsidP="001D58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Максимальное количество эта-</w:t>
            </w:r>
          </w:p>
          <w:p w:rsidR="001D265F" w:rsidRPr="00E70E93" w:rsidRDefault="001D265F" w:rsidP="001D58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70E93">
              <w:rPr>
                <w:sz w:val="22"/>
                <w:szCs w:val="22"/>
              </w:rPr>
              <w:t>жей</w:t>
            </w:r>
            <w:proofErr w:type="spellEnd"/>
            <w:r w:rsidRPr="00E70E93">
              <w:rPr>
                <w:sz w:val="22"/>
                <w:szCs w:val="22"/>
              </w:rPr>
              <w:t xml:space="preserve"> -1 </w:t>
            </w:r>
            <w:proofErr w:type="spellStart"/>
            <w:r w:rsidRPr="00E70E93">
              <w:rPr>
                <w:sz w:val="22"/>
                <w:szCs w:val="22"/>
              </w:rPr>
              <w:t>эт</w:t>
            </w:r>
            <w:proofErr w:type="spellEnd"/>
            <w:r w:rsidRPr="00E70E93">
              <w:rPr>
                <w:sz w:val="22"/>
                <w:szCs w:val="22"/>
              </w:rPr>
              <w:t>.</w:t>
            </w:r>
          </w:p>
          <w:p w:rsidR="001D265F" w:rsidRPr="00E70E93" w:rsidRDefault="001D265F" w:rsidP="001D58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Для объектов минимальный от-</w:t>
            </w:r>
          </w:p>
          <w:p w:rsidR="001D265F" w:rsidRPr="00E70E93" w:rsidRDefault="001D265F" w:rsidP="001D58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E70E93">
              <w:rPr>
                <w:sz w:val="22"/>
                <w:szCs w:val="22"/>
              </w:rPr>
              <w:t>ступ</w:t>
            </w:r>
            <w:proofErr w:type="gramEnd"/>
            <w:r w:rsidRPr="00E70E93">
              <w:rPr>
                <w:sz w:val="22"/>
                <w:szCs w:val="22"/>
              </w:rPr>
              <w:t xml:space="preserve"> от границ земельного </w:t>
            </w:r>
            <w:proofErr w:type="spellStart"/>
            <w:r w:rsidRPr="00E70E93">
              <w:rPr>
                <w:sz w:val="22"/>
                <w:szCs w:val="22"/>
              </w:rPr>
              <w:t>участ</w:t>
            </w:r>
            <w:proofErr w:type="spellEnd"/>
            <w:r w:rsidRPr="00E70E93">
              <w:rPr>
                <w:sz w:val="22"/>
                <w:szCs w:val="22"/>
              </w:rPr>
              <w:t>-</w:t>
            </w:r>
          </w:p>
          <w:p w:rsidR="001D265F" w:rsidRPr="00E70E93" w:rsidRDefault="001D265F" w:rsidP="001D58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ка –5 м;</w:t>
            </w:r>
          </w:p>
          <w:p w:rsidR="001D265F" w:rsidRPr="00E70E93" w:rsidRDefault="001D265F" w:rsidP="001D58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Площадь земельных участков</w:t>
            </w:r>
          </w:p>
          <w:p w:rsidR="001D265F" w:rsidRPr="00E70E93" w:rsidRDefault="001D265F" w:rsidP="001D58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принимать при проектировании</w:t>
            </w:r>
          </w:p>
          <w:p w:rsidR="001D265F" w:rsidRPr="00E70E93" w:rsidRDefault="001D265F" w:rsidP="001D58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 xml:space="preserve">объектов в соответствии с </w:t>
            </w:r>
            <w:proofErr w:type="spellStart"/>
            <w:r w:rsidRPr="00E70E93">
              <w:rPr>
                <w:sz w:val="22"/>
                <w:szCs w:val="22"/>
              </w:rPr>
              <w:t>требо</w:t>
            </w:r>
            <w:proofErr w:type="spellEnd"/>
            <w:r w:rsidRPr="00E70E93">
              <w:rPr>
                <w:sz w:val="22"/>
                <w:szCs w:val="22"/>
              </w:rPr>
              <w:t>-</w:t>
            </w:r>
          </w:p>
          <w:p w:rsidR="001D265F" w:rsidRPr="00E70E93" w:rsidRDefault="001D265F" w:rsidP="001D58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E70E93">
              <w:rPr>
                <w:sz w:val="22"/>
                <w:szCs w:val="22"/>
              </w:rPr>
              <w:t>ваниями</w:t>
            </w:r>
            <w:proofErr w:type="spellEnd"/>
            <w:proofErr w:type="gramEnd"/>
            <w:r w:rsidRPr="00E70E93">
              <w:rPr>
                <w:sz w:val="22"/>
                <w:szCs w:val="22"/>
              </w:rPr>
              <w:t xml:space="preserve"> к размещению таких</w:t>
            </w:r>
          </w:p>
          <w:p w:rsidR="001D265F" w:rsidRPr="00E70E93" w:rsidRDefault="001D265F" w:rsidP="001D58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объектов в зоне объектов культу-</w:t>
            </w:r>
          </w:p>
          <w:p w:rsidR="001D265F" w:rsidRPr="00E70E93" w:rsidRDefault="001D265F" w:rsidP="001D58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70E93">
              <w:rPr>
                <w:sz w:val="22"/>
                <w:szCs w:val="22"/>
              </w:rPr>
              <w:t>ры</w:t>
            </w:r>
            <w:proofErr w:type="spellEnd"/>
            <w:r w:rsidRPr="00E70E93">
              <w:rPr>
                <w:sz w:val="22"/>
                <w:szCs w:val="22"/>
              </w:rPr>
              <w:t xml:space="preserve"> и искусства, СНиП, </w:t>
            </w:r>
            <w:proofErr w:type="spellStart"/>
            <w:r w:rsidRPr="00E70E93">
              <w:rPr>
                <w:sz w:val="22"/>
                <w:szCs w:val="22"/>
              </w:rPr>
              <w:t>техниче</w:t>
            </w:r>
            <w:proofErr w:type="spellEnd"/>
            <w:r w:rsidRPr="00E70E93">
              <w:rPr>
                <w:sz w:val="22"/>
                <w:szCs w:val="22"/>
              </w:rPr>
              <w:t>-</w:t>
            </w:r>
          </w:p>
          <w:p w:rsidR="001D265F" w:rsidRPr="00E70E93" w:rsidRDefault="001D265F" w:rsidP="001D58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E70E93">
              <w:rPr>
                <w:sz w:val="22"/>
                <w:szCs w:val="22"/>
              </w:rPr>
              <w:t>ских</w:t>
            </w:r>
            <w:proofErr w:type="spellEnd"/>
            <w:proofErr w:type="gramEnd"/>
            <w:r w:rsidRPr="00E70E93">
              <w:rPr>
                <w:sz w:val="22"/>
                <w:szCs w:val="22"/>
              </w:rPr>
              <w:t xml:space="preserve"> регламентов, СП, </w:t>
            </w:r>
            <w:proofErr w:type="spellStart"/>
            <w:r w:rsidRPr="00E70E93">
              <w:rPr>
                <w:sz w:val="22"/>
                <w:szCs w:val="22"/>
              </w:rPr>
              <w:t>СанПиН,и</w:t>
            </w:r>
            <w:proofErr w:type="spellEnd"/>
            <w:r w:rsidRPr="00E70E93">
              <w:rPr>
                <w:sz w:val="22"/>
                <w:szCs w:val="22"/>
              </w:rPr>
              <w:t xml:space="preserve"> др. документов.</w:t>
            </w:r>
          </w:p>
        </w:tc>
        <w:tc>
          <w:tcPr>
            <w:tcW w:w="3651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E70E93" w:rsidRDefault="001D265F" w:rsidP="001D58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Строительство осуществлять в соответствии с СП 42.13330.2011 (Актуализированная редакция СНиП 2.07.0189* «Градостроительство.</w:t>
            </w:r>
          </w:p>
          <w:p w:rsidR="001D265F" w:rsidRPr="00E70E93" w:rsidRDefault="001D265F" w:rsidP="001D58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Планировка и застройка городских и сельских поселений»), СП, со строительными нормами и правилами, техническими регламентами, по утвержденному проекту планировки,</w:t>
            </w:r>
          </w:p>
          <w:p w:rsidR="001D265F" w:rsidRPr="00E70E93" w:rsidRDefault="001D265F" w:rsidP="001D5886">
            <w:pPr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проекту межевания территории.</w:t>
            </w:r>
          </w:p>
        </w:tc>
      </w:tr>
    </w:tbl>
    <w:p w:rsidR="001D265F" w:rsidRPr="00A47718" w:rsidRDefault="001D265F" w:rsidP="001D265F">
      <w:pPr>
        <w:rPr>
          <w:sz w:val="24"/>
          <w:szCs w:val="24"/>
        </w:rPr>
      </w:pPr>
    </w:p>
    <w:p w:rsidR="001D265F" w:rsidRPr="00E70E93" w:rsidRDefault="001D265F" w:rsidP="00E70E93">
      <w:pPr>
        <w:widowControl w:val="0"/>
        <w:ind w:firstLine="709"/>
        <w:rPr>
          <w:b/>
          <w:sz w:val="24"/>
          <w:szCs w:val="24"/>
        </w:rPr>
      </w:pPr>
      <w:r w:rsidRPr="00A47718">
        <w:rPr>
          <w:b/>
          <w:sz w:val="24"/>
          <w:szCs w:val="24"/>
        </w:rPr>
        <w:t>3. УСЛОВНО РАЗРЕШЁННЫЕ ВИДЫ И ПАРАМЕТРЫ ИСПОЛЬЗОВАНИЯ ЗЕМЕЛЬНЫХ УЧАСТКОВ И ОБЪЕКТОВ КА</w:t>
      </w:r>
      <w:r w:rsidR="00E70E93">
        <w:rPr>
          <w:b/>
          <w:sz w:val="24"/>
          <w:szCs w:val="24"/>
        </w:rPr>
        <w:t>ПИТАЛЬНОГО СТРОИТЕЛЬСТВА – нет.</w:t>
      </w:r>
    </w:p>
    <w:p w:rsidR="001D265F" w:rsidRPr="00A47718" w:rsidRDefault="00E70E93" w:rsidP="00E70E93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ПРОИЗВОДСТВЕННЫЕ ЗОНЫ:</w:t>
      </w:r>
    </w:p>
    <w:p w:rsidR="001D265F" w:rsidRDefault="001D265F" w:rsidP="001D265F">
      <w:pPr>
        <w:widowControl w:val="0"/>
        <w:jc w:val="center"/>
        <w:rPr>
          <w:b/>
          <w:sz w:val="24"/>
          <w:szCs w:val="24"/>
          <w:u w:val="single"/>
        </w:rPr>
      </w:pPr>
      <w:r w:rsidRPr="00A47718">
        <w:rPr>
          <w:b/>
          <w:sz w:val="24"/>
          <w:szCs w:val="24"/>
          <w:u w:val="single"/>
        </w:rPr>
        <w:t xml:space="preserve">ЗОНА ПРОИЗВОДСТВЕННЫХ ОБЪЕКТОВ IV, V КЛАССА </w:t>
      </w:r>
    </w:p>
    <w:p w:rsidR="001D265F" w:rsidRPr="00A47718" w:rsidRDefault="001D265F" w:rsidP="001D265F">
      <w:pPr>
        <w:widowControl w:val="0"/>
        <w:jc w:val="center"/>
        <w:rPr>
          <w:b/>
          <w:sz w:val="24"/>
          <w:szCs w:val="24"/>
          <w:u w:val="single"/>
        </w:rPr>
      </w:pPr>
      <w:r w:rsidRPr="00A47718">
        <w:rPr>
          <w:b/>
          <w:sz w:val="24"/>
          <w:szCs w:val="24"/>
          <w:u w:val="single"/>
        </w:rPr>
        <w:t xml:space="preserve">ОПАСНОСТИ </w:t>
      </w:r>
      <w:r>
        <w:rPr>
          <w:b/>
          <w:sz w:val="24"/>
          <w:szCs w:val="24"/>
          <w:u w:val="single"/>
        </w:rPr>
        <w:t xml:space="preserve"> </w:t>
      </w:r>
      <w:r w:rsidRPr="00A47718">
        <w:rPr>
          <w:b/>
          <w:sz w:val="24"/>
          <w:szCs w:val="24"/>
          <w:u w:val="single"/>
        </w:rPr>
        <w:t>(ПЗ-1)</w:t>
      </w:r>
    </w:p>
    <w:p w:rsidR="001D265F" w:rsidRPr="00A47718" w:rsidRDefault="001D265F" w:rsidP="001D265F">
      <w:pPr>
        <w:widowControl w:val="0"/>
        <w:jc w:val="center"/>
        <w:rPr>
          <w:b/>
          <w:sz w:val="24"/>
          <w:szCs w:val="24"/>
          <w:u w:val="single"/>
        </w:rPr>
      </w:pPr>
    </w:p>
    <w:p w:rsidR="001D265F" w:rsidRPr="00A47718" w:rsidRDefault="001D265F" w:rsidP="001D265F">
      <w:pPr>
        <w:widowControl w:val="0"/>
        <w:rPr>
          <w:b/>
          <w:sz w:val="24"/>
          <w:szCs w:val="24"/>
        </w:rPr>
      </w:pPr>
      <w:r w:rsidRPr="00A47718">
        <w:rPr>
          <w:b/>
          <w:sz w:val="24"/>
          <w:szCs w:val="24"/>
        </w:rPr>
        <w:t>1.   ОСНОВНЫЕ ВИДЫ И ПАРАМЕТРЫ РАЗРЕШЁННОГО ИСПОЛЬЗОВАНИЯ ЗЕМЕЛЬНЫХ УЧАСТКОВ И ОБЪЕКТОВ КАПИТАЛЬНОГО СТРОИТЕЛЬСТВА:</w:t>
      </w:r>
    </w:p>
    <w:tbl>
      <w:tblPr>
        <w:tblW w:w="97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840"/>
      </w:tblGrid>
      <w:tr w:rsidR="001D265F" w:rsidRPr="00114276" w:rsidTr="001D5886">
        <w:trPr>
          <w:trHeight w:val="552"/>
        </w:trPr>
        <w:tc>
          <w:tcPr>
            <w:tcW w:w="2448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E70E93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70E93">
              <w:rPr>
                <w:b/>
                <w:sz w:val="22"/>
                <w:szCs w:val="22"/>
              </w:rPr>
              <w:t>ВИДЫ</w:t>
            </w:r>
          </w:p>
          <w:p w:rsidR="001D265F" w:rsidRPr="00E70E93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70E93">
              <w:rPr>
                <w:b/>
                <w:sz w:val="22"/>
                <w:szCs w:val="22"/>
              </w:rPr>
              <w:t>ИСПОЛЬЗОВАНИЯ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E70E93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70E93">
              <w:rPr>
                <w:b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3840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E70E93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70E93">
              <w:rPr>
                <w:b/>
                <w:sz w:val="22"/>
                <w:szCs w:val="22"/>
              </w:rPr>
              <w:t>ОСОБЫЕ УСЛОВИЯ</w:t>
            </w:r>
          </w:p>
          <w:p w:rsidR="001D265F" w:rsidRPr="00E70E93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70E93">
              <w:rPr>
                <w:b/>
                <w:sz w:val="22"/>
                <w:szCs w:val="22"/>
              </w:rPr>
              <w:t>РЕАЛИЗАЦИИ РЕГЛАМЕНТА</w:t>
            </w:r>
          </w:p>
        </w:tc>
      </w:tr>
      <w:tr w:rsidR="001D265F" w:rsidRPr="00114276" w:rsidTr="001D5886">
        <w:trPr>
          <w:trHeight w:val="292"/>
        </w:trPr>
        <w:tc>
          <w:tcPr>
            <w:tcW w:w="24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E70E93" w:rsidRDefault="001D265F" w:rsidP="001D5886">
            <w:pPr>
              <w:widowControl w:val="0"/>
              <w:jc w:val="center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1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E70E93" w:rsidRDefault="001D265F" w:rsidP="001D5886">
            <w:pPr>
              <w:widowControl w:val="0"/>
              <w:jc w:val="center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2</w:t>
            </w:r>
          </w:p>
        </w:tc>
        <w:tc>
          <w:tcPr>
            <w:tcW w:w="38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E70E93" w:rsidRDefault="001D265F" w:rsidP="001D5886">
            <w:pPr>
              <w:widowControl w:val="0"/>
              <w:jc w:val="center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3</w:t>
            </w:r>
          </w:p>
        </w:tc>
      </w:tr>
      <w:tr w:rsidR="001D265F" w:rsidRPr="00114276" w:rsidTr="001D5886">
        <w:tc>
          <w:tcPr>
            <w:tcW w:w="2448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E70E93" w:rsidRDefault="001D265F" w:rsidP="001D5886">
            <w:pPr>
              <w:suppressAutoHyphens/>
              <w:rPr>
                <w:color w:val="000000"/>
                <w:sz w:val="22"/>
                <w:szCs w:val="22"/>
              </w:rPr>
            </w:pPr>
            <w:r w:rsidRPr="00E70E93">
              <w:rPr>
                <w:color w:val="000000"/>
                <w:sz w:val="22"/>
                <w:szCs w:val="22"/>
              </w:rPr>
              <w:t>Предприятия и</w:t>
            </w:r>
          </w:p>
          <w:p w:rsidR="001D265F" w:rsidRPr="00E70E93" w:rsidRDefault="001D265F" w:rsidP="001D5886">
            <w:pPr>
              <w:widowControl w:val="0"/>
              <w:rPr>
                <w:color w:val="000000"/>
                <w:sz w:val="22"/>
                <w:szCs w:val="22"/>
              </w:rPr>
            </w:pPr>
            <w:r w:rsidRPr="00E70E93">
              <w:rPr>
                <w:color w:val="000000"/>
                <w:sz w:val="22"/>
                <w:szCs w:val="22"/>
              </w:rPr>
              <w:t xml:space="preserve">сооружения производственных объектов IV-V классов опасности, </w:t>
            </w:r>
          </w:p>
          <w:p w:rsidR="001D265F" w:rsidRPr="00E70E93" w:rsidRDefault="001D265F" w:rsidP="001D5886">
            <w:pPr>
              <w:widowControl w:val="0"/>
              <w:rPr>
                <w:color w:val="000000"/>
                <w:sz w:val="22"/>
                <w:szCs w:val="22"/>
                <w:highlight w:val="yellow"/>
              </w:rPr>
            </w:pPr>
            <w:r w:rsidRPr="00E70E93">
              <w:rPr>
                <w:color w:val="000000"/>
                <w:sz w:val="22"/>
                <w:szCs w:val="22"/>
              </w:rPr>
              <w:t>объекты коммунально-складского назначения IV-V классов опасности, объекты транспорта IV-V классов опасности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E70E93" w:rsidRDefault="001D265F" w:rsidP="001D5886">
            <w:pPr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 xml:space="preserve">1.Минимальная площадь земельного участка 0,02 га </w:t>
            </w:r>
          </w:p>
          <w:p w:rsidR="001D265F" w:rsidRPr="00E70E93" w:rsidRDefault="001D265F" w:rsidP="001D5886">
            <w:pPr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2. Минимальный  отступ от границ земельного участка в целях определения мест допустимого размещения зданий - 1 м.</w:t>
            </w:r>
          </w:p>
          <w:p w:rsidR="001D265F" w:rsidRPr="00E70E93" w:rsidRDefault="001D265F" w:rsidP="001D5886">
            <w:pPr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 xml:space="preserve">3.Предельное количество этажей – 3 этажа. </w:t>
            </w:r>
          </w:p>
          <w:p w:rsidR="001D265F" w:rsidRPr="00E70E93" w:rsidRDefault="001D265F" w:rsidP="001D5886">
            <w:pPr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 xml:space="preserve">Предельная высота здания – 15 м.  </w:t>
            </w:r>
          </w:p>
          <w:p w:rsidR="001D265F" w:rsidRPr="00E70E93" w:rsidRDefault="001D265F" w:rsidP="001D5886">
            <w:pPr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4.Максимальный процент застройки – 70%.</w:t>
            </w:r>
          </w:p>
          <w:p w:rsidR="001D265F" w:rsidRPr="00E70E93" w:rsidRDefault="001D265F" w:rsidP="001D5886">
            <w:pPr>
              <w:widowControl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5.Отступ от красной линии - не менее 5 м., при новом строительстве</w:t>
            </w:r>
          </w:p>
          <w:p w:rsidR="001D265F" w:rsidRPr="00E70E93" w:rsidRDefault="001D265F" w:rsidP="001D5886">
            <w:pPr>
              <w:widowControl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6.Максимальная высота оград – 1,5 м</w:t>
            </w:r>
          </w:p>
          <w:p w:rsidR="001D265F" w:rsidRPr="00E70E93" w:rsidRDefault="001D265F" w:rsidP="001D5886">
            <w:pPr>
              <w:widowControl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7.Минимальный процент озеленения – 10%.</w:t>
            </w:r>
          </w:p>
          <w:p w:rsidR="001D265F" w:rsidRPr="00E70E93" w:rsidRDefault="001D265F" w:rsidP="001D5886">
            <w:pPr>
              <w:widowControl w:val="0"/>
              <w:rPr>
                <w:sz w:val="22"/>
                <w:szCs w:val="22"/>
                <w:highlight w:val="yellow"/>
              </w:rPr>
            </w:pPr>
            <w:r w:rsidRPr="00E70E93">
              <w:rPr>
                <w:sz w:val="22"/>
                <w:szCs w:val="22"/>
              </w:rPr>
              <w:t xml:space="preserve">8.Площадь озеленения не менее </w:t>
            </w:r>
            <w:r w:rsidRPr="00E70E93">
              <w:rPr>
                <w:sz w:val="22"/>
                <w:szCs w:val="22"/>
              </w:rPr>
              <w:lastRenderedPageBreak/>
              <w:t>30% от площади зоны</w:t>
            </w:r>
            <w:r w:rsidRPr="00E70E93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3840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E70E93" w:rsidRDefault="001D265F" w:rsidP="001D5886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lastRenderedPageBreak/>
              <w:t xml:space="preserve">Отдельно-стоящие здания. </w:t>
            </w:r>
          </w:p>
          <w:p w:rsidR="001D265F" w:rsidRPr="00E70E93" w:rsidRDefault="001D265F" w:rsidP="001D5886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Проектирование, строительство, реконструкция объектов допускается в комплексе с отдельно-стоящими, встроено-пристроенными объектами инженерно-технического и административного назначения, необходимых для обеспечения объектов.</w:t>
            </w:r>
          </w:p>
          <w:p w:rsidR="001D265F" w:rsidRPr="00E70E93" w:rsidRDefault="001D265F" w:rsidP="001D5886">
            <w:pPr>
              <w:widowControl w:val="0"/>
              <w:rPr>
                <w:sz w:val="22"/>
                <w:szCs w:val="22"/>
                <w:highlight w:val="yellow"/>
              </w:rPr>
            </w:pPr>
            <w:r w:rsidRPr="00E70E93">
              <w:rPr>
                <w:sz w:val="22"/>
                <w:szCs w:val="22"/>
              </w:rPr>
              <w:t xml:space="preserve">Строительство осуществлять в соответствии со </w:t>
            </w:r>
            <w:r w:rsidRPr="00E70E93">
              <w:rPr>
                <w:color w:val="000000"/>
                <w:sz w:val="22"/>
                <w:szCs w:val="22"/>
              </w:rPr>
              <w:t>СП 42.13330.2011 (</w:t>
            </w:r>
            <w:r w:rsidRPr="00E70E93">
              <w:rPr>
                <w:sz w:val="22"/>
                <w:szCs w:val="22"/>
              </w:rPr>
              <w:t xml:space="preserve">Актуализированная редакция </w:t>
            </w:r>
            <w:r w:rsidRPr="00E70E93">
              <w:rPr>
                <w:color w:val="000000"/>
                <w:sz w:val="22"/>
                <w:szCs w:val="22"/>
              </w:rPr>
              <w:t xml:space="preserve">СНиП 2.07.0189* «Градостроительство. Планировка и застройка городских и сельских поселений»), </w:t>
            </w:r>
            <w:proofErr w:type="gramStart"/>
            <w:r w:rsidRPr="00E70E93">
              <w:rPr>
                <w:color w:val="000000"/>
                <w:sz w:val="22"/>
                <w:szCs w:val="22"/>
              </w:rPr>
              <w:t xml:space="preserve">СП, </w:t>
            </w:r>
            <w:r w:rsidRPr="00E70E93">
              <w:rPr>
                <w:sz w:val="22"/>
                <w:szCs w:val="22"/>
              </w:rPr>
              <w:t xml:space="preserve"> со</w:t>
            </w:r>
            <w:proofErr w:type="gramEnd"/>
            <w:r w:rsidRPr="00E70E93">
              <w:rPr>
                <w:sz w:val="22"/>
                <w:szCs w:val="22"/>
              </w:rPr>
              <w:t xml:space="preserve"> строительными нормами и правилами, техническими регламентами по утвержденному проекту планировки, проекту межевания территории.</w:t>
            </w:r>
          </w:p>
        </w:tc>
      </w:tr>
    </w:tbl>
    <w:p w:rsidR="001D265F" w:rsidRPr="00A47718" w:rsidRDefault="001D265F" w:rsidP="001D265F">
      <w:pPr>
        <w:widowControl w:val="0"/>
        <w:rPr>
          <w:sz w:val="24"/>
          <w:szCs w:val="24"/>
          <w:highlight w:val="yellow"/>
        </w:rPr>
      </w:pPr>
    </w:p>
    <w:p w:rsidR="001D265F" w:rsidRPr="00A47718" w:rsidRDefault="001D265F" w:rsidP="001D265F">
      <w:pPr>
        <w:widowControl w:val="0"/>
        <w:rPr>
          <w:b/>
          <w:sz w:val="24"/>
          <w:szCs w:val="24"/>
        </w:rPr>
      </w:pPr>
      <w:r w:rsidRPr="00A47718">
        <w:rPr>
          <w:b/>
          <w:sz w:val="24"/>
          <w:szCs w:val="24"/>
        </w:rPr>
        <w:t>2.   ВСПОМОГАТЕЛЬНЫЕ ВИДЫ И ПАРАМЕТРЫ РАЗРЕШЁННОГО ИСПОЛЬЗОВАНИЯ ЗЕМЕЛЬНЫХ УЧАСТКОВ И ОБЪЕКТОВ КАПИТАЛЬНОГО СТРОИТЕЛЬСТВА:</w:t>
      </w:r>
    </w:p>
    <w:tbl>
      <w:tblPr>
        <w:tblW w:w="97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18"/>
        <w:gridCol w:w="3260"/>
        <w:gridCol w:w="3930"/>
      </w:tblGrid>
      <w:tr w:rsidR="001D265F" w:rsidRPr="00114276" w:rsidTr="001D5886">
        <w:trPr>
          <w:trHeight w:val="387"/>
          <w:tblHeader/>
        </w:trPr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E70E93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70E93">
              <w:rPr>
                <w:b/>
                <w:sz w:val="22"/>
                <w:szCs w:val="22"/>
              </w:rPr>
              <w:t>ВИДЫ</w:t>
            </w:r>
          </w:p>
          <w:p w:rsidR="001D265F" w:rsidRPr="00E70E93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70E93">
              <w:rPr>
                <w:b/>
                <w:sz w:val="22"/>
                <w:szCs w:val="22"/>
              </w:rPr>
              <w:t>ИСПОЛЬЗОВАНИЯ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E70E93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70E93">
              <w:rPr>
                <w:b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39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E70E93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70E93">
              <w:rPr>
                <w:b/>
                <w:sz w:val="22"/>
                <w:szCs w:val="22"/>
              </w:rPr>
              <w:t>ОСОБЫЕ УСЛОВИЯ</w:t>
            </w:r>
          </w:p>
          <w:p w:rsidR="001D265F" w:rsidRPr="00E70E93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70E93">
              <w:rPr>
                <w:b/>
                <w:sz w:val="22"/>
                <w:szCs w:val="22"/>
              </w:rPr>
              <w:t>РЕАЛИЗАЦИИ РЕГЛАМЕНТА</w:t>
            </w:r>
          </w:p>
        </w:tc>
      </w:tr>
      <w:tr w:rsidR="001D265F" w:rsidRPr="00114276" w:rsidTr="001D5886">
        <w:trPr>
          <w:trHeight w:val="203"/>
          <w:tblHeader/>
        </w:trPr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E70E93" w:rsidRDefault="001D265F" w:rsidP="001D5886">
            <w:pPr>
              <w:widowControl w:val="0"/>
              <w:jc w:val="center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E70E93" w:rsidRDefault="001D265F" w:rsidP="001D5886">
            <w:pPr>
              <w:widowControl w:val="0"/>
              <w:jc w:val="center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2</w:t>
            </w:r>
          </w:p>
        </w:tc>
        <w:tc>
          <w:tcPr>
            <w:tcW w:w="39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E70E93" w:rsidRDefault="001D265F" w:rsidP="001D5886">
            <w:pPr>
              <w:widowControl w:val="0"/>
              <w:jc w:val="center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3</w:t>
            </w:r>
          </w:p>
        </w:tc>
      </w:tr>
      <w:tr w:rsidR="001D265F" w:rsidRPr="00114276" w:rsidTr="001D5886">
        <w:trPr>
          <w:trHeight w:val="207"/>
        </w:trPr>
        <w:tc>
          <w:tcPr>
            <w:tcW w:w="2518" w:type="dxa"/>
            <w:tcBorders>
              <w:top w:val="single" w:sz="12" w:space="0" w:color="auto"/>
            </w:tcBorders>
          </w:tcPr>
          <w:p w:rsidR="001D265F" w:rsidRPr="00E70E93" w:rsidRDefault="001D265F" w:rsidP="001D5886">
            <w:pPr>
              <w:widowControl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Объекты инженерно-технического обеспечения</w:t>
            </w:r>
          </w:p>
          <w:p w:rsidR="001D265F" w:rsidRPr="00E70E93" w:rsidRDefault="001D265F" w:rsidP="001D588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1D265F" w:rsidRPr="00E70E93" w:rsidRDefault="001D265F" w:rsidP="001D5886">
            <w:pPr>
              <w:widowControl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 xml:space="preserve">Площадь земельных участков принимать при проектировании </w:t>
            </w:r>
            <w:proofErr w:type="gramStart"/>
            <w:r w:rsidRPr="00E70E93">
              <w:rPr>
                <w:sz w:val="22"/>
                <w:szCs w:val="22"/>
              </w:rPr>
              <w:t>объектов  в</w:t>
            </w:r>
            <w:proofErr w:type="gramEnd"/>
            <w:r w:rsidRPr="00E70E93">
              <w:rPr>
                <w:sz w:val="22"/>
                <w:szCs w:val="22"/>
              </w:rPr>
              <w:t xml:space="preserve"> соответствии с требованиями к размещению таких объектов в зоне производственных объектов  СНиП, технических регламентов, СанПиН, СП, и др. документов.</w:t>
            </w:r>
          </w:p>
          <w:p w:rsidR="001D265F" w:rsidRPr="00E70E93" w:rsidRDefault="001D265F" w:rsidP="001D5886">
            <w:pPr>
              <w:widowControl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 xml:space="preserve">Максимальное количество этажей  -1 </w:t>
            </w:r>
            <w:proofErr w:type="spellStart"/>
            <w:r w:rsidRPr="00E70E93">
              <w:rPr>
                <w:sz w:val="22"/>
                <w:szCs w:val="22"/>
              </w:rPr>
              <w:t>эт</w:t>
            </w:r>
            <w:proofErr w:type="spellEnd"/>
            <w:r w:rsidRPr="00E70E93">
              <w:rPr>
                <w:sz w:val="22"/>
                <w:szCs w:val="22"/>
              </w:rPr>
              <w:t>.</w:t>
            </w:r>
          </w:p>
          <w:p w:rsidR="001D265F" w:rsidRPr="00E70E93" w:rsidRDefault="001D265F" w:rsidP="001D5886">
            <w:pPr>
              <w:widowControl w:val="0"/>
              <w:rPr>
                <w:sz w:val="22"/>
                <w:szCs w:val="22"/>
              </w:rPr>
            </w:pPr>
          </w:p>
          <w:p w:rsidR="001D265F" w:rsidRPr="00E70E93" w:rsidRDefault="001D265F" w:rsidP="001D5886">
            <w:pPr>
              <w:widowControl w:val="0"/>
              <w:rPr>
                <w:sz w:val="22"/>
                <w:szCs w:val="22"/>
              </w:rPr>
            </w:pPr>
          </w:p>
          <w:p w:rsidR="001D265F" w:rsidRPr="00E70E93" w:rsidRDefault="001D265F" w:rsidP="001D588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sz="12" w:space="0" w:color="auto"/>
            </w:tcBorders>
          </w:tcPr>
          <w:p w:rsidR="001D265F" w:rsidRPr="00E70E93" w:rsidRDefault="001D265F" w:rsidP="001D5886">
            <w:pPr>
              <w:widowControl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 xml:space="preserve">Строительство осуществлять в соответствии с </w:t>
            </w:r>
            <w:r w:rsidRPr="00E70E93">
              <w:rPr>
                <w:color w:val="000000"/>
                <w:sz w:val="22"/>
                <w:szCs w:val="22"/>
              </w:rPr>
              <w:t>СП 42.13330.2011 (</w:t>
            </w:r>
            <w:r w:rsidRPr="00E70E93">
              <w:rPr>
                <w:sz w:val="22"/>
                <w:szCs w:val="22"/>
              </w:rPr>
              <w:t xml:space="preserve">Актуализированная редакция </w:t>
            </w:r>
            <w:r w:rsidRPr="00E70E93">
              <w:rPr>
                <w:color w:val="000000"/>
                <w:sz w:val="22"/>
                <w:szCs w:val="22"/>
              </w:rPr>
              <w:t>СНиП 2.07.0189* «Градостроительство. Планировка и застройка городских и сельских поселений»),</w:t>
            </w:r>
            <w:r w:rsidRPr="00E70E93">
              <w:rPr>
                <w:color w:val="FF0000"/>
                <w:sz w:val="22"/>
                <w:szCs w:val="22"/>
              </w:rPr>
              <w:t xml:space="preserve"> </w:t>
            </w:r>
            <w:r w:rsidRPr="00E70E93">
              <w:rPr>
                <w:sz w:val="22"/>
                <w:szCs w:val="22"/>
              </w:rPr>
              <w:t>со строительными нормами и правилами, техническими регламентами, по утвержденному проекту планировки, проекту межевания территории.</w:t>
            </w:r>
          </w:p>
        </w:tc>
      </w:tr>
      <w:tr w:rsidR="001D265F" w:rsidRPr="00114276" w:rsidTr="001D5886">
        <w:trPr>
          <w:trHeight w:val="207"/>
        </w:trPr>
        <w:tc>
          <w:tcPr>
            <w:tcW w:w="2518" w:type="dxa"/>
            <w:tcBorders>
              <w:bottom w:val="single" w:sz="12" w:space="0" w:color="auto"/>
            </w:tcBorders>
          </w:tcPr>
          <w:p w:rsidR="001D265F" w:rsidRPr="00E70E93" w:rsidRDefault="001D265F" w:rsidP="001D5886">
            <w:pPr>
              <w:widowControl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 xml:space="preserve">Стоянки автомобильного транспорта специализированной техники </w:t>
            </w:r>
          </w:p>
          <w:p w:rsidR="001D265F" w:rsidRPr="00E70E93" w:rsidRDefault="001D265F" w:rsidP="001D5886">
            <w:pPr>
              <w:widowControl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Стоянки автомобильного транспорта, для обслуживания объектов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1D265F" w:rsidRPr="00E70E93" w:rsidRDefault="001D265F" w:rsidP="001D5886">
            <w:pPr>
              <w:widowControl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Отступ от красных линий – не менее 5 м.</w:t>
            </w:r>
          </w:p>
          <w:p w:rsidR="001D265F" w:rsidRPr="00E70E93" w:rsidRDefault="001D265F" w:rsidP="001D5886">
            <w:pPr>
              <w:widowControl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Максимальный процент застройки-10%</w:t>
            </w:r>
          </w:p>
          <w:p w:rsidR="001D265F" w:rsidRPr="00E70E93" w:rsidRDefault="001D265F" w:rsidP="001D588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930" w:type="dxa"/>
            <w:tcBorders>
              <w:bottom w:val="single" w:sz="12" w:space="0" w:color="auto"/>
            </w:tcBorders>
          </w:tcPr>
          <w:p w:rsidR="001D265F" w:rsidRPr="00E70E93" w:rsidRDefault="001D265F" w:rsidP="001D5886">
            <w:pPr>
              <w:widowControl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 xml:space="preserve">Новое строительство, реконструкцию и нормы расчета количества </w:t>
            </w:r>
            <w:proofErr w:type="spellStart"/>
            <w:r w:rsidRPr="00E70E93">
              <w:rPr>
                <w:sz w:val="22"/>
                <w:szCs w:val="22"/>
              </w:rPr>
              <w:t>машино</w:t>
            </w:r>
            <w:proofErr w:type="spellEnd"/>
            <w:r w:rsidRPr="00E70E93">
              <w:rPr>
                <w:sz w:val="22"/>
                <w:szCs w:val="22"/>
              </w:rPr>
              <w:t xml:space="preserve">-мест осуществлять в соответствии с </w:t>
            </w:r>
            <w:r w:rsidRPr="00E70E93">
              <w:rPr>
                <w:color w:val="000000"/>
                <w:sz w:val="22"/>
                <w:szCs w:val="22"/>
              </w:rPr>
              <w:t>СП 42.13330.2011 (</w:t>
            </w:r>
            <w:r w:rsidRPr="00E70E93">
              <w:rPr>
                <w:sz w:val="22"/>
                <w:szCs w:val="22"/>
              </w:rPr>
              <w:t xml:space="preserve">Актуализированная редакция </w:t>
            </w:r>
            <w:r w:rsidRPr="00E70E93">
              <w:rPr>
                <w:color w:val="000000"/>
                <w:sz w:val="22"/>
                <w:szCs w:val="22"/>
              </w:rPr>
              <w:t>СНиП 2.07.0189* «Градостроительство. Планировка и застройка городских и сельских поселений»),</w:t>
            </w:r>
            <w:r w:rsidRPr="00E70E93">
              <w:rPr>
                <w:color w:val="FF0000"/>
                <w:sz w:val="22"/>
                <w:szCs w:val="22"/>
              </w:rPr>
              <w:t xml:space="preserve"> </w:t>
            </w:r>
            <w:r w:rsidRPr="00E70E93">
              <w:rPr>
                <w:sz w:val="22"/>
                <w:szCs w:val="22"/>
              </w:rPr>
              <w:t>со строительными нормами и правилами, техническими регламентами, по утвержденному проекту планировки, проекту межевания территории.</w:t>
            </w:r>
          </w:p>
        </w:tc>
      </w:tr>
    </w:tbl>
    <w:p w:rsidR="001D265F" w:rsidRPr="00A47718" w:rsidRDefault="001D265F" w:rsidP="001D265F">
      <w:pPr>
        <w:widowControl w:val="0"/>
        <w:rPr>
          <w:b/>
          <w:sz w:val="24"/>
          <w:szCs w:val="24"/>
        </w:rPr>
      </w:pPr>
    </w:p>
    <w:p w:rsidR="001D265F" w:rsidRDefault="001D265F" w:rsidP="001D265F">
      <w:pPr>
        <w:widowControl w:val="0"/>
        <w:rPr>
          <w:b/>
          <w:sz w:val="24"/>
          <w:szCs w:val="24"/>
        </w:rPr>
      </w:pPr>
      <w:r w:rsidRPr="00A47718">
        <w:rPr>
          <w:b/>
          <w:sz w:val="24"/>
          <w:szCs w:val="24"/>
        </w:rPr>
        <w:t>3.   УСЛОВНО РАЗРЕШЁННЫЕ ВИДЫ И ПАРАМЕТРЫ ИСПОЛЬЗОВАНИЯ ЗЕМЕЛЬНЫХ УЧАСТКОВ И ОБЪЕКТОВ КАПИТАЛЬНОГО СТРОИТЕЛЬСТВА: нет</w:t>
      </w:r>
      <w:r>
        <w:rPr>
          <w:b/>
          <w:sz w:val="24"/>
          <w:szCs w:val="24"/>
        </w:rPr>
        <w:t>.</w:t>
      </w:r>
    </w:p>
    <w:p w:rsidR="001D265F" w:rsidRPr="00A47718" w:rsidRDefault="001D265F" w:rsidP="001D265F">
      <w:pPr>
        <w:widowControl w:val="0"/>
        <w:rPr>
          <w:b/>
          <w:sz w:val="24"/>
          <w:szCs w:val="24"/>
        </w:rPr>
      </w:pPr>
    </w:p>
    <w:p w:rsidR="001D265F" w:rsidRPr="00A47718" w:rsidRDefault="001D265F" w:rsidP="001D265F">
      <w:pPr>
        <w:widowControl w:val="0"/>
        <w:jc w:val="center"/>
        <w:rPr>
          <w:b/>
          <w:sz w:val="24"/>
          <w:szCs w:val="24"/>
          <w:u w:val="single"/>
        </w:rPr>
      </w:pPr>
      <w:r w:rsidRPr="00A47718">
        <w:rPr>
          <w:b/>
          <w:sz w:val="24"/>
          <w:szCs w:val="24"/>
          <w:u w:val="single"/>
        </w:rPr>
        <w:t xml:space="preserve">ЗОНА  КОММУНАЛЬНЫХ ОБЪЕКТОВ </w:t>
      </w:r>
      <w:r w:rsidRPr="00A47718">
        <w:rPr>
          <w:b/>
          <w:sz w:val="24"/>
          <w:szCs w:val="24"/>
          <w:u w:val="single"/>
          <w:lang w:val="en-US"/>
        </w:rPr>
        <w:t>IV</w:t>
      </w:r>
      <w:r w:rsidRPr="00A47718">
        <w:rPr>
          <w:b/>
          <w:sz w:val="24"/>
          <w:szCs w:val="24"/>
          <w:u w:val="single"/>
        </w:rPr>
        <w:t xml:space="preserve">, </w:t>
      </w:r>
      <w:r w:rsidRPr="00A47718">
        <w:rPr>
          <w:b/>
          <w:sz w:val="24"/>
          <w:szCs w:val="24"/>
          <w:u w:val="single"/>
          <w:lang w:val="en-US"/>
        </w:rPr>
        <w:t>V</w:t>
      </w:r>
      <w:r w:rsidRPr="00A47718">
        <w:rPr>
          <w:b/>
          <w:sz w:val="24"/>
          <w:szCs w:val="24"/>
        </w:rPr>
        <w:t xml:space="preserve"> </w:t>
      </w:r>
      <w:r w:rsidRPr="00A47718">
        <w:rPr>
          <w:b/>
          <w:sz w:val="24"/>
          <w:szCs w:val="24"/>
          <w:u w:val="single"/>
        </w:rPr>
        <w:t>КЛАССА ОПАСНОСТИ (ПЗ-2)</w:t>
      </w:r>
    </w:p>
    <w:p w:rsidR="001D265F" w:rsidRPr="00A47718" w:rsidRDefault="001D265F" w:rsidP="001D265F">
      <w:pPr>
        <w:widowControl w:val="0"/>
        <w:jc w:val="center"/>
        <w:rPr>
          <w:b/>
          <w:sz w:val="24"/>
          <w:szCs w:val="24"/>
          <w:u w:val="single"/>
        </w:rPr>
      </w:pPr>
    </w:p>
    <w:p w:rsidR="001D265F" w:rsidRPr="00A47718" w:rsidRDefault="001D265F" w:rsidP="001D265F">
      <w:pPr>
        <w:widowControl w:val="0"/>
        <w:rPr>
          <w:b/>
          <w:sz w:val="24"/>
          <w:szCs w:val="24"/>
        </w:rPr>
      </w:pPr>
      <w:r w:rsidRPr="00A47718">
        <w:rPr>
          <w:b/>
          <w:sz w:val="24"/>
          <w:szCs w:val="24"/>
        </w:rPr>
        <w:t>1.   ОСНОВНЫЕ ВИДЫ И ПАРАМЕТРЫ РАЗРЕШЁННОГО ИСПОЛЬЗОВАНИЯ ЗЕМЕЛЬНЫХ УЧАСТКОВ И ОБЪЕКТОВ КАПИТАЛЬНОГО СТРОИТЕЛЬСТВА:</w:t>
      </w:r>
    </w:p>
    <w:p w:rsidR="001D265F" w:rsidRPr="00A47718" w:rsidRDefault="001D265F" w:rsidP="001D265F">
      <w:pPr>
        <w:widowControl w:val="0"/>
        <w:rPr>
          <w:b/>
          <w:sz w:val="24"/>
          <w:szCs w:val="24"/>
        </w:rPr>
      </w:pPr>
    </w:p>
    <w:tbl>
      <w:tblPr>
        <w:tblW w:w="97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840"/>
      </w:tblGrid>
      <w:tr w:rsidR="001D265F" w:rsidRPr="00114276" w:rsidTr="001D5886">
        <w:trPr>
          <w:trHeight w:val="552"/>
          <w:tblHeader/>
        </w:trPr>
        <w:tc>
          <w:tcPr>
            <w:tcW w:w="24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E70E93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70E93">
              <w:rPr>
                <w:b/>
                <w:sz w:val="22"/>
                <w:szCs w:val="22"/>
              </w:rPr>
              <w:t>ВИДЫ</w:t>
            </w:r>
          </w:p>
          <w:p w:rsidR="001D265F" w:rsidRPr="00E70E93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70E93">
              <w:rPr>
                <w:b/>
                <w:sz w:val="22"/>
                <w:szCs w:val="22"/>
              </w:rPr>
              <w:t>ИСПОЛЬЗОВАНИЯ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E70E93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70E93">
              <w:rPr>
                <w:b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38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E70E93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70E93">
              <w:rPr>
                <w:b/>
                <w:sz w:val="22"/>
                <w:szCs w:val="22"/>
              </w:rPr>
              <w:t>ОСОБЫЕ УСЛОВИЯ</w:t>
            </w:r>
          </w:p>
          <w:p w:rsidR="001D265F" w:rsidRPr="00E70E93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70E93">
              <w:rPr>
                <w:b/>
                <w:sz w:val="22"/>
                <w:szCs w:val="22"/>
              </w:rPr>
              <w:t>РЕАЛИЗАЦИИ РЕГЛАМЕНТА</w:t>
            </w:r>
          </w:p>
        </w:tc>
      </w:tr>
      <w:tr w:rsidR="001D265F" w:rsidRPr="00114276" w:rsidTr="001D5886">
        <w:trPr>
          <w:trHeight w:val="176"/>
          <w:tblHeader/>
        </w:trPr>
        <w:tc>
          <w:tcPr>
            <w:tcW w:w="24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E70E93" w:rsidRDefault="001D265F" w:rsidP="001D5886">
            <w:pPr>
              <w:widowControl w:val="0"/>
              <w:jc w:val="center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1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E70E93" w:rsidRDefault="001D265F" w:rsidP="001D5886">
            <w:pPr>
              <w:widowControl w:val="0"/>
              <w:jc w:val="center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2</w:t>
            </w:r>
          </w:p>
        </w:tc>
        <w:tc>
          <w:tcPr>
            <w:tcW w:w="38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E70E93" w:rsidRDefault="001D265F" w:rsidP="001D5886">
            <w:pPr>
              <w:widowControl w:val="0"/>
              <w:jc w:val="center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3</w:t>
            </w:r>
          </w:p>
        </w:tc>
      </w:tr>
      <w:tr w:rsidR="001D265F" w:rsidRPr="00114276" w:rsidTr="001D5886">
        <w:tc>
          <w:tcPr>
            <w:tcW w:w="2448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E70E93" w:rsidRDefault="001D265F" w:rsidP="001D5886">
            <w:pPr>
              <w:suppressAutoHyphens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Предприятия и</w:t>
            </w:r>
          </w:p>
          <w:p w:rsidR="001D265F" w:rsidRPr="00E70E93" w:rsidRDefault="001D265F" w:rsidP="001D5886">
            <w:pPr>
              <w:widowControl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 xml:space="preserve">сооружения коммунальных объектов IV-V классов санитарной классификации </w:t>
            </w:r>
            <w:r w:rsidRPr="00E70E93">
              <w:rPr>
                <w:sz w:val="22"/>
                <w:szCs w:val="22"/>
              </w:rPr>
              <w:lastRenderedPageBreak/>
              <w:t>предприятий, объекты складского назначения IV-V классов санитарной классификации предприятий, оптовые базы и склады, сооружения для хранения транспортных средств, предприятия автосервиса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E70E93" w:rsidRDefault="001D265F" w:rsidP="001D5886">
            <w:pPr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lastRenderedPageBreak/>
              <w:t xml:space="preserve">1.Минимальная площадь земельного участка 0,02 га </w:t>
            </w:r>
          </w:p>
          <w:p w:rsidR="001D265F" w:rsidRPr="00E70E93" w:rsidRDefault="001D265F" w:rsidP="001D5886">
            <w:pPr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 xml:space="preserve">2. Минимальный  отступ от границ земельного участка в целях определения мест допустимого размещения зданий </w:t>
            </w:r>
            <w:r w:rsidRPr="00E70E93">
              <w:rPr>
                <w:sz w:val="22"/>
                <w:szCs w:val="22"/>
              </w:rPr>
              <w:lastRenderedPageBreak/>
              <w:t>- 1 м.</w:t>
            </w:r>
          </w:p>
          <w:p w:rsidR="001D265F" w:rsidRPr="00E70E93" w:rsidRDefault="001D265F" w:rsidP="001D5886">
            <w:pPr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 xml:space="preserve">3.Предельное количество этажей – 3 этажа. </w:t>
            </w:r>
          </w:p>
          <w:p w:rsidR="001D265F" w:rsidRPr="00E70E93" w:rsidRDefault="001D265F" w:rsidP="001D5886">
            <w:pPr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 xml:space="preserve">Предельная высота здания – 15 м.  </w:t>
            </w:r>
          </w:p>
          <w:p w:rsidR="001D265F" w:rsidRPr="00E70E93" w:rsidRDefault="001D265F" w:rsidP="001D5886">
            <w:pPr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4.Максимальный процент застройки – 70%.</w:t>
            </w:r>
          </w:p>
          <w:p w:rsidR="001D265F" w:rsidRPr="00E70E93" w:rsidRDefault="001D265F" w:rsidP="001D5886">
            <w:pPr>
              <w:widowControl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5.Отступ от красной линии - не менее 5 м., при новом строительстве</w:t>
            </w:r>
          </w:p>
          <w:p w:rsidR="001D265F" w:rsidRPr="00E70E93" w:rsidRDefault="001D265F" w:rsidP="001D5886">
            <w:pPr>
              <w:widowControl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6.Максимальная высота оград – 1,5 м</w:t>
            </w:r>
          </w:p>
          <w:p w:rsidR="001D265F" w:rsidRPr="00E70E93" w:rsidRDefault="001D265F" w:rsidP="001D5886">
            <w:pPr>
              <w:widowControl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7.Минимальный процент озеленения – 10%.</w:t>
            </w:r>
          </w:p>
          <w:p w:rsidR="001D265F" w:rsidRPr="00E70E93" w:rsidRDefault="001D265F" w:rsidP="001D5886">
            <w:pPr>
              <w:widowControl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8.Площадь озеленения не менее 30% от площади зоны</w:t>
            </w:r>
            <w:r w:rsidRPr="00E70E93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3840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E70E93" w:rsidRDefault="001D265F" w:rsidP="001D5886">
            <w:pPr>
              <w:widowControl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lastRenderedPageBreak/>
              <w:t xml:space="preserve">Проектирование, строительство, реконструкция объектов допускается в комплексе с отдельно-стоящими, встроено-пристроенными объектами инженерно-технического и административного назначения, </w:t>
            </w:r>
            <w:r w:rsidRPr="00E70E93">
              <w:rPr>
                <w:sz w:val="22"/>
                <w:szCs w:val="22"/>
              </w:rPr>
              <w:lastRenderedPageBreak/>
              <w:t>необходимых для обеспечения объектов.</w:t>
            </w:r>
          </w:p>
          <w:p w:rsidR="001D265F" w:rsidRPr="00E70E93" w:rsidRDefault="001D265F" w:rsidP="001D5886">
            <w:pPr>
              <w:widowControl w:val="0"/>
              <w:rPr>
                <w:sz w:val="22"/>
                <w:szCs w:val="22"/>
              </w:rPr>
            </w:pPr>
            <w:proofErr w:type="gramStart"/>
            <w:r w:rsidRPr="00E70E93">
              <w:rPr>
                <w:sz w:val="22"/>
                <w:szCs w:val="22"/>
              </w:rPr>
              <w:t>в</w:t>
            </w:r>
            <w:proofErr w:type="gramEnd"/>
            <w:r w:rsidRPr="00E70E93">
              <w:rPr>
                <w:sz w:val="22"/>
                <w:szCs w:val="22"/>
              </w:rPr>
              <w:t xml:space="preserve"> соответствии с СП 42.13330.2011 (Актуализированная редакция СНиП 2.07.0189* «Градостроительство. Планировка и застройка городских и сельских поселений»), </w:t>
            </w:r>
            <w:proofErr w:type="spellStart"/>
            <w:proofErr w:type="gramStart"/>
            <w:r w:rsidRPr="00E70E93">
              <w:rPr>
                <w:sz w:val="22"/>
                <w:szCs w:val="22"/>
              </w:rPr>
              <w:t>СП,со</w:t>
            </w:r>
            <w:proofErr w:type="spellEnd"/>
            <w:proofErr w:type="gramEnd"/>
            <w:r w:rsidRPr="00E70E93">
              <w:rPr>
                <w:sz w:val="22"/>
                <w:szCs w:val="22"/>
              </w:rPr>
              <w:t xml:space="preserve"> строительными нормами и правилами, техническими регламентами, по утвержденному проекту планировки, проекту межевания территории.</w:t>
            </w:r>
          </w:p>
        </w:tc>
      </w:tr>
    </w:tbl>
    <w:p w:rsidR="001D265F" w:rsidRPr="00A47718" w:rsidRDefault="001D265F" w:rsidP="001D265F">
      <w:pPr>
        <w:widowControl w:val="0"/>
        <w:rPr>
          <w:b/>
          <w:sz w:val="24"/>
          <w:szCs w:val="24"/>
        </w:rPr>
      </w:pPr>
    </w:p>
    <w:p w:rsidR="001D265F" w:rsidRPr="00A47718" w:rsidRDefault="001D265F" w:rsidP="001D265F">
      <w:pPr>
        <w:widowControl w:val="0"/>
        <w:rPr>
          <w:b/>
          <w:sz w:val="24"/>
          <w:szCs w:val="24"/>
        </w:rPr>
      </w:pPr>
      <w:r w:rsidRPr="00A47718">
        <w:rPr>
          <w:b/>
          <w:sz w:val="24"/>
          <w:szCs w:val="24"/>
        </w:rPr>
        <w:t>2.  ВСПОМОГАТЕЛЬНЫЕ ВИДЫ И ПАРАМЕТРЫ РАЗРЕШЁННОГО ИСПОЛЬЗОВАНИЯ ЗЕМЕЛЬНЫХ УЧАСТКОВ И ОБЪЕК</w:t>
      </w:r>
      <w:r w:rsidR="00E70E93">
        <w:rPr>
          <w:b/>
          <w:sz w:val="24"/>
          <w:szCs w:val="24"/>
        </w:rPr>
        <w:t>ТОВ КАПИТАЛЬНОГО СТРОИТЕЛЬСТВА:</w:t>
      </w:r>
    </w:p>
    <w:tbl>
      <w:tblPr>
        <w:tblW w:w="97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64"/>
        <w:gridCol w:w="3302"/>
        <w:gridCol w:w="4042"/>
      </w:tblGrid>
      <w:tr w:rsidR="001D265F" w:rsidRPr="00114276" w:rsidTr="001D5886">
        <w:trPr>
          <w:trHeight w:val="387"/>
        </w:trPr>
        <w:tc>
          <w:tcPr>
            <w:tcW w:w="23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E70E93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70E93">
              <w:rPr>
                <w:b/>
                <w:sz w:val="22"/>
                <w:szCs w:val="22"/>
              </w:rPr>
              <w:t>ВИДЫ</w:t>
            </w:r>
          </w:p>
          <w:p w:rsidR="001D265F" w:rsidRPr="00E70E93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70E93">
              <w:rPr>
                <w:b/>
                <w:sz w:val="22"/>
                <w:szCs w:val="22"/>
              </w:rPr>
              <w:t>ИСПОЛЬЗОВАНИЯ</w:t>
            </w:r>
          </w:p>
        </w:tc>
        <w:tc>
          <w:tcPr>
            <w:tcW w:w="33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E70E93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70E93">
              <w:rPr>
                <w:b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40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E70E93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70E93">
              <w:rPr>
                <w:b/>
                <w:sz w:val="22"/>
                <w:szCs w:val="22"/>
              </w:rPr>
              <w:t>ОСОБЫЕ УСЛОВИЯ</w:t>
            </w:r>
          </w:p>
          <w:p w:rsidR="001D265F" w:rsidRPr="00E70E93" w:rsidRDefault="001D265F" w:rsidP="001D58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70E93">
              <w:rPr>
                <w:b/>
                <w:sz w:val="22"/>
                <w:szCs w:val="22"/>
              </w:rPr>
              <w:t>РЕАЛИЗАЦИИ РЕГЛАМЕНТА</w:t>
            </w:r>
          </w:p>
        </w:tc>
      </w:tr>
      <w:tr w:rsidR="001D265F" w:rsidRPr="00114276" w:rsidTr="001D5886">
        <w:trPr>
          <w:trHeight w:val="174"/>
        </w:trPr>
        <w:tc>
          <w:tcPr>
            <w:tcW w:w="23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E70E93" w:rsidRDefault="001D265F" w:rsidP="001D5886">
            <w:pPr>
              <w:widowControl w:val="0"/>
              <w:jc w:val="center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1</w:t>
            </w:r>
          </w:p>
        </w:tc>
        <w:tc>
          <w:tcPr>
            <w:tcW w:w="33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E70E93" w:rsidRDefault="001D265F" w:rsidP="001D5886">
            <w:pPr>
              <w:widowControl w:val="0"/>
              <w:jc w:val="center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2</w:t>
            </w:r>
          </w:p>
        </w:tc>
        <w:tc>
          <w:tcPr>
            <w:tcW w:w="40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E70E93" w:rsidRDefault="001D265F" w:rsidP="001D5886">
            <w:pPr>
              <w:widowControl w:val="0"/>
              <w:jc w:val="center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3</w:t>
            </w:r>
          </w:p>
        </w:tc>
      </w:tr>
      <w:tr w:rsidR="001D265F" w:rsidRPr="00114276" w:rsidTr="001D5886">
        <w:trPr>
          <w:trHeight w:val="207"/>
        </w:trPr>
        <w:tc>
          <w:tcPr>
            <w:tcW w:w="2364" w:type="dxa"/>
            <w:tcBorders>
              <w:top w:val="single" w:sz="12" w:space="0" w:color="auto"/>
            </w:tcBorders>
          </w:tcPr>
          <w:p w:rsidR="001D265F" w:rsidRPr="00E70E93" w:rsidRDefault="001D265F" w:rsidP="001D5886">
            <w:pPr>
              <w:widowControl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Объекты инженерно-технического обеспечения</w:t>
            </w:r>
          </w:p>
          <w:p w:rsidR="001D265F" w:rsidRPr="00E70E93" w:rsidRDefault="00E70E93" w:rsidP="001D5886">
            <w:pPr>
              <w:widowControl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П</w:t>
            </w:r>
            <w:r w:rsidR="001D265F" w:rsidRPr="00E70E93">
              <w:rPr>
                <w:sz w:val="22"/>
                <w:szCs w:val="22"/>
              </w:rPr>
              <w:t>арковки</w:t>
            </w:r>
          </w:p>
        </w:tc>
        <w:tc>
          <w:tcPr>
            <w:tcW w:w="3302" w:type="dxa"/>
            <w:tcBorders>
              <w:top w:val="single" w:sz="12" w:space="0" w:color="auto"/>
            </w:tcBorders>
          </w:tcPr>
          <w:p w:rsidR="001D265F" w:rsidRPr="00E70E93" w:rsidRDefault="001D265F" w:rsidP="001D5886">
            <w:pPr>
              <w:widowControl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 xml:space="preserve">Максимальное количество этажей-1 </w:t>
            </w:r>
            <w:proofErr w:type="spellStart"/>
            <w:r w:rsidRPr="00E70E93">
              <w:rPr>
                <w:sz w:val="22"/>
                <w:szCs w:val="22"/>
              </w:rPr>
              <w:t>эт</w:t>
            </w:r>
            <w:proofErr w:type="spellEnd"/>
            <w:r w:rsidRPr="00E70E93">
              <w:rPr>
                <w:sz w:val="22"/>
                <w:szCs w:val="22"/>
              </w:rPr>
              <w:t>.</w:t>
            </w:r>
          </w:p>
          <w:p w:rsidR="001D265F" w:rsidRPr="00E70E93" w:rsidRDefault="001D265F" w:rsidP="001D5886">
            <w:pPr>
              <w:widowControl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 xml:space="preserve">Площадь земельных участков принимать при проектировании </w:t>
            </w:r>
            <w:proofErr w:type="gramStart"/>
            <w:r w:rsidRPr="00E70E93">
              <w:rPr>
                <w:sz w:val="22"/>
                <w:szCs w:val="22"/>
              </w:rPr>
              <w:t>объектов  в</w:t>
            </w:r>
            <w:proofErr w:type="gramEnd"/>
            <w:r w:rsidRPr="00E70E93">
              <w:rPr>
                <w:sz w:val="22"/>
                <w:szCs w:val="22"/>
              </w:rPr>
              <w:t xml:space="preserve"> соответствии с требованиями к размещению таких объектов в зоне объектов коммунального назначения, СНиП, технических регламентов, СанПиН, СП, и др. документов.</w:t>
            </w:r>
          </w:p>
          <w:p w:rsidR="001D265F" w:rsidRPr="00E70E93" w:rsidRDefault="001D265F" w:rsidP="001D5886">
            <w:pPr>
              <w:widowControl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42" w:type="dxa"/>
            <w:tcBorders>
              <w:top w:val="single" w:sz="12" w:space="0" w:color="auto"/>
            </w:tcBorders>
          </w:tcPr>
          <w:p w:rsidR="001D265F" w:rsidRPr="00E70E93" w:rsidRDefault="001D265F" w:rsidP="001D5886">
            <w:pPr>
              <w:widowControl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 xml:space="preserve">Строительство осуществлять в соответствии с СП 42.13330.2011 (Актуализированная редакция СНиП 2.07.0189* «Градостроительство. Планировка и застройка городских и сельских поселений»), </w:t>
            </w:r>
            <w:proofErr w:type="spellStart"/>
            <w:proofErr w:type="gramStart"/>
            <w:r w:rsidRPr="00E70E93">
              <w:rPr>
                <w:sz w:val="22"/>
                <w:szCs w:val="22"/>
              </w:rPr>
              <w:t>СП,со</w:t>
            </w:r>
            <w:proofErr w:type="spellEnd"/>
            <w:proofErr w:type="gramEnd"/>
            <w:r w:rsidRPr="00E70E93">
              <w:rPr>
                <w:sz w:val="22"/>
                <w:szCs w:val="22"/>
              </w:rPr>
              <w:t xml:space="preserve"> строительными нормами и правилами, техническими регламентами, по утвержденному проекту планировки, проекту межевания территории.</w:t>
            </w:r>
          </w:p>
        </w:tc>
      </w:tr>
      <w:tr w:rsidR="001D265F" w:rsidRPr="00114276" w:rsidTr="001D5886">
        <w:trPr>
          <w:trHeight w:val="207"/>
        </w:trPr>
        <w:tc>
          <w:tcPr>
            <w:tcW w:w="2364" w:type="dxa"/>
            <w:tcBorders>
              <w:bottom w:val="single" w:sz="12" w:space="0" w:color="auto"/>
            </w:tcBorders>
          </w:tcPr>
          <w:p w:rsidR="001D265F" w:rsidRPr="00E70E93" w:rsidRDefault="001D265F" w:rsidP="001D5886">
            <w:pPr>
              <w:widowControl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 xml:space="preserve">Стоянки автомобильного транспорта, для обслуживания объектов </w:t>
            </w:r>
          </w:p>
        </w:tc>
        <w:tc>
          <w:tcPr>
            <w:tcW w:w="3302" w:type="dxa"/>
            <w:tcBorders>
              <w:bottom w:val="single" w:sz="12" w:space="0" w:color="auto"/>
            </w:tcBorders>
          </w:tcPr>
          <w:p w:rsidR="001D265F" w:rsidRPr="00E70E93" w:rsidRDefault="001D265F" w:rsidP="001D5886">
            <w:pPr>
              <w:widowControl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Отступ от красных линий – не менее 5 м.</w:t>
            </w:r>
          </w:p>
          <w:p w:rsidR="001D265F" w:rsidRPr="00E70E93" w:rsidRDefault="001D265F" w:rsidP="001D5886">
            <w:pPr>
              <w:widowControl w:val="0"/>
              <w:rPr>
                <w:sz w:val="22"/>
                <w:szCs w:val="22"/>
              </w:rPr>
            </w:pPr>
          </w:p>
          <w:p w:rsidR="001D265F" w:rsidRPr="00E70E93" w:rsidRDefault="001D265F" w:rsidP="001D588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042" w:type="dxa"/>
            <w:tcBorders>
              <w:bottom w:val="single" w:sz="12" w:space="0" w:color="auto"/>
            </w:tcBorders>
          </w:tcPr>
          <w:p w:rsidR="001D265F" w:rsidRPr="00E70E93" w:rsidRDefault="001D265F" w:rsidP="001D5886">
            <w:pPr>
              <w:widowControl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 xml:space="preserve">Новое строительство, реконструкцию и нормы расчета количества </w:t>
            </w:r>
            <w:proofErr w:type="spellStart"/>
            <w:r w:rsidRPr="00E70E93">
              <w:rPr>
                <w:sz w:val="22"/>
                <w:szCs w:val="22"/>
              </w:rPr>
              <w:t>машино</w:t>
            </w:r>
            <w:proofErr w:type="spellEnd"/>
            <w:r w:rsidRPr="00E70E93">
              <w:rPr>
                <w:sz w:val="22"/>
                <w:szCs w:val="22"/>
              </w:rPr>
              <w:t xml:space="preserve">-мест осуществлять в соответствии с </w:t>
            </w:r>
            <w:r w:rsidRPr="00E70E93">
              <w:rPr>
                <w:color w:val="000000"/>
                <w:sz w:val="22"/>
                <w:szCs w:val="22"/>
              </w:rPr>
              <w:t>СП 42.13330.2011 (</w:t>
            </w:r>
            <w:r w:rsidRPr="00E70E93">
              <w:rPr>
                <w:sz w:val="22"/>
                <w:szCs w:val="22"/>
              </w:rPr>
              <w:t xml:space="preserve">Актуализированная редакция </w:t>
            </w:r>
            <w:r w:rsidRPr="00E70E93">
              <w:rPr>
                <w:color w:val="000000"/>
                <w:sz w:val="22"/>
                <w:szCs w:val="22"/>
              </w:rPr>
              <w:t>СНиП 2.07.0189* «Градостроительство. Планировка и застройка городских и сельских поселений»), СП,</w:t>
            </w:r>
            <w:r w:rsidRPr="00E70E93">
              <w:rPr>
                <w:color w:val="FF0000"/>
                <w:sz w:val="22"/>
                <w:szCs w:val="22"/>
              </w:rPr>
              <w:t xml:space="preserve"> </w:t>
            </w:r>
            <w:r w:rsidRPr="00E70E93">
              <w:rPr>
                <w:sz w:val="22"/>
                <w:szCs w:val="22"/>
              </w:rPr>
              <w:t>со строительными нормами и правилами, техническими регламентами, по утвержденному проекту планировки, проекту межевания территории.</w:t>
            </w:r>
          </w:p>
        </w:tc>
      </w:tr>
    </w:tbl>
    <w:p w:rsidR="001D265F" w:rsidRPr="00A47718" w:rsidRDefault="001D265F" w:rsidP="001D265F">
      <w:pPr>
        <w:widowControl w:val="0"/>
        <w:rPr>
          <w:b/>
          <w:sz w:val="24"/>
          <w:szCs w:val="24"/>
        </w:rPr>
      </w:pPr>
    </w:p>
    <w:p w:rsidR="001D265F" w:rsidRPr="00A47718" w:rsidRDefault="001D265F" w:rsidP="001D265F">
      <w:pPr>
        <w:widowControl w:val="0"/>
        <w:rPr>
          <w:b/>
          <w:sz w:val="24"/>
          <w:szCs w:val="24"/>
        </w:rPr>
      </w:pPr>
      <w:r w:rsidRPr="00A47718">
        <w:rPr>
          <w:b/>
          <w:sz w:val="24"/>
          <w:szCs w:val="24"/>
        </w:rPr>
        <w:t>3.   УСЛОВНО РАЗРЕШЁННЫЕ ВИДЫ И ПАРАМЕТРЫ ИСПОЛЬЗОВАНИЯ ЗЕМЕЛЬНЫХ УЧАСТКОВ И ОБЪЕК</w:t>
      </w:r>
      <w:r w:rsidR="00E70E93">
        <w:rPr>
          <w:b/>
          <w:sz w:val="24"/>
          <w:szCs w:val="24"/>
        </w:rPr>
        <w:t>ТОВ КАПИТАЛЬНОГО СТРОИТЕЛЬСТВА:</w:t>
      </w:r>
    </w:p>
    <w:tbl>
      <w:tblPr>
        <w:tblW w:w="97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840"/>
      </w:tblGrid>
      <w:tr w:rsidR="001D265F" w:rsidRPr="00114276" w:rsidTr="001D5886">
        <w:trPr>
          <w:trHeight w:val="384"/>
        </w:trPr>
        <w:tc>
          <w:tcPr>
            <w:tcW w:w="24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E70E93" w:rsidRDefault="001D265F" w:rsidP="001D5886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E70E93">
              <w:rPr>
                <w:b/>
                <w:sz w:val="22"/>
                <w:szCs w:val="22"/>
              </w:rPr>
              <w:t>ВИДЫ</w:t>
            </w:r>
          </w:p>
          <w:p w:rsidR="001D265F" w:rsidRPr="00E70E93" w:rsidRDefault="001D265F" w:rsidP="001D5886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E70E93">
              <w:rPr>
                <w:b/>
                <w:sz w:val="22"/>
                <w:szCs w:val="22"/>
              </w:rPr>
              <w:lastRenderedPageBreak/>
              <w:t>ИСПОЛЬЗОВАНИЯ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E70E93" w:rsidRDefault="001D265F" w:rsidP="001D5886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E70E93">
              <w:rPr>
                <w:b/>
                <w:sz w:val="22"/>
                <w:szCs w:val="22"/>
              </w:rPr>
              <w:lastRenderedPageBreak/>
              <w:t xml:space="preserve">ПАРАМЕТРЫ </w:t>
            </w:r>
            <w:r w:rsidRPr="00E70E93">
              <w:rPr>
                <w:b/>
                <w:sz w:val="22"/>
                <w:szCs w:val="22"/>
              </w:rPr>
              <w:lastRenderedPageBreak/>
              <w:t>РАЗРЕШЕННОГО ИСПОЛЬЗОВАНИЯ</w:t>
            </w:r>
          </w:p>
        </w:tc>
        <w:tc>
          <w:tcPr>
            <w:tcW w:w="38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E70E93" w:rsidRDefault="001D265F" w:rsidP="001D5886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E70E93">
              <w:rPr>
                <w:b/>
                <w:sz w:val="22"/>
                <w:szCs w:val="22"/>
              </w:rPr>
              <w:lastRenderedPageBreak/>
              <w:t>ОСОБЫЕ УСЛОВИЯ</w:t>
            </w:r>
          </w:p>
          <w:p w:rsidR="001D265F" w:rsidRPr="00E70E93" w:rsidRDefault="001D265F" w:rsidP="001D5886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E70E93">
              <w:rPr>
                <w:b/>
                <w:sz w:val="22"/>
                <w:szCs w:val="22"/>
              </w:rPr>
              <w:lastRenderedPageBreak/>
              <w:t>РЕАЛИЗАЦИИ РЕГЛАМЕНТА</w:t>
            </w:r>
          </w:p>
        </w:tc>
      </w:tr>
      <w:tr w:rsidR="001D265F" w:rsidRPr="00114276" w:rsidTr="001D5886">
        <w:trPr>
          <w:trHeight w:val="254"/>
        </w:trPr>
        <w:tc>
          <w:tcPr>
            <w:tcW w:w="24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E70E93" w:rsidRDefault="001D265F" w:rsidP="001D5886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E70E93" w:rsidRDefault="001D265F" w:rsidP="001D5886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2</w:t>
            </w:r>
          </w:p>
        </w:tc>
        <w:tc>
          <w:tcPr>
            <w:tcW w:w="38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E70E93" w:rsidRDefault="001D265F" w:rsidP="001D5886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3</w:t>
            </w:r>
          </w:p>
        </w:tc>
      </w:tr>
      <w:tr w:rsidR="001D265F" w:rsidRPr="00114276" w:rsidTr="001D5886">
        <w:trPr>
          <w:trHeight w:val="206"/>
        </w:trPr>
        <w:tc>
          <w:tcPr>
            <w:tcW w:w="2448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E70E93" w:rsidRDefault="001D265F" w:rsidP="001D5886">
            <w:pPr>
              <w:widowControl w:val="0"/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Объекты хранения автотранспорта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E70E93" w:rsidRDefault="001D265F" w:rsidP="001D5886">
            <w:pPr>
              <w:widowControl w:val="0"/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Высота - до 3 м</w:t>
            </w:r>
          </w:p>
        </w:tc>
        <w:tc>
          <w:tcPr>
            <w:tcW w:w="3840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E70E93" w:rsidRDefault="001D265F" w:rsidP="001D5886">
            <w:pPr>
              <w:widowControl w:val="0"/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 xml:space="preserve">Отдельно стоящие, </w:t>
            </w:r>
            <w:proofErr w:type="spellStart"/>
            <w:r w:rsidRPr="00E70E93">
              <w:rPr>
                <w:sz w:val="22"/>
                <w:szCs w:val="22"/>
              </w:rPr>
              <w:t>подземно</w:t>
            </w:r>
            <w:proofErr w:type="spellEnd"/>
            <w:r w:rsidRPr="00E70E93">
              <w:rPr>
                <w:sz w:val="22"/>
                <w:szCs w:val="22"/>
              </w:rPr>
              <w:t>-наземные.</w:t>
            </w:r>
          </w:p>
        </w:tc>
      </w:tr>
    </w:tbl>
    <w:p w:rsidR="001D265F" w:rsidRPr="00A47718" w:rsidRDefault="001D265F" w:rsidP="001D265F">
      <w:pPr>
        <w:widowControl w:val="0"/>
        <w:rPr>
          <w:b/>
          <w:sz w:val="24"/>
          <w:szCs w:val="24"/>
        </w:rPr>
      </w:pPr>
    </w:p>
    <w:p w:rsidR="001D265F" w:rsidRPr="00A47718" w:rsidRDefault="001D265F" w:rsidP="001D265F">
      <w:pPr>
        <w:widowControl w:val="0"/>
        <w:jc w:val="center"/>
        <w:rPr>
          <w:b/>
          <w:sz w:val="24"/>
          <w:szCs w:val="24"/>
          <w:u w:val="single"/>
        </w:rPr>
      </w:pPr>
    </w:p>
    <w:p w:rsidR="001D265F" w:rsidRPr="00A47718" w:rsidRDefault="001D265F" w:rsidP="001D265F">
      <w:pPr>
        <w:widowControl w:val="0"/>
        <w:jc w:val="center"/>
        <w:rPr>
          <w:b/>
          <w:sz w:val="24"/>
          <w:szCs w:val="24"/>
          <w:u w:val="single"/>
        </w:rPr>
      </w:pPr>
      <w:r w:rsidRPr="00A47718">
        <w:rPr>
          <w:b/>
          <w:sz w:val="24"/>
          <w:szCs w:val="24"/>
          <w:u w:val="single"/>
        </w:rPr>
        <w:t>ЗОНА ОЗЕЛЕНЕНИЙ САНИТАРНО-ЗАЩИТНЫХ ЗОН, САНИТАРНЫХ РАЗРЫВОВ, ОХРАННЫХ ЗОН (ПЗ-3)</w:t>
      </w:r>
    </w:p>
    <w:p w:rsidR="001D265F" w:rsidRPr="00A47718" w:rsidRDefault="001D265F" w:rsidP="001D265F">
      <w:pPr>
        <w:widowControl w:val="0"/>
        <w:jc w:val="center"/>
        <w:rPr>
          <w:b/>
          <w:sz w:val="24"/>
          <w:szCs w:val="24"/>
          <w:u w:val="single"/>
        </w:rPr>
      </w:pPr>
    </w:p>
    <w:p w:rsidR="001D265F" w:rsidRPr="00A47718" w:rsidRDefault="001D265F" w:rsidP="001D265F">
      <w:pPr>
        <w:widowControl w:val="0"/>
        <w:rPr>
          <w:b/>
          <w:sz w:val="24"/>
          <w:szCs w:val="24"/>
        </w:rPr>
      </w:pPr>
      <w:r w:rsidRPr="00A47718">
        <w:rPr>
          <w:b/>
          <w:sz w:val="24"/>
          <w:szCs w:val="24"/>
        </w:rPr>
        <w:t>1.ОСНОВНЫЕ ВИДЫ И ПАРАМЕТРЫ РАЗРЕШЁННОГО ИСПОЛЬЗОВАНИЯ ЗЕМЕЛЬНЫХ УЧАСТКОВ И ОБЪЕКТОВ КАПИТАЛЬНОГО СТРОИТЕЛЬСТВА:</w:t>
      </w:r>
    </w:p>
    <w:tbl>
      <w:tblPr>
        <w:tblpPr w:leftFromText="180" w:rightFromText="180" w:vertAnchor="text" w:horzAnchor="margin" w:tblpY="78"/>
        <w:tblW w:w="97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840"/>
      </w:tblGrid>
      <w:tr w:rsidR="001D265F" w:rsidRPr="00114276" w:rsidTr="001D5886">
        <w:trPr>
          <w:trHeight w:val="384"/>
        </w:trPr>
        <w:tc>
          <w:tcPr>
            <w:tcW w:w="2448" w:type="dxa"/>
            <w:tcBorders>
              <w:right w:val="single" w:sz="6" w:space="0" w:color="auto"/>
            </w:tcBorders>
            <w:vAlign w:val="center"/>
          </w:tcPr>
          <w:p w:rsidR="001D265F" w:rsidRPr="00E70E93" w:rsidRDefault="001D265F" w:rsidP="001D5886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E70E93">
              <w:rPr>
                <w:b/>
                <w:sz w:val="22"/>
                <w:szCs w:val="22"/>
              </w:rPr>
              <w:t>ВИДЫ</w:t>
            </w:r>
          </w:p>
          <w:p w:rsidR="001D265F" w:rsidRPr="00E70E93" w:rsidRDefault="001D265F" w:rsidP="001D5886">
            <w:pPr>
              <w:widowControl w:val="0"/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E70E93">
              <w:rPr>
                <w:b/>
                <w:sz w:val="22"/>
                <w:szCs w:val="22"/>
              </w:rPr>
              <w:t>ИСПОЛЬЗОВАНИЯ</w:t>
            </w:r>
          </w:p>
        </w:tc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D265F" w:rsidRPr="00E70E93" w:rsidRDefault="001D265F" w:rsidP="001D5886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E70E93">
              <w:rPr>
                <w:b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3840" w:type="dxa"/>
            <w:tcBorders>
              <w:left w:val="single" w:sz="6" w:space="0" w:color="auto"/>
            </w:tcBorders>
            <w:vAlign w:val="center"/>
          </w:tcPr>
          <w:p w:rsidR="001D265F" w:rsidRPr="00E70E93" w:rsidRDefault="001D265F" w:rsidP="001D5886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E70E93">
              <w:rPr>
                <w:b/>
                <w:sz w:val="22"/>
                <w:szCs w:val="22"/>
              </w:rPr>
              <w:t>ОСОБЫЕ УСЛОВИЯ</w:t>
            </w:r>
          </w:p>
          <w:p w:rsidR="001D265F" w:rsidRPr="00E70E93" w:rsidRDefault="001D265F" w:rsidP="001D5886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E70E93">
              <w:rPr>
                <w:b/>
                <w:sz w:val="22"/>
                <w:szCs w:val="22"/>
              </w:rPr>
              <w:t>РЕАЛИЗАЦИИ РЕГЛАМЕНТА</w:t>
            </w:r>
          </w:p>
        </w:tc>
      </w:tr>
      <w:tr w:rsidR="001D265F" w:rsidRPr="00114276" w:rsidTr="001D5886">
        <w:trPr>
          <w:trHeight w:val="285"/>
        </w:trPr>
        <w:tc>
          <w:tcPr>
            <w:tcW w:w="2448" w:type="dxa"/>
            <w:tcBorders>
              <w:right w:val="single" w:sz="6" w:space="0" w:color="auto"/>
            </w:tcBorders>
            <w:vAlign w:val="center"/>
          </w:tcPr>
          <w:p w:rsidR="001D265F" w:rsidRPr="00E70E93" w:rsidRDefault="001D265F" w:rsidP="001D5886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1</w:t>
            </w:r>
          </w:p>
        </w:tc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D265F" w:rsidRPr="00E70E93" w:rsidRDefault="001D265F" w:rsidP="001D5886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2</w:t>
            </w:r>
          </w:p>
        </w:tc>
        <w:tc>
          <w:tcPr>
            <w:tcW w:w="3840" w:type="dxa"/>
            <w:tcBorders>
              <w:left w:val="single" w:sz="6" w:space="0" w:color="auto"/>
            </w:tcBorders>
            <w:vAlign w:val="center"/>
          </w:tcPr>
          <w:p w:rsidR="001D265F" w:rsidRPr="00E70E93" w:rsidRDefault="001D265F" w:rsidP="001D5886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3</w:t>
            </w:r>
          </w:p>
        </w:tc>
      </w:tr>
      <w:tr w:rsidR="001D265F" w:rsidRPr="00114276" w:rsidTr="001D5886">
        <w:trPr>
          <w:trHeight w:val="206"/>
        </w:trPr>
        <w:tc>
          <w:tcPr>
            <w:tcW w:w="2448" w:type="dxa"/>
            <w:tcBorders>
              <w:right w:val="single" w:sz="6" w:space="0" w:color="auto"/>
            </w:tcBorders>
          </w:tcPr>
          <w:p w:rsidR="001D265F" w:rsidRPr="00E70E93" w:rsidRDefault="001D265F" w:rsidP="001D5886">
            <w:pPr>
              <w:widowControl w:val="0"/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Территории леса, луга, заболоченные территории и прочие природные территории</w:t>
            </w:r>
          </w:p>
        </w:tc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right="-1"/>
              <w:rPr>
                <w:rStyle w:val="a6"/>
                <w:b w:val="0"/>
              </w:rPr>
            </w:pPr>
            <w:r w:rsidRPr="00E70E93">
              <w:rPr>
                <w:rStyle w:val="a6"/>
                <w:b w:val="0"/>
              </w:rPr>
              <w:t>Параметры разрешенного использования не подлежат ограничению.</w:t>
            </w:r>
          </w:p>
          <w:p w:rsidR="001D265F" w:rsidRPr="00E70E93" w:rsidRDefault="001D265F" w:rsidP="001D5886">
            <w:pPr>
              <w:widowControl w:val="0"/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3840" w:type="dxa"/>
            <w:tcBorders>
              <w:left w:val="single" w:sz="6" w:space="0" w:color="auto"/>
            </w:tcBorders>
          </w:tcPr>
          <w:p w:rsidR="001D265F" w:rsidRPr="00E70E93" w:rsidRDefault="001D265F" w:rsidP="001D5886">
            <w:pPr>
              <w:widowControl w:val="0"/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 xml:space="preserve">В соответствии с техническими  регламентами, СП, СанПиН, и др. </w:t>
            </w:r>
          </w:p>
        </w:tc>
      </w:tr>
    </w:tbl>
    <w:p w:rsidR="001D265F" w:rsidRPr="00A47718" w:rsidRDefault="001D265F" w:rsidP="001D265F">
      <w:pPr>
        <w:widowControl w:val="0"/>
        <w:rPr>
          <w:b/>
          <w:sz w:val="24"/>
          <w:szCs w:val="24"/>
        </w:rPr>
      </w:pPr>
    </w:p>
    <w:p w:rsidR="001D265F" w:rsidRPr="00A47718" w:rsidRDefault="001D265F" w:rsidP="001D265F">
      <w:pPr>
        <w:widowControl w:val="0"/>
        <w:rPr>
          <w:b/>
          <w:sz w:val="24"/>
          <w:szCs w:val="24"/>
        </w:rPr>
      </w:pPr>
      <w:r w:rsidRPr="00A47718">
        <w:rPr>
          <w:b/>
          <w:sz w:val="24"/>
          <w:szCs w:val="24"/>
        </w:rPr>
        <w:t>2.ВСПОМОГАТЕЛЬНЫЕ ВИДЫ И ПАРАМЕТРЫ РАЗРЕШЁННОГО ИСПОЛЬЗОВАНИЯ ЗЕМЕЛЬНЫХ УЧАСТКОВ И ОБЪЕКТОВ КАПИТАЛЬНОГО СТРОИТЕЛЬСТВА: нет.</w:t>
      </w:r>
    </w:p>
    <w:p w:rsidR="001D265F" w:rsidRPr="00A47718" w:rsidRDefault="001D265F" w:rsidP="001D265F">
      <w:pPr>
        <w:widowControl w:val="0"/>
        <w:rPr>
          <w:b/>
          <w:sz w:val="24"/>
          <w:szCs w:val="24"/>
        </w:rPr>
      </w:pPr>
    </w:p>
    <w:p w:rsidR="001D265F" w:rsidRPr="00A47718" w:rsidRDefault="001D265F" w:rsidP="001D265F">
      <w:pPr>
        <w:widowControl w:val="0"/>
        <w:rPr>
          <w:b/>
          <w:sz w:val="24"/>
          <w:szCs w:val="24"/>
        </w:rPr>
      </w:pPr>
      <w:r w:rsidRPr="00A47718">
        <w:rPr>
          <w:b/>
          <w:sz w:val="24"/>
          <w:szCs w:val="24"/>
        </w:rPr>
        <w:t xml:space="preserve">3. УСЛОВНО РАЗРЕШЁННЫЕ ВИДЫ И ПАРАМЕТРЫ ИСПОЛЬЗОВАНИЯ </w:t>
      </w:r>
    </w:p>
    <w:p w:rsidR="001D265F" w:rsidRPr="00D759DA" w:rsidRDefault="001D265F" w:rsidP="001D265F">
      <w:pPr>
        <w:widowControl w:val="0"/>
        <w:rPr>
          <w:b/>
          <w:sz w:val="24"/>
          <w:szCs w:val="24"/>
        </w:rPr>
      </w:pPr>
      <w:r w:rsidRPr="00A47718">
        <w:rPr>
          <w:b/>
          <w:sz w:val="24"/>
          <w:szCs w:val="24"/>
        </w:rPr>
        <w:t>ЗЕМЕЛЬНЫХ УЧАСТКОВ И ОБЪЕКТОВ КАПИТАЛЬНОГО СТРОИТЕЛЬСТВА: нет.</w:t>
      </w:r>
    </w:p>
    <w:p w:rsidR="001D265F" w:rsidRDefault="001D265F" w:rsidP="001D265F">
      <w:pPr>
        <w:jc w:val="center"/>
        <w:rPr>
          <w:b/>
          <w:bCs/>
          <w:sz w:val="24"/>
          <w:szCs w:val="24"/>
        </w:rPr>
      </w:pPr>
      <w:r w:rsidRPr="00A47718">
        <w:rPr>
          <w:b/>
          <w:bCs/>
          <w:sz w:val="24"/>
          <w:szCs w:val="24"/>
        </w:rPr>
        <w:t xml:space="preserve">ЗОНЫ ОБЪЕКТОВ ИНЖЕНЕРНОЙ И ТРАНСПОРТНОЙ </w:t>
      </w:r>
    </w:p>
    <w:p w:rsidR="001D265F" w:rsidRDefault="001D265F" w:rsidP="001D265F">
      <w:pPr>
        <w:jc w:val="center"/>
        <w:rPr>
          <w:b/>
          <w:bCs/>
          <w:sz w:val="24"/>
          <w:szCs w:val="24"/>
        </w:rPr>
      </w:pPr>
      <w:r w:rsidRPr="00A47718">
        <w:rPr>
          <w:b/>
          <w:bCs/>
          <w:sz w:val="24"/>
          <w:szCs w:val="24"/>
        </w:rPr>
        <w:t>ИНФРАСТРУКТУРЫ:</w:t>
      </w:r>
    </w:p>
    <w:p w:rsidR="00E70E93" w:rsidRPr="00A47718" w:rsidRDefault="00E70E93" w:rsidP="001D265F">
      <w:pPr>
        <w:jc w:val="center"/>
        <w:rPr>
          <w:b/>
          <w:bCs/>
          <w:sz w:val="24"/>
          <w:szCs w:val="24"/>
        </w:rPr>
      </w:pPr>
    </w:p>
    <w:p w:rsidR="001D265F" w:rsidRPr="00A47718" w:rsidRDefault="001D265F" w:rsidP="001D265F">
      <w:pPr>
        <w:jc w:val="center"/>
        <w:rPr>
          <w:b/>
          <w:bCs/>
          <w:sz w:val="24"/>
          <w:szCs w:val="24"/>
          <w:u w:val="single"/>
        </w:rPr>
      </w:pPr>
      <w:r w:rsidRPr="00A47718">
        <w:rPr>
          <w:b/>
          <w:bCs/>
          <w:sz w:val="24"/>
          <w:szCs w:val="24"/>
          <w:u w:val="single"/>
        </w:rPr>
        <w:t>ЗОНА ОБЪЕКТОВ ИНЖЕНЕРНОЙ ИНФРАСТРУКТУРЫ (ПЗ-4)</w:t>
      </w:r>
    </w:p>
    <w:p w:rsidR="001D265F" w:rsidRPr="00A47718" w:rsidRDefault="001D265F" w:rsidP="001D265F">
      <w:pPr>
        <w:widowControl w:val="0"/>
        <w:rPr>
          <w:b/>
          <w:sz w:val="24"/>
          <w:szCs w:val="24"/>
        </w:rPr>
      </w:pPr>
    </w:p>
    <w:p w:rsidR="001D265F" w:rsidRPr="00A47718" w:rsidRDefault="001D265F" w:rsidP="001D265F">
      <w:pPr>
        <w:widowControl w:val="0"/>
        <w:rPr>
          <w:b/>
          <w:sz w:val="24"/>
          <w:szCs w:val="24"/>
        </w:rPr>
      </w:pPr>
      <w:r w:rsidRPr="00A47718">
        <w:rPr>
          <w:b/>
          <w:sz w:val="24"/>
          <w:szCs w:val="24"/>
        </w:rPr>
        <w:t>1.   ОСНОВНЫЕ ВИДЫ И ПАРАМЕТРЫ РАЗРЕШЁННОГО ИСПОЛЬЗОВАНИЯ ЗЕМЕЛЬНЫХ УЧАСТКОВ И ОБЪЕК</w:t>
      </w:r>
      <w:r w:rsidR="00E70E93">
        <w:rPr>
          <w:b/>
          <w:sz w:val="24"/>
          <w:szCs w:val="24"/>
        </w:rPr>
        <w:t>ТОВ КАПИТАЛЬНОГО СТРОИТЕЛЬСТВА:</w:t>
      </w:r>
    </w:p>
    <w:tbl>
      <w:tblPr>
        <w:tblW w:w="97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81"/>
        <w:gridCol w:w="3407"/>
        <w:gridCol w:w="3820"/>
      </w:tblGrid>
      <w:tr w:rsidR="001D265F" w:rsidRPr="00114276" w:rsidTr="001D5886">
        <w:trPr>
          <w:trHeight w:val="552"/>
          <w:tblHeader/>
        </w:trPr>
        <w:tc>
          <w:tcPr>
            <w:tcW w:w="2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114276" w:rsidRDefault="001D265F" w:rsidP="001D588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14276">
              <w:rPr>
                <w:b/>
                <w:sz w:val="24"/>
                <w:szCs w:val="24"/>
              </w:rPr>
              <w:t xml:space="preserve">ВИДЫ </w:t>
            </w:r>
          </w:p>
          <w:p w:rsidR="001D265F" w:rsidRPr="00114276" w:rsidRDefault="001D265F" w:rsidP="001D588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14276">
              <w:rPr>
                <w:b/>
                <w:sz w:val="24"/>
                <w:szCs w:val="24"/>
              </w:rPr>
              <w:t>ИСПОЛЬЗОВАНИЯ</w:t>
            </w:r>
          </w:p>
        </w:tc>
        <w:tc>
          <w:tcPr>
            <w:tcW w:w="34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114276" w:rsidRDefault="001D265F" w:rsidP="001D588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14276">
              <w:rPr>
                <w:b/>
                <w:sz w:val="24"/>
                <w:szCs w:val="24"/>
              </w:rPr>
              <w:t>ПАРАМЕТРЫ РАЗРЕШЕННОГО ИСПОЛЬЗОВАНИЯ</w:t>
            </w:r>
          </w:p>
        </w:tc>
        <w:tc>
          <w:tcPr>
            <w:tcW w:w="3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114276" w:rsidRDefault="001D265F" w:rsidP="001D588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14276">
              <w:rPr>
                <w:b/>
                <w:sz w:val="24"/>
                <w:szCs w:val="24"/>
              </w:rPr>
              <w:t xml:space="preserve">ОСОБЫЕ УСЛОВИЯ </w:t>
            </w:r>
          </w:p>
          <w:p w:rsidR="001D265F" w:rsidRPr="00114276" w:rsidRDefault="001D265F" w:rsidP="001D588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14276">
              <w:rPr>
                <w:b/>
                <w:sz w:val="24"/>
                <w:szCs w:val="24"/>
              </w:rPr>
              <w:t>РЕАЛИЗАЦИИ РЕГЛАМЕНТА</w:t>
            </w:r>
          </w:p>
        </w:tc>
      </w:tr>
      <w:tr w:rsidR="001D265F" w:rsidRPr="00114276" w:rsidTr="001D5886">
        <w:trPr>
          <w:trHeight w:val="272"/>
          <w:tblHeader/>
        </w:trPr>
        <w:tc>
          <w:tcPr>
            <w:tcW w:w="2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114276" w:rsidRDefault="001D265F" w:rsidP="001D5886">
            <w:pPr>
              <w:widowControl w:val="0"/>
              <w:jc w:val="center"/>
              <w:rPr>
                <w:sz w:val="24"/>
                <w:szCs w:val="24"/>
              </w:rPr>
            </w:pPr>
            <w:r w:rsidRPr="00114276">
              <w:rPr>
                <w:sz w:val="24"/>
                <w:szCs w:val="24"/>
              </w:rPr>
              <w:t>1</w:t>
            </w:r>
          </w:p>
        </w:tc>
        <w:tc>
          <w:tcPr>
            <w:tcW w:w="34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114276" w:rsidRDefault="001D265F" w:rsidP="001D5886">
            <w:pPr>
              <w:widowControl w:val="0"/>
              <w:jc w:val="center"/>
              <w:rPr>
                <w:sz w:val="24"/>
                <w:szCs w:val="24"/>
              </w:rPr>
            </w:pPr>
            <w:r w:rsidRPr="00114276">
              <w:rPr>
                <w:sz w:val="24"/>
                <w:szCs w:val="24"/>
              </w:rPr>
              <w:t>2</w:t>
            </w:r>
          </w:p>
        </w:tc>
        <w:tc>
          <w:tcPr>
            <w:tcW w:w="3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65F" w:rsidRPr="00114276" w:rsidRDefault="001D265F" w:rsidP="001D5886">
            <w:pPr>
              <w:widowControl w:val="0"/>
              <w:jc w:val="center"/>
              <w:rPr>
                <w:sz w:val="24"/>
                <w:szCs w:val="24"/>
              </w:rPr>
            </w:pPr>
            <w:r w:rsidRPr="00114276">
              <w:rPr>
                <w:sz w:val="24"/>
                <w:szCs w:val="24"/>
              </w:rPr>
              <w:t>3</w:t>
            </w:r>
          </w:p>
        </w:tc>
      </w:tr>
      <w:tr w:rsidR="001D265F" w:rsidRPr="00114276" w:rsidTr="001D5886">
        <w:trPr>
          <w:trHeight w:val="272"/>
          <w:tblHeader/>
        </w:trPr>
        <w:tc>
          <w:tcPr>
            <w:tcW w:w="2481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E70E93" w:rsidRDefault="001D265F" w:rsidP="001D5886">
            <w:pPr>
              <w:widowControl w:val="0"/>
              <w:rPr>
                <w:color w:val="000000"/>
                <w:sz w:val="22"/>
                <w:szCs w:val="22"/>
              </w:rPr>
            </w:pPr>
            <w:proofErr w:type="gramStart"/>
            <w:r w:rsidRPr="00E70E93">
              <w:rPr>
                <w:color w:val="000000"/>
                <w:sz w:val="22"/>
                <w:szCs w:val="22"/>
              </w:rPr>
              <w:lastRenderedPageBreak/>
              <w:t>она</w:t>
            </w:r>
            <w:proofErr w:type="gramEnd"/>
            <w:r w:rsidRPr="00E70E93">
              <w:rPr>
                <w:color w:val="000000"/>
                <w:sz w:val="22"/>
                <w:szCs w:val="22"/>
              </w:rPr>
              <w:t xml:space="preserve"> выделяется для размещения объектов инженерной инфраструктуры: котельные, очистные сооружения, водозаборы, электроподстанции, скважины, газгольдеры, ГРП, ГРС, распределительные сети, трансформаторные подстанции, АТС, вышки связи и т.п.</w:t>
            </w:r>
          </w:p>
          <w:p w:rsidR="001D265F" w:rsidRPr="00E70E93" w:rsidRDefault="001D265F" w:rsidP="001D588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E70E93" w:rsidRDefault="001D265F" w:rsidP="001D5886">
            <w:pPr>
              <w:pStyle w:val="5"/>
              <w:shd w:val="clear" w:color="auto" w:fill="auto"/>
              <w:spacing w:before="0" w:line="240" w:lineRule="auto"/>
              <w:ind w:left="-37"/>
              <w:rPr>
                <w:rStyle w:val="2"/>
                <w:color w:val="auto"/>
              </w:rPr>
            </w:pPr>
            <w:r w:rsidRPr="00E70E93">
              <w:rPr>
                <w:rStyle w:val="2"/>
                <w:color w:val="auto"/>
              </w:rPr>
              <w:t xml:space="preserve">1. Минимальные размеры и </w:t>
            </w:r>
          </w:p>
          <w:p w:rsidR="001D265F" w:rsidRPr="00E70E93" w:rsidRDefault="001D265F" w:rsidP="001D5886">
            <w:pPr>
              <w:pStyle w:val="5"/>
              <w:shd w:val="clear" w:color="auto" w:fill="auto"/>
              <w:spacing w:before="0" w:line="240" w:lineRule="auto"/>
              <w:ind w:left="-37"/>
              <w:rPr>
                <w:rStyle w:val="2"/>
                <w:color w:val="auto"/>
              </w:rPr>
            </w:pPr>
            <w:r w:rsidRPr="00E70E93">
              <w:rPr>
                <w:rStyle w:val="2"/>
                <w:color w:val="auto"/>
              </w:rPr>
              <w:t>макси</w:t>
            </w:r>
            <w:r w:rsidRPr="00E70E93">
              <w:rPr>
                <w:rStyle w:val="2"/>
                <w:color w:val="auto"/>
              </w:rPr>
              <w:softHyphen/>
              <w:t>мальные размеры земельного участка -  не подлежат ограничению.</w:t>
            </w:r>
          </w:p>
          <w:p w:rsidR="001D265F" w:rsidRPr="00E70E93" w:rsidRDefault="001D265F" w:rsidP="001D5886">
            <w:pPr>
              <w:pStyle w:val="5"/>
              <w:shd w:val="clear" w:color="auto" w:fill="auto"/>
              <w:tabs>
                <w:tab w:val="left" w:pos="-37"/>
              </w:tabs>
              <w:spacing w:before="0" w:line="240" w:lineRule="auto"/>
            </w:pPr>
            <w:r w:rsidRPr="00E70E93">
              <w:t xml:space="preserve"> 2. Минимальный отступ от границ земельных участков в целях определения мест допустимого размещения зданий - 1м.</w:t>
            </w:r>
          </w:p>
          <w:p w:rsidR="001D265F" w:rsidRPr="00E70E93" w:rsidRDefault="001D265F" w:rsidP="001D5886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  <w:rPr>
                <w:shd w:val="clear" w:color="auto" w:fill="FFFFFF"/>
              </w:rPr>
            </w:pPr>
            <w:r w:rsidRPr="00E70E93">
              <w:rPr>
                <w:rStyle w:val="2"/>
                <w:color w:val="auto"/>
              </w:rPr>
              <w:t>3. Предельное  количество этажей-1эт.</w:t>
            </w:r>
          </w:p>
          <w:p w:rsidR="001D265F" w:rsidRPr="00E70E93" w:rsidRDefault="001D265F" w:rsidP="001D5886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  <w:rPr>
                <w:rStyle w:val="2"/>
                <w:color w:val="auto"/>
              </w:rPr>
            </w:pPr>
            <w:r w:rsidRPr="00E70E93">
              <w:rPr>
                <w:rStyle w:val="2"/>
                <w:color w:val="auto"/>
              </w:rPr>
              <w:t>4. Максимальный процент за</w:t>
            </w:r>
            <w:r w:rsidRPr="00E70E93">
              <w:rPr>
                <w:rStyle w:val="2"/>
                <w:color w:val="auto"/>
              </w:rPr>
              <w:softHyphen/>
              <w:t>стройки в пределах земельного участка - не подлежит ограничению.</w:t>
            </w:r>
          </w:p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right="-1"/>
              <w:rPr>
                <w:color w:val="auto"/>
              </w:rPr>
            </w:pPr>
            <w:r w:rsidRPr="00E70E93">
              <w:rPr>
                <w:rStyle w:val="a6"/>
                <w:b w:val="0"/>
                <w:color w:val="auto"/>
              </w:rPr>
              <w:t>5.Расстояние от объектов инже</w:t>
            </w:r>
            <w:r w:rsidRPr="00E70E93">
              <w:rPr>
                <w:rStyle w:val="a6"/>
                <w:b w:val="0"/>
                <w:color w:val="auto"/>
              </w:rPr>
              <w:softHyphen/>
              <w:t>нерного благоустройства до дере</w:t>
            </w:r>
            <w:r w:rsidRPr="00E70E93">
              <w:rPr>
                <w:rStyle w:val="a6"/>
                <w:b w:val="0"/>
                <w:color w:val="auto"/>
              </w:rPr>
              <w:softHyphen/>
              <w:t>вьев и кустарников следует при</w:t>
            </w:r>
            <w:r w:rsidRPr="00E70E93">
              <w:rPr>
                <w:rStyle w:val="a6"/>
                <w:b w:val="0"/>
                <w:color w:val="auto"/>
              </w:rPr>
              <w:softHyphen/>
              <w:t>нимать:</w:t>
            </w:r>
          </w:p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right="-1"/>
              <w:rPr>
                <w:color w:val="auto"/>
              </w:rPr>
            </w:pPr>
            <w:r w:rsidRPr="00E70E93">
              <w:rPr>
                <w:rStyle w:val="a6"/>
                <w:b w:val="0"/>
                <w:color w:val="auto"/>
              </w:rPr>
              <w:t>-канализация - 1,5м.;</w:t>
            </w:r>
          </w:p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right="-1"/>
              <w:rPr>
                <w:color w:val="auto"/>
              </w:rPr>
            </w:pPr>
            <w:r w:rsidRPr="00E70E93">
              <w:rPr>
                <w:rStyle w:val="a6"/>
                <w:b w:val="0"/>
                <w:color w:val="auto"/>
              </w:rPr>
              <w:t>-тепловая сеть - 2,0 м; -водопровод, дренаж - 2,0 м; -силовой кабель и кабель связи - 2,0 м.</w:t>
            </w:r>
          </w:p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right="-1"/>
              <w:rPr>
                <w:rStyle w:val="2"/>
                <w:color w:val="auto"/>
              </w:rPr>
            </w:pPr>
            <w:r w:rsidRPr="00E70E93">
              <w:rPr>
                <w:rStyle w:val="a6"/>
                <w:b w:val="0"/>
                <w:color w:val="auto"/>
              </w:rPr>
              <w:t xml:space="preserve">- рекомендуемые минимальные санитарно-защитные зоны для котельных составляют 50 метров от каждой котельной (СанПиН 2.2.1/2.1.1.1200-03 пункт 7.1.10 «Санитарно-защитные зоны </w:t>
            </w:r>
            <w:proofErr w:type="gramStart"/>
            <w:r w:rsidRPr="00E70E93">
              <w:rPr>
                <w:rStyle w:val="a6"/>
                <w:b w:val="0"/>
                <w:color w:val="auto"/>
              </w:rPr>
              <w:t xml:space="preserve">и  </w:t>
            </w:r>
            <w:r w:rsidRPr="00E70E93">
              <w:rPr>
                <w:rStyle w:val="2"/>
                <w:color w:val="auto"/>
              </w:rPr>
              <w:t>санитарная</w:t>
            </w:r>
            <w:proofErr w:type="gramEnd"/>
            <w:r w:rsidRPr="00E70E93">
              <w:rPr>
                <w:rStyle w:val="2"/>
                <w:color w:val="auto"/>
              </w:rPr>
              <w:t xml:space="preserve"> классификация предприятий, сооружений и иных объектов» с изменениями от 9.09.2010г;.</w:t>
            </w:r>
          </w:p>
          <w:p w:rsidR="001D265F" w:rsidRPr="00E70E93" w:rsidRDefault="001D265F" w:rsidP="001D5886">
            <w:pPr>
              <w:widowControl w:val="0"/>
              <w:rPr>
                <w:sz w:val="22"/>
                <w:szCs w:val="22"/>
              </w:rPr>
            </w:pPr>
            <w:r w:rsidRPr="00E70E93">
              <w:rPr>
                <w:rStyle w:val="2"/>
                <w:color w:val="auto"/>
                <w:sz w:val="22"/>
                <w:szCs w:val="22"/>
              </w:rPr>
              <w:t>Площадь земельных участков принимать при проектировании объектов в соответствии с требо</w:t>
            </w:r>
            <w:r w:rsidRPr="00E70E93">
              <w:rPr>
                <w:rStyle w:val="2"/>
                <w:color w:val="auto"/>
                <w:sz w:val="22"/>
                <w:szCs w:val="22"/>
              </w:rPr>
              <w:softHyphen/>
              <w:t>ваниями к размещению таких объектов в зоне объектов инже</w:t>
            </w:r>
            <w:r w:rsidRPr="00E70E93">
              <w:rPr>
                <w:rStyle w:val="2"/>
                <w:color w:val="auto"/>
                <w:sz w:val="22"/>
                <w:szCs w:val="22"/>
              </w:rPr>
              <w:softHyphen/>
              <w:t xml:space="preserve">нерной </w:t>
            </w:r>
            <w:proofErr w:type="spellStart"/>
            <w:proofErr w:type="gramStart"/>
            <w:r w:rsidRPr="00E70E93">
              <w:rPr>
                <w:rStyle w:val="2"/>
                <w:color w:val="auto"/>
                <w:sz w:val="22"/>
                <w:szCs w:val="22"/>
              </w:rPr>
              <w:t>инфраструктуры,СНиП</w:t>
            </w:r>
            <w:proofErr w:type="spellEnd"/>
            <w:proofErr w:type="gramEnd"/>
            <w:r w:rsidRPr="00E70E93">
              <w:rPr>
                <w:rStyle w:val="2"/>
                <w:color w:val="auto"/>
                <w:sz w:val="22"/>
                <w:szCs w:val="22"/>
              </w:rPr>
              <w:t>, СП, технических регламентов, СанПиН, и др. документов.</w:t>
            </w:r>
          </w:p>
        </w:tc>
        <w:tc>
          <w:tcPr>
            <w:tcW w:w="3820" w:type="dxa"/>
            <w:tcBorders>
              <w:top w:val="single" w:sz="12" w:space="0" w:color="auto"/>
              <w:bottom w:val="single" w:sz="12" w:space="0" w:color="auto"/>
            </w:tcBorders>
          </w:tcPr>
          <w:p w:rsidR="001D265F" w:rsidRPr="00E70E93" w:rsidRDefault="001D265F" w:rsidP="001D5886">
            <w:pPr>
              <w:widowControl w:val="0"/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Отдельно стоящие здания и сооружения.</w:t>
            </w:r>
          </w:p>
          <w:p w:rsidR="001D265F" w:rsidRPr="00E70E93" w:rsidRDefault="001D265F" w:rsidP="001D5886">
            <w:pPr>
              <w:widowControl w:val="0"/>
              <w:rPr>
                <w:color w:val="000000"/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 xml:space="preserve">Строительство осуществлять в соответствии с </w:t>
            </w:r>
            <w:r w:rsidRPr="00E70E93">
              <w:rPr>
                <w:color w:val="000000"/>
                <w:sz w:val="22"/>
                <w:szCs w:val="22"/>
              </w:rPr>
              <w:t>СП 42.13330.2011 (</w:t>
            </w:r>
            <w:r w:rsidRPr="00E70E93">
              <w:rPr>
                <w:sz w:val="22"/>
                <w:szCs w:val="22"/>
              </w:rPr>
              <w:t xml:space="preserve">Актуализированная редакция </w:t>
            </w:r>
            <w:r w:rsidRPr="00E70E93">
              <w:rPr>
                <w:color w:val="000000"/>
                <w:sz w:val="22"/>
                <w:szCs w:val="22"/>
              </w:rPr>
              <w:t xml:space="preserve">СНиП 2.07.0189* «Градостроительство. Планировка и застройка </w:t>
            </w:r>
            <w:r w:rsidRPr="00E70E93">
              <w:rPr>
                <w:sz w:val="22"/>
                <w:szCs w:val="22"/>
              </w:rPr>
              <w:t xml:space="preserve">городских и сельских поселений»), СП, </w:t>
            </w:r>
            <w:proofErr w:type="gramStart"/>
            <w:r w:rsidRPr="00E70E93">
              <w:rPr>
                <w:sz w:val="22"/>
                <w:szCs w:val="22"/>
              </w:rPr>
              <w:t>со  строительными</w:t>
            </w:r>
            <w:proofErr w:type="gramEnd"/>
            <w:r w:rsidRPr="00E70E93">
              <w:rPr>
                <w:sz w:val="22"/>
                <w:szCs w:val="22"/>
              </w:rPr>
              <w:t xml:space="preserve"> нормами и правилами, техническими регламентами и по утвержденному проекту планировки, проекту межевания территории.</w:t>
            </w:r>
          </w:p>
          <w:p w:rsidR="001D265F" w:rsidRPr="00E70E93" w:rsidRDefault="001D265F" w:rsidP="001D5886">
            <w:pPr>
              <w:widowControl w:val="0"/>
              <w:rPr>
                <w:sz w:val="22"/>
                <w:szCs w:val="22"/>
              </w:rPr>
            </w:pPr>
            <w:r w:rsidRPr="00E70E93">
              <w:rPr>
                <w:color w:val="000000"/>
                <w:sz w:val="22"/>
                <w:szCs w:val="22"/>
              </w:rPr>
              <w:t>Режим использования территории определяется в соответствии с назначением объекта согласно требований специальных нормативов и правил.</w:t>
            </w:r>
          </w:p>
        </w:tc>
      </w:tr>
    </w:tbl>
    <w:p w:rsidR="001D265F" w:rsidRPr="00A47718" w:rsidRDefault="001D265F" w:rsidP="001D265F">
      <w:pPr>
        <w:keepNext/>
        <w:keepLines/>
        <w:widowControl w:val="0"/>
        <w:spacing w:before="472"/>
        <w:ind w:right="-1" w:firstLine="567"/>
        <w:jc w:val="both"/>
        <w:outlineLvl w:val="4"/>
        <w:rPr>
          <w:sz w:val="24"/>
          <w:szCs w:val="24"/>
        </w:rPr>
      </w:pPr>
      <w:bookmarkStart w:id="2" w:name="bookmark44"/>
      <w:r w:rsidRPr="00A47718">
        <w:rPr>
          <w:b/>
          <w:sz w:val="24"/>
          <w:szCs w:val="24"/>
        </w:rPr>
        <w:t>2. ВСПОМОГАТЕЛЬНЫЕ ВИДЫ И ПАРАМЕТРЫ РАЗРЕШЁННОГО ИСПОЛЬЗОВАНИЯ ЗЕМЕЛЬНЫХ УЧАСТКОВ И ОБЪЕКТОВ К</w:t>
      </w:r>
      <w:r w:rsidRPr="00A47718">
        <w:rPr>
          <w:rStyle w:val="50"/>
          <w:bCs w:val="0"/>
          <w:sz w:val="24"/>
          <w:szCs w:val="24"/>
          <w:u w:val="none"/>
        </w:rPr>
        <w:t>АПИ</w:t>
      </w:r>
      <w:r w:rsidRPr="00A47718">
        <w:rPr>
          <w:b/>
          <w:sz w:val="24"/>
          <w:szCs w:val="24"/>
        </w:rPr>
        <w:t>ТАЛЬНОГО СТРОИТЕЛЬСТВА:</w:t>
      </w:r>
      <w:r w:rsidRPr="00A47718">
        <w:rPr>
          <w:sz w:val="24"/>
          <w:szCs w:val="24"/>
        </w:rPr>
        <w:t xml:space="preserve"> нет</w:t>
      </w:r>
      <w:bookmarkEnd w:id="2"/>
    </w:p>
    <w:p w:rsidR="001D265F" w:rsidRPr="00A47718" w:rsidRDefault="001D265F" w:rsidP="001D265F">
      <w:pPr>
        <w:keepNext/>
        <w:keepLines/>
        <w:widowControl w:val="0"/>
        <w:ind w:right="-1" w:firstLine="567"/>
        <w:jc w:val="both"/>
        <w:outlineLvl w:val="4"/>
        <w:rPr>
          <w:sz w:val="24"/>
          <w:szCs w:val="24"/>
        </w:rPr>
      </w:pPr>
    </w:p>
    <w:p w:rsidR="001D265F" w:rsidRPr="00E70E93" w:rsidRDefault="001D265F" w:rsidP="00E70E93">
      <w:pPr>
        <w:keepNext/>
        <w:keepLines/>
        <w:widowControl w:val="0"/>
        <w:ind w:right="-1" w:firstLine="567"/>
        <w:jc w:val="both"/>
        <w:outlineLvl w:val="4"/>
        <w:rPr>
          <w:sz w:val="24"/>
          <w:szCs w:val="24"/>
        </w:rPr>
      </w:pPr>
      <w:r w:rsidRPr="00A47718">
        <w:rPr>
          <w:sz w:val="24"/>
          <w:szCs w:val="24"/>
        </w:rPr>
        <w:t>3</w:t>
      </w:r>
      <w:r w:rsidRPr="00A47718">
        <w:rPr>
          <w:b/>
          <w:sz w:val="24"/>
          <w:szCs w:val="24"/>
        </w:rPr>
        <w:t>.  УСЛОВНО РАЗРЕШЁ</w:t>
      </w:r>
      <w:r w:rsidRPr="00A47718">
        <w:rPr>
          <w:rStyle w:val="50"/>
          <w:bCs w:val="0"/>
          <w:sz w:val="24"/>
          <w:szCs w:val="24"/>
          <w:u w:val="none"/>
        </w:rPr>
        <w:t>ННЫ</w:t>
      </w:r>
      <w:r w:rsidRPr="00A47718">
        <w:rPr>
          <w:b/>
          <w:sz w:val="24"/>
          <w:szCs w:val="24"/>
        </w:rPr>
        <w:t>Е ВИДЫ И ПАРАМЕТРЫ ИСПОЛЬЗОВ</w:t>
      </w:r>
      <w:r w:rsidRPr="00A47718">
        <w:rPr>
          <w:rStyle w:val="50"/>
          <w:bCs w:val="0"/>
          <w:sz w:val="24"/>
          <w:szCs w:val="24"/>
          <w:u w:val="none"/>
        </w:rPr>
        <w:t>АНИЯ</w:t>
      </w:r>
      <w:r w:rsidRPr="00A47718">
        <w:rPr>
          <w:b/>
          <w:sz w:val="24"/>
          <w:szCs w:val="24"/>
        </w:rPr>
        <w:t xml:space="preserve"> ЗЕМЕЛЬНЫХ УЧАСТКОВ И ОБЪЕКТОВ К</w:t>
      </w:r>
      <w:r w:rsidRPr="00A47718">
        <w:rPr>
          <w:rStyle w:val="50"/>
          <w:bCs w:val="0"/>
          <w:sz w:val="24"/>
          <w:szCs w:val="24"/>
          <w:u w:val="none"/>
        </w:rPr>
        <w:t>АПИ</w:t>
      </w:r>
      <w:r w:rsidRPr="00A47718">
        <w:rPr>
          <w:b/>
          <w:sz w:val="24"/>
          <w:szCs w:val="24"/>
        </w:rPr>
        <w:t>ТАЛЬНОГО СТРОИТЕЛЬСТВА</w:t>
      </w:r>
      <w:bookmarkStart w:id="3" w:name="bookmark24"/>
      <w:r w:rsidR="00E70E93">
        <w:rPr>
          <w:sz w:val="24"/>
          <w:szCs w:val="24"/>
        </w:rPr>
        <w:t xml:space="preserve">: нет </w:t>
      </w:r>
    </w:p>
    <w:p w:rsidR="001D265F" w:rsidRPr="0010753E" w:rsidRDefault="001D265F" w:rsidP="001D265F">
      <w:pPr>
        <w:pStyle w:val="430"/>
        <w:keepNext/>
        <w:keepLines/>
        <w:shd w:val="clear" w:color="auto" w:fill="auto"/>
        <w:spacing w:before="0" w:after="0" w:line="240" w:lineRule="auto"/>
        <w:ind w:right="-1"/>
        <w:rPr>
          <w:color w:val="000000"/>
          <w:sz w:val="24"/>
          <w:szCs w:val="24"/>
        </w:rPr>
      </w:pPr>
      <w:r w:rsidRPr="0010753E">
        <w:rPr>
          <w:color w:val="000000"/>
          <w:sz w:val="24"/>
          <w:szCs w:val="24"/>
        </w:rPr>
        <w:t>ЗОНЫ СЕЛЬСКОХОЗЯЙСТВЕННОГО ИСПОЛЬЗОВАНИЯ:</w:t>
      </w:r>
      <w:bookmarkEnd w:id="3"/>
    </w:p>
    <w:p w:rsidR="001D265F" w:rsidRPr="00A47718" w:rsidRDefault="001D265F" w:rsidP="001D265F">
      <w:pPr>
        <w:pStyle w:val="430"/>
        <w:keepNext/>
        <w:keepLines/>
        <w:shd w:val="clear" w:color="auto" w:fill="auto"/>
        <w:spacing w:before="0" w:after="0" w:line="240" w:lineRule="auto"/>
        <w:ind w:right="-1"/>
        <w:rPr>
          <w:sz w:val="24"/>
          <w:szCs w:val="24"/>
          <w:u w:val="single"/>
        </w:rPr>
      </w:pPr>
    </w:p>
    <w:p w:rsidR="001D265F" w:rsidRPr="00E70E93" w:rsidRDefault="001D265F" w:rsidP="00E70E93">
      <w:pPr>
        <w:ind w:right="-1"/>
        <w:jc w:val="center"/>
        <w:rPr>
          <w:b/>
          <w:color w:val="000000"/>
          <w:sz w:val="24"/>
          <w:szCs w:val="24"/>
          <w:u w:val="single"/>
        </w:rPr>
      </w:pPr>
      <w:r w:rsidRPr="0010753E">
        <w:rPr>
          <w:rStyle w:val="15"/>
          <w:bCs w:val="0"/>
          <w:sz w:val="24"/>
          <w:szCs w:val="24"/>
          <w:u w:val="single"/>
        </w:rPr>
        <w:t>ЗОНА ВЕДЕНИЯ ДАЧНОГО ХОЗЯЙСТВА, САДО</w:t>
      </w:r>
      <w:r w:rsidR="00E70E93">
        <w:rPr>
          <w:rStyle w:val="15"/>
          <w:bCs w:val="0"/>
          <w:sz w:val="24"/>
          <w:szCs w:val="24"/>
          <w:u w:val="single"/>
        </w:rPr>
        <w:t>ВОДСТВА, ОГОРОДНИЧЕСТВА (СХЗ-1)</w:t>
      </w:r>
    </w:p>
    <w:p w:rsidR="001D265F" w:rsidRPr="00A47718" w:rsidRDefault="001D265F" w:rsidP="001D265F">
      <w:pPr>
        <w:widowControl w:val="0"/>
        <w:numPr>
          <w:ilvl w:val="0"/>
          <w:numId w:val="2"/>
        </w:numPr>
        <w:tabs>
          <w:tab w:val="left" w:pos="1239"/>
        </w:tabs>
        <w:ind w:right="-1" w:firstLine="700"/>
        <w:jc w:val="both"/>
        <w:rPr>
          <w:rStyle w:val="15"/>
          <w:bCs w:val="0"/>
          <w:sz w:val="24"/>
          <w:szCs w:val="24"/>
        </w:rPr>
      </w:pPr>
      <w:r w:rsidRPr="00A47718">
        <w:rPr>
          <w:rStyle w:val="15"/>
          <w:bCs w:val="0"/>
          <w:sz w:val="24"/>
          <w:szCs w:val="24"/>
        </w:rPr>
        <w:t xml:space="preserve">ОСНОВНЫЕ ВИДЫ И ПАРАМЕТРЫ РАЗРЕШЁННОГО </w:t>
      </w:r>
      <w:r w:rsidRPr="00A47718">
        <w:rPr>
          <w:rStyle w:val="15"/>
          <w:bCs w:val="0"/>
          <w:sz w:val="24"/>
          <w:szCs w:val="24"/>
        </w:rPr>
        <w:lastRenderedPageBreak/>
        <w:t>ИСПОЛЬЗОВА</w:t>
      </w:r>
      <w:r w:rsidRPr="00A47718">
        <w:rPr>
          <w:rStyle w:val="15"/>
          <w:bCs w:val="0"/>
          <w:sz w:val="24"/>
          <w:szCs w:val="24"/>
        </w:rPr>
        <w:softHyphen/>
        <w:t>НИЯ ЗЕМЕЛЬНЫХ УЧАСТКОВ И ОБЪЕКТОВ КАПИТАЛЬНОГО СТРОИТЕЛЬ</w:t>
      </w:r>
      <w:r w:rsidRPr="00A47718">
        <w:rPr>
          <w:rStyle w:val="15"/>
          <w:bCs w:val="0"/>
          <w:sz w:val="24"/>
          <w:szCs w:val="24"/>
        </w:rPr>
        <w:softHyphen/>
        <w:t>СТВА: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331"/>
        <w:gridCol w:w="3191"/>
      </w:tblGrid>
      <w:tr w:rsidR="001D265F" w:rsidRPr="00114276" w:rsidTr="001D5886">
        <w:tc>
          <w:tcPr>
            <w:tcW w:w="3190" w:type="dxa"/>
            <w:vAlign w:val="center"/>
          </w:tcPr>
          <w:p w:rsidR="001D265F" w:rsidRPr="00E70E93" w:rsidRDefault="001D265F" w:rsidP="001D5886">
            <w:pPr>
              <w:pStyle w:val="5"/>
              <w:shd w:val="clear" w:color="auto" w:fill="auto"/>
              <w:spacing w:before="0" w:line="240" w:lineRule="auto"/>
              <w:ind w:right="-1"/>
              <w:jc w:val="center"/>
            </w:pPr>
            <w:r w:rsidRPr="00E70E93">
              <w:rPr>
                <w:rStyle w:val="2"/>
              </w:rPr>
              <w:t>ВИДЫ ИСПОЛЬЗО</w:t>
            </w:r>
            <w:r w:rsidRPr="00E70E93">
              <w:rPr>
                <w:rStyle w:val="2"/>
              </w:rPr>
              <w:softHyphen/>
              <w:t>ВАНИЯ</w:t>
            </w:r>
          </w:p>
        </w:tc>
        <w:tc>
          <w:tcPr>
            <w:tcW w:w="3331" w:type="dxa"/>
            <w:vAlign w:val="center"/>
          </w:tcPr>
          <w:p w:rsidR="001D265F" w:rsidRPr="00E70E93" w:rsidRDefault="001D265F" w:rsidP="001D5886">
            <w:pPr>
              <w:pStyle w:val="5"/>
              <w:shd w:val="clear" w:color="auto" w:fill="auto"/>
              <w:spacing w:before="0" w:line="240" w:lineRule="auto"/>
              <w:ind w:right="-1"/>
              <w:jc w:val="center"/>
            </w:pPr>
            <w:r w:rsidRPr="00E70E93">
              <w:rPr>
                <w:rStyle w:val="2"/>
              </w:rPr>
              <w:t>ПАРАМЕТРЫ РАЗРЕШЕН</w:t>
            </w:r>
            <w:r w:rsidRPr="00E70E93">
              <w:rPr>
                <w:rStyle w:val="2"/>
              </w:rPr>
              <w:softHyphen/>
              <w:t>НОГО ИСПОЛЬЗОВАНИЯ</w:t>
            </w:r>
          </w:p>
        </w:tc>
        <w:tc>
          <w:tcPr>
            <w:tcW w:w="3191" w:type="dxa"/>
            <w:vAlign w:val="center"/>
          </w:tcPr>
          <w:p w:rsidR="001D265F" w:rsidRPr="00A47718" w:rsidRDefault="001D265F" w:rsidP="001D5886">
            <w:pPr>
              <w:pStyle w:val="5"/>
              <w:shd w:val="clear" w:color="auto" w:fill="auto"/>
              <w:spacing w:before="0" w:line="240" w:lineRule="auto"/>
              <w:ind w:right="-36"/>
              <w:jc w:val="center"/>
              <w:rPr>
                <w:sz w:val="24"/>
                <w:szCs w:val="24"/>
              </w:rPr>
            </w:pPr>
            <w:r w:rsidRPr="00A47718">
              <w:rPr>
                <w:rStyle w:val="2"/>
                <w:sz w:val="24"/>
                <w:szCs w:val="24"/>
              </w:rPr>
              <w:t>ОСОБЫЕ УСЛОВИЯ РЕАЛИЗА</w:t>
            </w:r>
            <w:r w:rsidRPr="00A47718">
              <w:rPr>
                <w:rStyle w:val="2"/>
                <w:sz w:val="24"/>
                <w:szCs w:val="24"/>
              </w:rPr>
              <w:softHyphen/>
              <w:t>ЦИИ РЕГЛАМЕНТА</w:t>
            </w:r>
          </w:p>
        </w:tc>
      </w:tr>
      <w:tr w:rsidR="001D265F" w:rsidRPr="00114276" w:rsidTr="001D5886">
        <w:tc>
          <w:tcPr>
            <w:tcW w:w="3190" w:type="dxa"/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right="-1"/>
            </w:pPr>
            <w:r w:rsidRPr="00E70E93">
              <w:rPr>
                <w:rStyle w:val="2"/>
              </w:rPr>
              <w:t>Объекты сельскохозяй</w:t>
            </w:r>
            <w:r w:rsidRPr="00E70E93">
              <w:rPr>
                <w:rStyle w:val="2"/>
              </w:rPr>
              <w:softHyphen/>
              <w:t>ственного использова</w:t>
            </w:r>
            <w:r w:rsidRPr="00E70E93">
              <w:rPr>
                <w:rStyle w:val="2"/>
              </w:rPr>
              <w:softHyphen/>
              <w:t>ния (дачные строения, садоводства, огород</w:t>
            </w:r>
            <w:r w:rsidRPr="00E70E93">
              <w:rPr>
                <w:rStyle w:val="2"/>
              </w:rPr>
              <w:softHyphen/>
              <w:t>ничество)</w:t>
            </w:r>
          </w:p>
          <w:p w:rsidR="001D265F" w:rsidRPr="00E70E93" w:rsidRDefault="001D265F" w:rsidP="001D5886">
            <w:pPr>
              <w:pStyle w:val="5"/>
              <w:shd w:val="clear" w:color="auto" w:fill="auto"/>
              <w:spacing w:before="0" w:line="240" w:lineRule="auto"/>
              <w:ind w:right="-1"/>
              <w:rPr>
                <w:rStyle w:val="2"/>
              </w:rPr>
            </w:pPr>
          </w:p>
        </w:tc>
        <w:tc>
          <w:tcPr>
            <w:tcW w:w="3331" w:type="dxa"/>
          </w:tcPr>
          <w:p w:rsidR="001D265F" w:rsidRPr="00E70E93" w:rsidRDefault="001D265F" w:rsidP="001D5886">
            <w:pPr>
              <w:pStyle w:val="5"/>
              <w:shd w:val="clear" w:color="auto" w:fill="auto"/>
              <w:spacing w:before="0" w:line="240" w:lineRule="auto"/>
              <w:ind w:left="-37"/>
              <w:rPr>
                <w:rStyle w:val="2"/>
                <w:color w:val="auto"/>
              </w:rPr>
            </w:pPr>
            <w:r w:rsidRPr="00E70E93">
              <w:rPr>
                <w:rStyle w:val="2"/>
                <w:color w:val="auto"/>
              </w:rPr>
              <w:t>1. Минимальные размеры земельного участка:</w:t>
            </w:r>
          </w:p>
          <w:p w:rsidR="001D265F" w:rsidRPr="00E70E93" w:rsidRDefault="001D265F" w:rsidP="001D5886">
            <w:pPr>
              <w:pStyle w:val="5"/>
              <w:shd w:val="clear" w:color="auto" w:fill="auto"/>
              <w:spacing w:before="0" w:line="240" w:lineRule="auto"/>
              <w:ind w:left="-37"/>
              <w:rPr>
                <w:shd w:val="clear" w:color="auto" w:fill="FFFFFF"/>
              </w:rPr>
            </w:pPr>
            <w:r w:rsidRPr="00E70E93">
              <w:rPr>
                <w:rStyle w:val="2"/>
                <w:color w:val="auto"/>
              </w:rPr>
              <w:t>-м</w:t>
            </w:r>
            <w:r w:rsidRPr="00E70E93">
              <w:rPr>
                <w:rStyle w:val="a6"/>
                <w:b w:val="0"/>
                <w:color w:val="auto"/>
              </w:rPr>
              <w:t>инимальная длина стороны земельного участка по уличному фронту - 15 м</w:t>
            </w:r>
          </w:p>
          <w:p w:rsidR="001D265F" w:rsidRPr="00E70E93" w:rsidRDefault="001D265F" w:rsidP="001D5886">
            <w:pPr>
              <w:pStyle w:val="4"/>
              <w:shd w:val="clear" w:color="auto" w:fill="auto"/>
              <w:tabs>
                <w:tab w:val="left" w:pos="158"/>
              </w:tabs>
              <w:spacing w:before="0" w:line="240" w:lineRule="auto"/>
              <w:ind w:right="-1"/>
              <w:rPr>
                <w:rStyle w:val="2"/>
                <w:color w:val="auto"/>
              </w:rPr>
            </w:pPr>
            <w:r w:rsidRPr="00E70E93">
              <w:rPr>
                <w:rStyle w:val="a6"/>
                <w:b w:val="0"/>
                <w:color w:val="auto"/>
              </w:rPr>
              <w:t>-минимальная ширина/ глубина 15 м.</w:t>
            </w:r>
          </w:p>
          <w:p w:rsidR="001D265F" w:rsidRPr="00E70E93" w:rsidRDefault="001D265F" w:rsidP="001D5886">
            <w:pPr>
              <w:pStyle w:val="5"/>
              <w:shd w:val="clear" w:color="auto" w:fill="auto"/>
              <w:spacing w:before="0" w:line="240" w:lineRule="auto"/>
              <w:ind w:left="-37"/>
              <w:rPr>
                <w:rStyle w:val="2"/>
                <w:color w:val="auto"/>
              </w:rPr>
            </w:pPr>
            <w:r w:rsidRPr="00E70E93">
              <w:rPr>
                <w:rStyle w:val="2"/>
                <w:color w:val="auto"/>
              </w:rPr>
              <w:t xml:space="preserve">Минимальная </w:t>
            </w:r>
            <w:proofErr w:type="gramStart"/>
            <w:r w:rsidRPr="00E70E93">
              <w:rPr>
                <w:rStyle w:val="2"/>
                <w:color w:val="auto"/>
              </w:rPr>
              <w:t>площадь  земель</w:t>
            </w:r>
            <w:r w:rsidRPr="00E70E93">
              <w:rPr>
                <w:rStyle w:val="2"/>
                <w:color w:val="auto"/>
              </w:rPr>
              <w:softHyphen/>
              <w:t>ного</w:t>
            </w:r>
            <w:proofErr w:type="gramEnd"/>
            <w:r w:rsidRPr="00E70E93">
              <w:rPr>
                <w:rStyle w:val="2"/>
                <w:color w:val="auto"/>
              </w:rPr>
              <w:t xml:space="preserve"> участка -  0,02 га.. </w:t>
            </w:r>
          </w:p>
          <w:p w:rsidR="001D265F" w:rsidRPr="00E70E93" w:rsidRDefault="001D265F" w:rsidP="001D5886">
            <w:pPr>
              <w:pStyle w:val="5"/>
              <w:shd w:val="clear" w:color="auto" w:fill="auto"/>
              <w:tabs>
                <w:tab w:val="left" w:pos="-37"/>
              </w:tabs>
              <w:spacing w:before="0" w:line="240" w:lineRule="auto"/>
            </w:pPr>
            <w:r w:rsidRPr="00E70E93">
              <w:t xml:space="preserve"> 2. Минимальный отступ от границ земельных участков в целях определения мест допустимого размещения зданий - 1м.</w:t>
            </w:r>
          </w:p>
          <w:p w:rsidR="001D265F" w:rsidRPr="00E70E93" w:rsidRDefault="001D265F" w:rsidP="001D5886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  <w:rPr>
                <w:rStyle w:val="2"/>
                <w:color w:val="auto"/>
              </w:rPr>
            </w:pPr>
            <w:r w:rsidRPr="00E70E93">
              <w:rPr>
                <w:rStyle w:val="2"/>
                <w:color w:val="auto"/>
              </w:rPr>
              <w:t>3.Предельная высота зданий до конька - до  12 м.</w:t>
            </w:r>
          </w:p>
          <w:p w:rsidR="001D265F" w:rsidRPr="00E70E93" w:rsidRDefault="001D265F" w:rsidP="001D5886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  <w:rPr>
                <w:shd w:val="clear" w:color="auto" w:fill="FFFFFF"/>
              </w:rPr>
            </w:pPr>
            <w:r w:rsidRPr="00E70E93">
              <w:rPr>
                <w:rStyle w:val="2"/>
                <w:color w:val="auto"/>
              </w:rPr>
              <w:t xml:space="preserve"> Предельное  количество этажей-3эт.</w:t>
            </w:r>
          </w:p>
          <w:p w:rsidR="001D265F" w:rsidRPr="00E70E93" w:rsidRDefault="001D265F" w:rsidP="001D5886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  <w:rPr>
                <w:rStyle w:val="2"/>
                <w:color w:val="auto"/>
              </w:rPr>
            </w:pPr>
            <w:r w:rsidRPr="00E70E93">
              <w:rPr>
                <w:rStyle w:val="2"/>
                <w:color w:val="auto"/>
              </w:rPr>
              <w:t>4. Максимальный процент за</w:t>
            </w:r>
            <w:r w:rsidRPr="00E70E93">
              <w:rPr>
                <w:rStyle w:val="2"/>
                <w:color w:val="auto"/>
              </w:rPr>
              <w:softHyphen/>
              <w:t>стройки в пределах земельного участка - 20%.</w:t>
            </w:r>
          </w:p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right="-1"/>
              <w:rPr>
                <w:rStyle w:val="2"/>
                <w:color w:val="auto"/>
              </w:rPr>
            </w:pPr>
            <w:r w:rsidRPr="00E70E93">
              <w:rPr>
                <w:rStyle w:val="2"/>
                <w:color w:val="auto"/>
              </w:rPr>
              <w:t>5. Расстояние до домов, хозяй</w:t>
            </w:r>
            <w:r w:rsidRPr="00E70E93">
              <w:rPr>
                <w:rStyle w:val="2"/>
                <w:color w:val="auto"/>
              </w:rPr>
              <w:softHyphen/>
              <w:t>ственных построек, расположен</w:t>
            </w:r>
            <w:r w:rsidRPr="00E70E93">
              <w:rPr>
                <w:rStyle w:val="2"/>
                <w:color w:val="auto"/>
              </w:rPr>
              <w:softHyphen/>
              <w:t xml:space="preserve">ных на соседних земельных участках - не менее 6 м. </w:t>
            </w:r>
          </w:p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right="-1"/>
              <w:rPr>
                <w:color w:val="auto"/>
              </w:rPr>
            </w:pPr>
            <w:r w:rsidRPr="00E70E93">
              <w:rPr>
                <w:rStyle w:val="2"/>
                <w:color w:val="auto"/>
              </w:rPr>
              <w:t>6. Рас</w:t>
            </w:r>
            <w:r w:rsidRPr="00E70E93">
              <w:rPr>
                <w:rStyle w:val="2"/>
                <w:color w:val="auto"/>
              </w:rPr>
              <w:softHyphen/>
              <w:t>стояние от домов до хозяйствен</w:t>
            </w:r>
            <w:r w:rsidRPr="00E70E93">
              <w:rPr>
                <w:rStyle w:val="2"/>
                <w:color w:val="auto"/>
              </w:rPr>
              <w:softHyphen/>
              <w:t>ных построек для скота и птицы -  не менее 15 м.</w:t>
            </w:r>
          </w:p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right="-1"/>
              <w:rPr>
                <w:rStyle w:val="2"/>
                <w:color w:val="auto"/>
              </w:rPr>
            </w:pPr>
            <w:r w:rsidRPr="00E70E93">
              <w:rPr>
                <w:rStyle w:val="2"/>
                <w:color w:val="auto"/>
              </w:rPr>
              <w:t xml:space="preserve">7.Максимальная высота оград - 1,5 м. </w:t>
            </w:r>
          </w:p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right="-1"/>
              <w:rPr>
                <w:color w:val="auto"/>
              </w:rPr>
            </w:pPr>
            <w:r w:rsidRPr="00E70E93">
              <w:rPr>
                <w:rStyle w:val="2"/>
                <w:color w:val="auto"/>
              </w:rPr>
              <w:t>Ограждения между участ</w:t>
            </w:r>
            <w:r w:rsidRPr="00E70E93">
              <w:rPr>
                <w:rStyle w:val="2"/>
                <w:color w:val="auto"/>
              </w:rPr>
              <w:softHyphen/>
            </w:r>
            <w:r w:rsidRPr="00E70E93">
              <w:rPr>
                <w:rStyle w:val="3"/>
                <w:color w:val="auto"/>
              </w:rPr>
              <w:t xml:space="preserve">ками должны устраиваться из </w:t>
            </w:r>
            <w:r w:rsidRPr="00E70E93">
              <w:rPr>
                <w:rStyle w:val="a6"/>
                <w:b w:val="0"/>
                <w:color w:val="auto"/>
              </w:rPr>
              <w:t>прозрачных или не затеняющих материалов.</w:t>
            </w:r>
          </w:p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right="-1"/>
              <w:rPr>
                <w:color w:val="auto"/>
              </w:rPr>
            </w:pPr>
            <w:r w:rsidRPr="00E70E93">
              <w:rPr>
                <w:rStyle w:val="a6"/>
                <w:b w:val="0"/>
                <w:color w:val="auto"/>
              </w:rPr>
              <w:t>8.Минимальный процент озеленения - 20%</w:t>
            </w:r>
          </w:p>
          <w:p w:rsidR="001D265F" w:rsidRPr="00E70E93" w:rsidRDefault="001D265F" w:rsidP="001D5886">
            <w:pPr>
              <w:pStyle w:val="5"/>
              <w:shd w:val="clear" w:color="auto" w:fill="auto"/>
              <w:spacing w:before="0" w:line="240" w:lineRule="auto"/>
              <w:ind w:right="-1"/>
              <w:rPr>
                <w:rStyle w:val="2"/>
                <w:color w:val="FF0000"/>
              </w:rPr>
            </w:pPr>
          </w:p>
        </w:tc>
        <w:tc>
          <w:tcPr>
            <w:tcW w:w="3191" w:type="dxa"/>
          </w:tcPr>
          <w:p w:rsidR="001D265F" w:rsidRPr="00A47718" w:rsidRDefault="001D265F" w:rsidP="001D5886">
            <w:pPr>
              <w:pStyle w:val="4"/>
              <w:shd w:val="clear" w:color="auto" w:fill="auto"/>
              <w:spacing w:before="0" w:line="240" w:lineRule="auto"/>
              <w:ind w:right="-1"/>
              <w:rPr>
                <w:sz w:val="24"/>
                <w:szCs w:val="24"/>
              </w:rPr>
            </w:pPr>
            <w:r w:rsidRPr="00A47718">
              <w:rPr>
                <w:rStyle w:val="2"/>
                <w:sz w:val="24"/>
                <w:szCs w:val="24"/>
              </w:rPr>
              <w:t>Устройство ливневой канализации, прогулочных и велосипедных до</w:t>
            </w:r>
            <w:r w:rsidRPr="00A47718">
              <w:rPr>
                <w:rStyle w:val="2"/>
                <w:sz w:val="24"/>
                <w:szCs w:val="24"/>
              </w:rPr>
              <w:softHyphen/>
              <w:t>рожек в твердом покрытии; освеще</w:t>
            </w:r>
            <w:r w:rsidRPr="00A47718">
              <w:rPr>
                <w:rStyle w:val="2"/>
                <w:sz w:val="24"/>
                <w:szCs w:val="24"/>
              </w:rPr>
              <w:softHyphen/>
              <w:t>ние</w:t>
            </w:r>
          </w:p>
          <w:p w:rsidR="001D265F" w:rsidRPr="00A47718" w:rsidRDefault="001D265F" w:rsidP="001D5886">
            <w:pPr>
              <w:pStyle w:val="4"/>
              <w:shd w:val="clear" w:color="auto" w:fill="auto"/>
              <w:spacing w:before="0" w:line="240" w:lineRule="auto"/>
              <w:ind w:right="-1"/>
              <w:rPr>
                <w:sz w:val="24"/>
                <w:szCs w:val="24"/>
              </w:rPr>
            </w:pPr>
            <w:r w:rsidRPr="00A47718">
              <w:rPr>
                <w:rStyle w:val="2"/>
                <w:sz w:val="24"/>
                <w:szCs w:val="24"/>
              </w:rPr>
              <w:t>На территории сквера запрещается размещение застройки.</w:t>
            </w:r>
          </w:p>
          <w:p w:rsidR="001D265F" w:rsidRPr="00A47718" w:rsidRDefault="001D265F" w:rsidP="001D5886">
            <w:pPr>
              <w:pStyle w:val="5"/>
              <w:shd w:val="clear" w:color="auto" w:fill="auto"/>
              <w:spacing w:before="0" w:line="240" w:lineRule="auto"/>
              <w:ind w:right="-1"/>
              <w:rPr>
                <w:rStyle w:val="2"/>
                <w:sz w:val="24"/>
                <w:szCs w:val="24"/>
              </w:rPr>
            </w:pPr>
            <w:r w:rsidRPr="00A47718">
              <w:rPr>
                <w:rStyle w:val="2"/>
                <w:sz w:val="24"/>
                <w:szCs w:val="24"/>
              </w:rPr>
              <w:t>Новое строительство, реконструк</w:t>
            </w:r>
            <w:r w:rsidRPr="00A47718">
              <w:rPr>
                <w:rStyle w:val="2"/>
                <w:sz w:val="24"/>
                <w:szCs w:val="24"/>
              </w:rPr>
              <w:softHyphen/>
              <w:t>цию осуществлять по утвержденно</w:t>
            </w:r>
            <w:r w:rsidRPr="00A47718">
              <w:rPr>
                <w:rStyle w:val="2"/>
                <w:sz w:val="24"/>
                <w:szCs w:val="24"/>
              </w:rPr>
              <w:softHyphen/>
              <w:t xml:space="preserve">му проекту планировки и межевания </w:t>
            </w:r>
            <w:proofErr w:type="gramStart"/>
            <w:r w:rsidRPr="00A47718">
              <w:rPr>
                <w:rStyle w:val="2"/>
                <w:sz w:val="24"/>
                <w:szCs w:val="24"/>
              </w:rPr>
              <w:t>территории ,</w:t>
            </w:r>
            <w:proofErr w:type="gramEnd"/>
            <w:r w:rsidRPr="00A47718">
              <w:rPr>
                <w:rStyle w:val="2"/>
                <w:sz w:val="24"/>
                <w:szCs w:val="24"/>
              </w:rPr>
              <w:t xml:space="preserve"> в соответствии с требо</w:t>
            </w:r>
            <w:r w:rsidRPr="00A47718">
              <w:rPr>
                <w:rStyle w:val="2"/>
                <w:sz w:val="24"/>
                <w:szCs w:val="24"/>
              </w:rPr>
              <w:softHyphen/>
              <w:t>ваниями к размещению таких объек</w:t>
            </w:r>
            <w:r w:rsidRPr="00A47718">
              <w:rPr>
                <w:rStyle w:val="2"/>
                <w:sz w:val="24"/>
                <w:szCs w:val="24"/>
              </w:rPr>
              <w:softHyphen/>
              <w:t xml:space="preserve">тов СП, СНиП, </w:t>
            </w:r>
            <w:r>
              <w:rPr>
                <w:rStyle w:val="2"/>
                <w:sz w:val="24"/>
                <w:szCs w:val="24"/>
              </w:rPr>
              <w:t>технических регла</w:t>
            </w:r>
            <w:r>
              <w:rPr>
                <w:rStyle w:val="2"/>
                <w:sz w:val="24"/>
                <w:szCs w:val="24"/>
              </w:rPr>
              <w:softHyphen/>
              <w:t xml:space="preserve">ментов, СанПиН </w:t>
            </w:r>
            <w:r w:rsidRPr="00A47718">
              <w:rPr>
                <w:rStyle w:val="2"/>
                <w:sz w:val="24"/>
                <w:szCs w:val="24"/>
              </w:rPr>
              <w:t xml:space="preserve">и </w:t>
            </w:r>
            <w:proofErr w:type="spellStart"/>
            <w:r w:rsidRPr="00A47718">
              <w:rPr>
                <w:rStyle w:val="2"/>
                <w:sz w:val="24"/>
                <w:szCs w:val="24"/>
              </w:rPr>
              <w:t>др</w:t>
            </w:r>
            <w:proofErr w:type="spellEnd"/>
          </w:p>
        </w:tc>
      </w:tr>
    </w:tbl>
    <w:p w:rsidR="001D265F" w:rsidRPr="00A47718" w:rsidRDefault="001D265F" w:rsidP="001D265F">
      <w:pPr>
        <w:keepNext/>
        <w:keepLines/>
        <w:widowControl w:val="0"/>
        <w:tabs>
          <w:tab w:val="left" w:pos="709"/>
          <w:tab w:val="left" w:pos="1670"/>
        </w:tabs>
        <w:spacing w:before="228"/>
        <w:ind w:right="-1" w:firstLine="567"/>
        <w:jc w:val="both"/>
        <w:outlineLvl w:val="4"/>
        <w:rPr>
          <w:b/>
          <w:sz w:val="24"/>
          <w:szCs w:val="24"/>
        </w:rPr>
      </w:pPr>
      <w:bookmarkStart w:id="4" w:name="bookmark51"/>
      <w:r w:rsidRPr="00A47718">
        <w:rPr>
          <w:b/>
          <w:sz w:val="24"/>
          <w:szCs w:val="24"/>
        </w:rPr>
        <w:t>2. ВСПОМОГАТЕЛЬНЫЕ ВИДЫ И ПАРАМЕТРЫ РАЗРЕШЁННОГО ИСПОЛЬЗОВАНИЯ ЗЕМЕЛЬНЫХ УЧАСТКОВ И ОБЪЕКТОВ КАПИТАЛЬНОГО СТРОИТЕЛЬСТВА:</w:t>
      </w:r>
      <w:bookmarkEnd w:id="4"/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331"/>
        <w:gridCol w:w="3191"/>
      </w:tblGrid>
      <w:tr w:rsidR="001D265F" w:rsidRPr="00114276" w:rsidTr="001D5886">
        <w:tc>
          <w:tcPr>
            <w:tcW w:w="3190" w:type="dxa"/>
            <w:vAlign w:val="center"/>
          </w:tcPr>
          <w:p w:rsidR="001D265F" w:rsidRPr="00E70E93" w:rsidRDefault="001D265F" w:rsidP="001D5886">
            <w:pPr>
              <w:pStyle w:val="5"/>
              <w:shd w:val="clear" w:color="auto" w:fill="auto"/>
              <w:spacing w:before="0" w:line="240" w:lineRule="auto"/>
              <w:jc w:val="center"/>
            </w:pPr>
            <w:r w:rsidRPr="00E70E93">
              <w:rPr>
                <w:rStyle w:val="2"/>
              </w:rPr>
              <w:t>ВИДЫ ИСПОЛЬЗО</w:t>
            </w:r>
            <w:r w:rsidRPr="00E70E93">
              <w:rPr>
                <w:rStyle w:val="2"/>
              </w:rPr>
              <w:softHyphen/>
              <w:t>ВАНИЯ</w:t>
            </w:r>
          </w:p>
        </w:tc>
        <w:tc>
          <w:tcPr>
            <w:tcW w:w="3331" w:type="dxa"/>
            <w:vAlign w:val="center"/>
          </w:tcPr>
          <w:p w:rsidR="001D265F" w:rsidRPr="00E70E93" w:rsidRDefault="001D265F" w:rsidP="001D5886">
            <w:pPr>
              <w:pStyle w:val="5"/>
              <w:shd w:val="clear" w:color="auto" w:fill="auto"/>
              <w:spacing w:before="0" w:line="240" w:lineRule="auto"/>
              <w:jc w:val="center"/>
            </w:pPr>
            <w:r w:rsidRPr="00E70E93">
              <w:rPr>
                <w:rStyle w:val="2"/>
              </w:rPr>
              <w:t>ПАРАМЕТРЫ РАЗРЕШЕН</w:t>
            </w:r>
            <w:r w:rsidRPr="00E70E93">
              <w:rPr>
                <w:rStyle w:val="2"/>
              </w:rPr>
              <w:softHyphen/>
              <w:t>НОГО ИСПОЛЬЗОВАНИЯ</w:t>
            </w:r>
          </w:p>
        </w:tc>
        <w:tc>
          <w:tcPr>
            <w:tcW w:w="3191" w:type="dxa"/>
            <w:vAlign w:val="center"/>
          </w:tcPr>
          <w:p w:rsidR="001D265F" w:rsidRPr="00E70E93" w:rsidRDefault="001D265F" w:rsidP="001D5886">
            <w:pPr>
              <w:pStyle w:val="5"/>
              <w:shd w:val="clear" w:color="auto" w:fill="auto"/>
              <w:spacing w:before="0" w:line="240" w:lineRule="auto"/>
              <w:ind w:left="-108"/>
              <w:jc w:val="center"/>
            </w:pPr>
            <w:r w:rsidRPr="00E70E93">
              <w:rPr>
                <w:rStyle w:val="2"/>
              </w:rPr>
              <w:t>ОСОБЫЕ УСЛОВИЯ РЕАЛИЗА</w:t>
            </w:r>
            <w:r w:rsidRPr="00E70E93">
              <w:rPr>
                <w:rStyle w:val="2"/>
              </w:rPr>
              <w:softHyphen/>
              <w:t>ЦИИ РЕГЛАМЕНТА</w:t>
            </w:r>
          </w:p>
        </w:tc>
      </w:tr>
      <w:tr w:rsidR="001D265F" w:rsidRPr="00114276" w:rsidTr="001D5886">
        <w:tc>
          <w:tcPr>
            <w:tcW w:w="3190" w:type="dxa"/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left="34"/>
              <w:rPr>
                <w:b/>
              </w:rPr>
            </w:pPr>
            <w:r w:rsidRPr="00E70E93">
              <w:rPr>
                <w:rStyle w:val="a6"/>
                <w:b w:val="0"/>
              </w:rPr>
              <w:t xml:space="preserve">Дворовые постройки (мастерские, сараи, теплицы, бани и пр.) Сады, огороды, палисадники Встроенный в жилой дом гараж на 1 -2 легковых автомобиля Индивидуальные гаражи на придомовом участке на 1 -2 </w:t>
            </w:r>
            <w:r w:rsidRPr="00E70E93">
              <w:rPr>
                <w:rStyle w:val="a6"/>
                <w:b w:val="0"/>
              </w:rPr>
              <w:lastRenderedPageBreak/>
              <w:t>легковых автомобиля.</w:t>
            </w:r>
          </w:p>
        </w:tc>
        <w:tc>
          <w:tcPr>
            <w:tcW w:w="3331" w:type="dxa"/>
          </w:tcPr>
          <w:p w:rsidR="001D265F" w:rsidRPr="00E70E93" w:rsidRDefault="001D265F" w:rsidP="001D5886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154"/>
              </w:tabs>
              <w:spacing w:before="0" w:line="240" w:lineRule="auto"/>
              <w:ind w:left="34"/>
              <w:jc w:val="both"/>
              <w:rPr>
                <w:b/>
              </w:rPr>
            </w:pPr>
            <w:r w:rsidRPr="00E70E93">
              <w:rPr>
                <w:rStyle w:val="a6"/>
                <w:b w:val="0"/>
              </w:rPr>
              <w:lastRenderedPageBreak/>
              <w:t>Допускается блокировка хозяй</w:t>
            </w:r>
            <w:r w:rsidRPr="00E70E93">
              <w:rPr>
                <w:rStyle w:val="a6"/>
                <w:b w:val="0"/>
              </w:rPr>
              <w:softHyphen/>
              <w:t>ственных построек на смежных земельных участках при условии взаимного согласия собственни</w:t>
            </w:r>
            <w:r w:rsidRPr="00E70E93">
              <w:rPr>
                <w:rStyle w:val="a6"/>
                <w:b w:val="0"/>
              </w:rPr>
              <w:softHyphen/>
              <w:t>ков жилых домов.</w:t>
            </w:r>
          </w:p>
          <w:p w:rsidR="001D265F" w:rsidRPr="00E70E93" w:rsidRDefault="001D265F" w:rsidP="001D5886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125"/>
              </w:tabs>
              <w:spacing w:before="0" w:line="240" w:lineRule="auto"/>
              <w:ind w:left="34"/>
              <w:jc w:val="both"/>
              <w:rPr>
                <w:b/>
              </w:rPr>
            </w:pPr>
            <w:r w:rsidRPr="00E70E93">
              <w:rPr>
                <w:rStyle w:val="a6"/>
                <w:b w:val="0"/>
              </w:rPr>
              <w:t>Высота - до 3 м</w:t>
            </w:r>
          </w:p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left="34"/>
              <w:jc w:val="both"/>
              <w:rPr>
                <w:b/>
              </w:rPr>
            </w:pPr>
            <w:r w:rsidRPr="00E70E93">
              <w:rPr>
                <w:rStyle w:val="a6"/>
                <w:b w:val="0"/>
              </w:rPr>
              <w:t xml:space="preserve">Расстояние от границ смежного земельного участка до </w:t>
            </w:r>
            <w:r w:rsidRPr="00E70E93">
              <w:rPr>
                <w:rStyle w:val="a6"/>
                <w:b w:val="0"/>
              </w:rPr>
              <w:lastRenderedPageBreak/>
              <w:t>хозяйственных построек - не менее 1 м</w:t>
            </w:r>
          </w:p>
        </w:tc>
        <w:tc>
          <w:tcPr>
            <w:tcW w:w="3191" w:type="dxa"/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left="34"/>
              <w:jc w:val="both"/>
              <w:rPr>
                <w:b/>
              </w:rPr>
            </w:pPr>
            <w:r w:rsidRPr="00E70E93">
              <w:rPr>
                <w:rStyle w:val="a6"/>
                <w:b w:val="0"/>
              </w:rPr>
              <w:lastRenderedPageBreak/>
              <w:t>Отдельно стоящие объекты.</w:t>
            </w:r>
          </w:p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left="34"/>
              <w:jc w:val="both"/>
              <w:rPr>
                <w:b/>
              </w:rPr>
            </w:pPr>
            <w:r w:rsidRPr="00E70E93">
              <w:rPr>
                <w:rStyle w:val="a6"/>
                <w:b w:val="0"/>
              </w:rPr>
              <w:t>Новое строительство, реконструк</w:t>
            </w:r>
            <w:r w:rsidRPr="00E70E93">
              <w:rPr>
                <w:rStyle w:val="a6"/>
                <w:b w:val="0"/>
              </w:rPr>
              <w:softHyphen/>
              <w:t>цию осуществлять по утвержденно</w:t>
            </w:r>
            <w:r w:rsidRPr="00E70E93">
              <w:rPr>
                <w:rStyle w:val="a6"/>
                <w:b w:val="0"/>
              </w:rPr>
              <w:softHyphen/>
              <w:t>му проекту планировки и межевания территории, в соответствии с требо</w:t>
            </w:r>
            <w:r w:rsidRPr="00E70E93">
              <w:rPr>
                <w:rStyle w:val="a6"/>
                <w:b w:val="0"/>
              </w:rPr>
              <w:softHyphen/>
              <w:t>ваниями к размещению таких объек</w:t>
            </w:r>
            <w:r w:rsidRPr="00E70E93">
              <w:rPr>
                <w:rStyle w:val="a6"/>
                <w:b w:val="0"/>
              </w:rPr>
              <w:softHyphen/>
              <w:t xml:space="preserve">тов СНиП, СП, </w:t>
            </w:r>
            <w:r w:rsidRPr="00E70E93">
              <w:rPr>
                <w:rStyle w:val="a6"/>
                <w:b w:val="0"/>
              </w:rPr>
              <w:lastRenderedPageBreak/>
              <w:t>технических регла</w:t>
            </w:r>
            <w:r w:rsidRPr="00E70E93">
              <w:rPr>
                <w:rStyle w:val="a6"/>
                <w:b w:val="0"/>
              </w:rPr>
              <w:softHyphen/>
              <w:t>ментов, СанПиН, и др.</w:t>
            </w:r>
          </w:p>
        </w:tc>
      </w:tr>
      <w:tr w:rsidR="001D265F" w:rsidRPr="00114276" w:rsidTr="001D5886">
        <w:tc>
          <w:tcPr>
            <w:tcW w:w="3190" w:type="dxa"/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left="34"/>
              <w:rPr>
                <w:b/>
              </w:rPr>
            </w:pPr>
            <w:r w:rsidRPr="00E70E93">
              <w:rPr>
                <w:rStyle w:val="a6"/>
                <w:b w:val="0"/>
              </w:rPr>
              <w:lastRenderedPageBreak/>
              <w:t xml:space="preserve">Объекты </w:t>
            </w:r>
            <w:proofErr w:type="spellStart"/>
            <w:r w:rsidRPr="00E70E93">
              <w:rPr>
                <w:rStyle w:val="a6"/>
                <w:b w:val="0"/>
              </w:rPr>
              <w:t>инженерно</w:t>
            </w:r>
            <w:r w:rsidRPr="00E70E93">
              <w:rPr>
                <w:rStyle w:val="a6"/>
                <w:b w:val="0"/>
              </w:rPr>
              <w:softHyphen/>
              <w:t>технического</w:t>
            </w:r>
            <w:proofErr w:type="spellEnd"/>
            <w:r w:rsidRPr="00E70E93">
              <w:rPr>
                <w:rStyle w:val="a6"/>
                <w:b w:val="0"/>
              </w:rPr>
              <w:t xml:space="preserve"> обеспечения</w:t>
            </w:r>
          </w:p>
        </w:tc>
        <w:tc>
          <w:tcPr>
            <w:tcW w:w="3331" w:type="dxa"/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left="34"/>
              <w:jc w:val="both"/>
              <w:rPr>
                <w:b/>
              </w:rPr>
            </w:pPr>
            <w:r w:rsidRPr="00E70E93">
              <w:rPr>
                <w:rStyle w:val="a6"/>
                <w:b w:val="0"/>
              </w:rPr>
              <w:t>Для объектов минимальный от</w:t>
            </w:r>
            <w:r w:rsidRPr="00E70E93">
              <w:rPr>
                <w:rStyle w:val="a6"/>
                <w:b w:val="0"/>
              </w:rPr>
              <w:softHyphen/>
              <w:t>ступ от границ земельного участ</w:t>
            </w:r>
            <w:r w:rsidRPr="00E70E93">
              <w:rPr>
                <w:rStyle w:val="a6"/>
                <w:b w:val="0"/>
              </w:rPr>
              <w:softHyphen/>
              <w:t>ка -5 м;</w:t>
            </w:r>
          </w:p>
        </w:tc>
        <w:tc>
          <w:tcPr>
            <w:tcW w:w="3191" w:type="dxa"/>
            <w:vAlign w:val="bottom"/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left="34"/>
              <w:jc w:val="both"/>
              <w:rPr>
                <w:b/>
              </w:rPr>
            </w:pPr>
            <w:r w:rsidRPr="00E70E93">
              <w:rPr>
                <w:rStyle w:val="a6"/>
                <w:b w:val="0"/>
              </w:rPr>
              <w:t>Отдельно стоящие объекты.</w:t>
            </w:r>
          </w:p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left="34"/>
              <w:jc w:val="both"/>
              <w:rPr>
                <w:b/>
              </w:rPr>
            </w:pPr>
            <w:r w:rsidRPr="00E70E93">
              <w:rPr>
                <w:rStyle w:val="a6"/>
                <w:b w:val="0"/>
              </w:rPr>
              <w:t>Новое строительство, реконструк</w:t>
            </w:r>
            <w:r w:rsidRPr="00E70E93">
              <w:rPr>
                <w:rStyle w:val="a6"/>
                <w:b w:val="0"/>
              </w:rPr>
              <w:softHyphen/>
              <w:t>цию осуществлять по утвержденно</w:t>
            </w:r>
            <w:r w:rsidRPr="00E70E93">
              <w:rPr>
                <w:rStyle w:val="a6"/>
                <w:b w:val="0"/>
              </w:rPr>
              <w:softHyphen/>
              <w:t>му проекту планировки и межевания территории, в соответствии с требо</w:t>
            </w:r>
            <w:r w:rsidRPr="00E70E93">
              <w:rPr>
                <w:rStyle w:val="a6"/>
                <w:b w:val="0"/>
              </w:rPr>
              <w:softHyphen/>
              <w:t>ваниями к размещению таких объек</w:t>
            </w:r>
            <w:r w:rsidRPr="00E70E93">
              <w:rPr>
                <w:rStyle w:val="a6"/>
                <w:b w:val="0"/>
              </w:rPr>
              <w:softHyphen/>
              <w:t>тов СНиП, СП, технических регла</w:t>
            </w:r>
            <w:r w:rsidRPr="00E70E93">
              <w:rPr>
                <w:rStyle w:val="a6"/>
                <w:b w:val="0"/>
              </w:rPr>
              <w:softHyphen/>
              <w:t>ментов, СанПиН, и др.</w:t>
            </w:r>
          </w:p>
        </w:tc>
      </w:tr>
    </w:tbl>
    <w:p w:rsidR="001D265F" w:rsidRPr="00A47718" w:rsidRDefault="001D265F" w:rsidP="00E70E93">
      <w:pPr>
        <w:pStyle w:val="430"/>
        <w:keepNext/>
        <w:keepLines/>
        <w:shd w:val="clear" w:color="auto" w:fill="auto"/>
        <w:spacing w:before="0" w:after="0" w:line="240" w:lineRule="auto"/>
        <w:rPr>
          <w:color w:val="000000"/>
          <w:sz w:val="24"/>
          <w:szCs w:val="24"/>
        </w:rPr>
      </w:pPr>
      <w:bookmarkStart w:id="5" w:name="bookmark25"/>
      <w:r w:rsidRPr="00A47718">
        <w:rPr>
          <w:color w:val="000000"/>
          <w:sz w:val="24"/>
          <w:szCs w:val="24"/>
        </w:rPr>
        <w:t>ЗОНЫ РЕКРЕАЦИОННОГО НАЗНАЧЕ</w:t>
      </w:r>
      <w:r w:rsidRPr="00A47718">
        <w:rPr>
          <w:sz w:val="24"/>
          <w:szCs w:val="24"/>
        </w:rPr>
        <w:t>НИЯ</w:t>
      </w:r>
      <w:r w:rsidRPr="00A47718">
        <w:rPr>
          <w:color w:val="000000"/>
          <w:sz w:val="24"/>
          <w:szCs w:val="24"/>
        </w:rPr>
        <w:t>:</w:t>
      </w:r>
      <w:bookmarkEnd w:id="5"/>
    </w:p>
    <w:p w:rsidR="001D265F" w:rsidRPr="00A47718" w:rsidRDefault="001D265F" w:rsidP="00E70E93">
      <w:pPr>
        <w:jc w:val="center"/>
        <w:rPr>
          <w:rStyle w:val="15"/>
          <w:bCs w:val="0"/>
          <w:sz w:val="24"/>
          <w:szCs w:val="24"/>
        </w:rPr>
      </w:pPr>
    </w:p>
    <w:p w:rsidR="001D265F" w:rsidRPr="0010753E" w:rsidRDefault="001D265F" w:rsidP="00E70E93">
      <w:pPr>
        <w:jc w:val="center"/>
        <w:rPr>
          <w:rStyle w:val="15"/>
          <w:bCs w:val="0"/>
          <w:sz w:val="24"/>
          <w:szCs w:val="24"/>
          <w:u w:val="single"/>
        </w:rPr>
      </w:pPr>
      <w:r w:rsidRPr="0010753E">
        <w:rPr>
          <w:rStyle w:val="15"/>
          <w:bCs w:val="0"/>
          <w:sz w:val="24"/>
          <w:szCs w:val="24"/>
          <w:u w:val="single"/>
        </w:rPr>
        <w:t>ЗОНА ЛЕСОВ (РЗ-1)</w:t>
      </w:r>
    </w:p>
    <w:p w:rsidR="001D265F" w:rsidRPr="00A47718" w:rsidRDefault="001D265F" w:rsidP="00E70E93">
      <w:pPr>
        <w:jc w:val="center"/>
        <w:rPr>
          <w:sz w:val="24"/>
          <w:szCs w:val="24"/>
        </w:rPr>
      </w:pPr>
    </w:p>
    <w:p w:rsidR="001D265F" w:rsidRPr="00A47718" w:rsidRDefault="001D265F" w:rsidP="00E70E93">
      <w:pPr>
        <w:widowControl w:val="0"/>
        <w:tabs>
          <w:tab w:val="left" w:pos="1821"/>
        </w:tabs>
        <w:ind w:firstLine="567"/>
        <w:jc w:val="both"/>
        <w:rPr>
          <w:sz w:val="24"/>
          <w:szCs w:val="24"/>
        </w:rPr>
      </w:pPr>
      <w:r w:rsidRPr="00A47718">
        <w:rPr>
          <w:rStyle w:val="15"/>
          <w:bCs w:val="0"/>
          <w:sz w:val="24"/>
          <w:szCs w:val="24"/>
        </w:rPr>
        <w:t>1. ОСНОВНЫЕ ВИДЫ И ПАРАМЕТРЫ РАЗРЕШЁННОГО ИСПОЛЬЗОВА</w:t>
      </w:r>
      <w:r w:rsidRPr="00A47718">
        <w:rPr>
          <w:rStyle w:val="15"/>
          <w:bCs w:val="0"/>
          <w:sz w:val="24"/>
          <w:szCs w:val="24"/>
        </w:rPr>
        <w:softHyphen/>
        <w:t>НИЯ ЗЕМЕЛЬНЫХ УЧАСТКОВ И ОБЪЕКТОВ КАПИТАЛЬНОГО СТРОИТЕЛЬ</w:t>
      </w:r>
      <w:r w:rsidRPr="00A47718">
        <w:rPr>
          <w:rStyle w:val="15"/>
          <w:bCs w:val="0"/>
          <w:sz w:val="24"/>
          <w:szCs w:val="24"/>
        </w:rPr>
        <w:softHyphen/>
        <w:t>СТВА: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331"/>
        <w:gridCol w:w="3191"/>
      </w:tblGrid>
      <w:tr w:rsidR="001D265F" w:rsidRPr="00114276" w:rsidTr="001D5886">
        <w:tc>
          <w:tcPr>
            <w:tcW w:w="3190" w:type="dxa"/>
            <w:vAlign w:val="center"/>
          </w:tcPr>
          <w:p w:rsidR="001D265F" w:rsidRPr="00E70E93" w:rsidRDefault="001D265F" w:rsidP="001D5886">
            <w:pPr>
              <w:pStyle w:val="5"/>
              <w:shd w:val="clear" w:color="auto" w:fill="auto"/>
              <w:spacing w:before="0" w:line="240" w:lineRule="auto"/>
              <w:ind w:right="-1"/>
              <w:jc w:val="center"/>
            </w:pPr>
            <w:r w:rsidRPr="00E70E93">
              <w:rPr>
                <w:rStyle w:val="2"/>
              </w:rPr>
              <w:t>ВИДЫ ИСПОЛЬЗО</w:t>
            </w:r>
            <w:r w:rsidRPr="00E70E93">
              <w:rPr>
                <w:rStyle w:val="2"/>
              </w:rPr>
              <w:softHyphen/>
              <w:t>ВАНИЯ</w:t>
            </w:r>
          </w:p>
        </w:tc>
        <w:tc>
          <w:tcPr>
            <w:tcW w:w="3331" w:type="dxa"/>
            <w:vAlign w:val="center"/>
          </w:tcPr>
          <w:p w:rsidR="001D265F" w:rsidRPr="00E70E93" w:rsidRDefault="001D265F" w:rsidP="001D5886">
            <w:pPr>
              <w:pStyle w:val="5"/>
              <w:shd w:val="clear" w:color="auto" w:fill="auto"/>
              <w:spacing w:before="0" w:line="240" w:lineRule="auto"/>
              <w:ind w:right="-1"/>
              <w:jc w:val="center"/>
            </w:pPr>
            <w:r w:rsidRPr="00E70E93">
              <w:rPr>
                <w:rStyle w:val="2"/>
              </w:rPr>
              <w:t>ПАРАМЕТРЫ РАЗРЕШЕН</w:t>
            </w:r>
            <w:r w:rsidRPr="00E70E93">
              <w:rPr>
                <w:rStyle w:val="2"/>
              </w:rPr>
              <w:softHyphen/>
              <w:t>НОГО ИСПОЛЬЗОВАНИЯ</w:t>
            </w:r>
          </w:p>
        </w:tc>
        <w:tc>
          <w:tcPr>
            <w:tcW w:w="3191" w:type="dxa"/>
            <w:vAlign w:val="center"/>
          </w:tcPr>
          <w:p w:rsidR="001D265F" w:rsidRPr="00E70E93" w:rsidRDefault="001D265F" w:rsidP="001D5886">
            <w:pPr>
              <w:pStyle w:val="5"/>
              <w:shd w:val="clear" w:color="auto" w:fill="auto"/>
              <w:spacing w:before="0" w:line="240" w:lineRule="auto"/>
              <w:ind w:right="-36"/>
              <w:jc w:val="center"/>
            </w:pPr>
            <w:r w:rsidRPr="00E70E93">
              <w:rPr>
                <w:rStyle w:val="2"/>
              </w:rPr>
              <w:t>ОСОБЫЕ УСЛОВИЯ РЕАЛИЗА</w:t>
            </w:r>
            <w:r w:rsidRPr="00E70E93">
              <w:rPr>
                <w:rStyle w:val="2"/>
              </w:rPr>
              <w:softHyphen/>
              <w:t>ЦИИ РЕГЛАМЕНТА</w:t>
            </w:r>
          </w:p>
        </w:tc>
      </w:tr>
      <w:tr w:rsidR="001D265F" w:rsidRPr="00114276" w:rsidTr="001D5886">
        <w:tc>
          <w:tcPr>
            <w:tcW w:w="3190" w:type="dxa"/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right="-1"/>
              <w:jc w:val="both"/>
            </w:pPr>
            <w:r w:rsidRPr="00E70E93">
              <w:rPr>
                <w:rStyle w:val="a6"/>
                <w:b w:val="0"/>
              </w:rPr>
              <w:t>Леса, луга, заболочен</w:t>
            </w:r>
            <w:r w:rsidRPr="00E70E93">
              <w:rPr>
                <w:rStyle w:val="a6"/>
                <w:b w:val="0"/>
              </w:rPr>
              <w:softHyphen/>
              <w:t>ные территории и про</w:t>
            </w:r>
            <w:r w:rsidRPr="00E70E93">
              <w:rPr>
                <w:rStyle w:val="a6"/>
                <w:b w:val="0"/>
              </w:rPr>
              <w:softHyphen/>
              <w:t>чие природные терри</w:t>
            </w:r>
            <w:r w:rsidRPr="00E70E93">
              <w:rPr>
                <w:rStyle w:val="a6"/>
                <w:b w:val="0"/>
              </w:rPr>
              <w:softHyphen/>
              <w:t>тории</w:t>
            </w:r>
          </w:p>
        </w:tc>
        <w:tc>
          <w:tcPr>
            <w:tcW w:w="3331" w:type="dxa"/>
            <w:vAlign w:val="bottom"/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right="-1"/>
              <w:rPr>
                <w:rStyle w:val="a6"/>
                <w:b w:val="0"/>
              </w:rPr>
            </w:pPr>
            <w:r w:rsidRPr="00E70E93">
              <w:rPr>
                <w:rStyle w:val="a6"/>
                <w:b w:val="0"/>
              </w:rPr>
              <w:t>Параметры разрешенного использования не подлежат ограничению.</w:t>
            </w:r>
          </w:p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right="-1"/>
            </w:pPr>
            <w:r w:rsidRPr="00E70E93">
              <w:rPr>
                <w:rStyle w:val="a6"/>
                <w:b w:val="0"/>
              </w:rPr>
              <w:t>Освоение лесов должно осу</w:t>
            </w:r>
            <w:r w:rsidRPr="00E70E93">
              <w:rPr>
                <w:rStyle w:val="a6"/>
                <w:b w:val="0"/>
              </w:rPr>
              <w:softHyphen/>
              <w:t>ществляться строго по целево</w:t>
            </w:r>
            <w:r w:rsidRPr="00E70E93">
              <w:rPr>
                <w:rStyle w:val="a6"/>
                <w:b w:val="0"/>
              </w:rPr>
              <w:softHyphen/>
              <w:t>му назначению в соответствии с мероприятиями, предусмот</w:t>
            </w:r>
            <w:r w:rsidRPr="00E70E93">
              <w:rPr>
                <w:rStyle w:val="a6"/>
                <w:b w:val="0"/>
              </w:rPr>
              <w:softHyphen/>
              <w:t>ренными лесохозяйственным регламентом.</w:t>
            </w:r>
          </w:p>
        </w:tc>
        <w:tc>
          <w:tcPr>
            <w:tcW w:w="3191" w:type="dxa"/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right="-1"/>
              <w:jc w:val="both"/>
            </w:pPr>
            <w:r w:rsidRPr="00E70E93">
              <w:rPr>
                <w:rStyle w:val="a6"/>
                <w:b w:val="0"/>
              </w:rPr>
              <w:t>В соответствии с техническими ре</w:t>
            </w:r>
            <w:r w:rsidRPr="00E70E93">
              <w:rPr>
                <w:rStyle w:val="a6"/>
                <w:b w:val="0"/>
              </w:rPr>
              <w:softHyphen/>
              <w:t>гламентами, СанПиН, СП, и др. доку</w:t>
            </w:r>
            <w:r w:rsidRPr="00E70E93">
              <w:rPr>
                <w:rStyle w:val="a6"/>
                <w:b w:val="0"/>
              </w:rPr>
              <w:softHyphen/>
              <w:t>ментами</w:t>
            </w:r>
          </w:p>
        </w:tc>
      </w:tr>
    </w:tbl>
    <w:p w:rsidR="001D265F" w:rsidRPr="00A47718" w:rsidRDefault="001D265F" w:rsidP="001D265F">
      <w:pPr>
        <w:widowControl w:val="0"/>
        <w:tabs>
          <w:tab w:val="left" w:pos="1821"/>
        </w:tabs>
        <w:spacing w:before="232" w:after="236"/>
        <w:ind w:right="-1" w:firstLine="567"/>
        <w:jc w:val="both"/>
        <w:rPr>
          <w:sz w:val="24"/>
          <w:szCs w:val="24"/>
        </w:rPr>
      </w:pPr>
      <w:r w:rsidRPr="00A47718">
        <w:rPr>
          <w:rStyle w:val="15"/>
          <w:bCs w:val="0"/>
          <w:sz w:val="24"/>
          <w:szCs w:val="24"/>
        </w:rPr>
        <w:t>2. ВСПОМОГАТЕЛЬНЫЕ ВИДЫ И ПАРАМЕТРЫ РАЗРЕШЁННОГО ИС</w:t>
      </w:r>
      <w:r w:rsidRPr="00A47718">
        <w:rPr>
          <w:rStyle w:val="15"/>
          <w:bCs w:val="0"/>
          <w:sz w:val="24"/>
          <w:szCs w:val="24"/>
        </w:rPr>
        <w:softHyphen/>
        <w:t>ПОЛЬЗОВАНИЯ ЗЕМЕЛЬНЫХ УЧАСТКОВ И ОБЪЕКТОВ КАПИТАЛЬНОГО СТРОИТЕЛЬСТВА:</w:t>
      </w:r>
      <w:r w:rsidRPr="00A47718">
        <w:rPr>
          <w:rStyle w:val="15"/>
          <w:b w:val="0"/>
          <w:bCs w:val="0"/>
          <w:sz w:val="24"/>
          <w:szCs w:val="24"/>
        </w:rPr>
        <w:t xml:space="preserve"> нет</w:t>
      </w:r>
    </w:p>
    <w:p w:rsidR="001D265F" w:rsidRPr="00A47718" w:rsidRDefault="001D265F" w:rsidP="001D265F">
      <w:pPr>
        <w:widowControl w:val="0"/>
        <w:tabs>
          <w:tab w:val="left" w:pos="2870"/>
        </w:tabs>
        <w:spacing w:after="184"/>
        <w:ind w:right="-1" w:firstLine="567"/>
        <w:jc w:val="both"/>
        <w:rPr>
          <w:sz w:val="24"/>
          <w:szCs w:val="24"/>
        </w:rPr>
      </w:pPr>
      <w:r w:rsidRPr="00A47718">
        <w:rPr>
          <w:rStyle w:val="15"/>
          <w:bCs w:val="0"/>
          <w:sz w:val="24"/>
          <w:szCs w:val="24"/>
        </w:rPr>
        <w:t>3. УСЛОВНО РАЗРЕШЁННЫЕ ВИДЫ И ПАРАМЕТРЫ ИСПОЛЬЗОВАНИЯ ЗЕМЕЛЬНЫХ УЧАСТКОВ И ОБЪЕКТОВ КАПИТАЛЬНОГО СТРОИТЕЛЬСТВА: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331"/>
        <w:gridCol w:w="3191"/>
      </w:tblGrid>
      <w:tr w:rsidR="001D265F" w:rsidRPr="00114276" w:rsidTr="001D5886">
        <w:tc>
          <w:tcPr>
            <w:tcW w:w="3190" w:type="dxa"/>
            <w:vAlign w:val="center"/>
          </w:tcPr>
          <w:p w:rsidR="001D265F" w:rsidRPr="00E70E93" w:rsidRDefault="001D265F" w:rsidP="001D5886">
            <w:pPr>
              <w:pStyle w:val="5"/>
              <w:shd w:val="clear" w:color="auto" w:fill="auto"/>
              <w:spacing w:before="0" w:line="240" w:lineRule="auto"/>
              <w:jc w:val="center"/>
            </w:pPr>
            <w:r w:rsidRPr="00E70E93">
              <w:rPr>
                <w:rStyle w:val="2"/>
              </w:rPr>
              <w:t>ВИДЫ ИСПОЛЬЗО</w:t>
            </w:r>
            <w:r w:rsidRPr="00E70E93">
              <w:rPr>
                <w:rStyle w:val="2"/>
              </w:rPr>
              <w:softHyphen/>
              <w:t>ВАНИЯ</w:t>
            </w:r>
          </w:p>
        </w:tc>
        <w:tc>
          <w:tcPr>
            <w:tcW w:w="3331" w:type="dxa"/>
            <w:vAlign w:val="center"/>
          </w:tcPr>
          <w:p w:rsidR="001D265F" w:rsidRPr="00E70E93" w:rsidRDefault="001D265F" w:rsidP="001D5886">
            <w:pPr>
              <w:pStyle w:val="5"/>
              <w:shd w:val="clear" w:color="auto" w:fill="auto"/>
              <w:spacing w:before="0" w:line="240" w:lineRule="auto"/>
              <w:jc w:val="center"/>
            </w:pPr>
            <w:r w:rsidRPr="00E70E93">
              <w:rPr>
                <w:rStyle w:val="2"/>
              </w:rPr>
              <w:t>ПАРАМЕТРЫ РАЗРЕШЕН</w:t>
            </w:r>
            <w:r w:rsidRPr="00E70E93">
              <w:rPr>
                <w:rStyle w:val="2"/>
              </w:rPr>
              <w:softHyphen/>
              <w:t>НОГО ИСПОЛЬЗОВАНИЯ</w:t>
            </w:r>
          </w:p>
        </w:tc>
        <w:tc>
          <w:tcPr>
            <w:tcW w:w="3191" w:type="dxa"/>
            <w:vAlign w:val="center"/>
          </w:tcPr>
          <w:p w:rsidR="001D265F" w:rsidRPr="00E70E93" w:rsidRDefault="001D265F" w:rsidP="001D5886">
            <w:pPr>
              <w:pStyle w:val="5"/>
              <w:shd w:val="clear" w:color="auto" w:fill="auto"/>
              <w:spacing w:before="0" w:line="240" w:lineRule="auto"/>
              <w:ind w:left="-108"/>
              <w:jc w:val="center"/>
            </w:pPr>
            <w:r w:rsidRPr="00E70E93">
              <w:rPr>
                <w:rStyle w:val="2"/>
              </w:rPr>
              <w:t>ОСОБЫЕ УСЛОВИЯ РЕАЛИЗА</w:t>
            </w:r>
            <w:r w:rsidRPr="00E70E93">
              <w:rPr>
                <w:rStyle w:val="2"/>
              </w:rPr>
              <w:softHyphen/>
              <w:t>ЦИИ РЕГЛАМЕНТА</w:t>
            </w:r>
          </w:p>
        </w:tc>
      </w:tr>
      <w:tr w:rsidR="001D265F" w:rsidRPr="00114276" w:rsidTr="001D5886">
        <w:tc>
          <w:tcPr>
            <w:tcW w:w="3190" w:type="dxa"/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left="34"/>
              <w:rPr>
                <w:rStyle w:val="a6"/>
                <w:b w:val="0"/>
              </w:rPr>
            </w:pPr>
            <w:r w:rsidRPr="00E70E93">
              <w:rPr>
                <w:rStyle w:val="a6"/>
                <w:b w:val="0"/>
              </w:rPr>
              <w:t>Объекты инженерной инфраструктуры.</w:t>
            </w:r>
          </w:p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left="34"/>
              <w:rPr>
                <w:b/>
              </w:rPr>
            </w:pPr>
            <w:r w:rsidRPr="00E70E93">
              <w:rPr>
                <w:rStyle w:val="a6"/>
                <w:b w:val="0"/>
              </w:rPr>
              <w:t>Объекты транспорт</w:t>
            </w:r>
            <w:r w:rsidRPr="00E70E93">
              <w:rPr>
                <w:rStyle w:val="a6"/>
                <w:b w:val="0"/>
              </w:rPr>
              <w:softHyphen/>
              <w:t>ной инфраструктуры</w:t>
            </w:r>
          </w:p>
        </w:tc>
        <w:tc>
          <w:tcPr>
            <w:tcW w:w="3331" w:type="dxa"/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left="34"/>
              <w:jc w:val="both"/>
              <w:rPr>
                <w:b/>
              </w:rPr>
            </w:pPr>
            <w:r w:rsidRPr="00E70E93">
              <w:rPr>
                <w:rStyle w:val="a6"/>
                <w:b w:val="0"/>
              </w:rPr>
              <w:t>Линейные объекты и здания, со</w:t>
            </w:r>
            <w:r w:rsidRPr="00E70E93">
              <w:rPr>
                <w:rStyle w:val="a6"/>
                <w:b w:val="0"/>
              </w:rPr>
              <w:softHyphen/>
              <w:t>оружения для обслуживания ра</w:t>
            </w:r>
            <w:r w:rsidRPr="00E70E93">
              <w:rPr>
                <w:rStyle w:val="a6"/>
                <w:b w:val="0"/>
              </w:rPr>
              <w:softHyphen/>
              <w:t>ботников и для обеспечения дея</w:t>
            </w:r>
            <w:r w:rsidRPr="00E70E93">
              <w:rPr>
                <w:rStyle w:val="a6"/>
                <w:b w:val="0"/>
              </w:rPr>
              <w:softHyphen/>
              <w:t>тельности линейного объекта.</w:t>
            </w:r>
          </w:p>
        </w:tc>
        <w:tc>
          <w:tcPr>
            <w:tcW w:w="3191" w:type="dxa"/>
            <w:vAlign w:val="bottom"/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left="34"/>
              <w:jc w:val="both"/>
              <w:rPr>
                <w:b/>
              </w:rPr>
            </w:pPr>
            <w:r w:rsidRPr="00E70E93">
              <w:rPr>
                <w:rStyle w:val="a6"/>
                <w:b w:val="0"/>
              </w:rPr>
              <w:t>Строительство осуществлять в со</w:t>
            </w:r>
            <w:r w:rsidRPr="00E70E93">
              <w:rPr>
                <w:rStyle w:val="a6"/>
                <w:b w:val="0"/>
              </w:rPr>
              <w:softHyphen/>
              <w:t>ответствии с СП 42.13330.2011 (Ак</w:t>
            </w:r>
            <w:r w:rsidRPr="00E70E93">
              <w:rPr>
                <w:rStyle w:val="a6"/>
                <w:b w:val="0"/>
              </w:rPr>
              <w:softHyphen/>
              <w:t>туализированная редакция СНиП 2.07.0189* «Градостроительство. Планировка и застройка городских и сельских поселений»), СП, со строительными нормами и прави</w:t>
            </w:r>
            <w:r w:rsidRPr="00E70E93">
              <w:rPr>
                <w:rStyle w:val="a6"/>
                <w:b w:val="0"/>
              </w:rPr>
              <w:softHyphen/>
              <w:t>лами, техническими регламентами и по утвержденному проекту пла</w:t>
            </w:r>
            <w:r w:rsidRPr="00E70E93">
              <w:rPr>
                <w:rStyle w:val="a6"/>
                <w:b w:val="0"/>
              </w:rPr>
              <w:softHyphen/>
              <w:t>нировки, проекту межевания терри</w:t>
            </w:r>
            <w:r w:rsidRPr="00E70E93">
              <w:rPr>
                <w:rStyle w:val="a6"/>
                <w:b w:val="0"/>
              </w:rPr>
              <w:softHyphen/>
              <w:t>тории.</w:t>
            </w:r>
          </w:p>
        </w:tc>
      </w:tr>
      <w:tr w:rsidR="001D265F" w:rsidRPr="00114276" w:rsidTr="001D5886">
        <w:tc>
          <w:tcPr>
            <w:tcW w:w="3190" w:type="dxa"/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rPr>
                <w:rStyle w:val="a6"/>
                <w:b w:val="0"/>
              </w:rPr>
            </w:pPr>
            <w:r w:rsidRPr="00E70E93">
              <w:rPr>
                <w:rStyle w:val="a6"/>
                <w:b w:val="0"/>
              </w:rPr>
              <w:t xml:space="preserve">Животноводство (сенокошение </w:t>
            </w:r>
            <w:r w:rsidRPr="00E70E93">
              <w:rPr>
                <w:rStyle w:val="a6"/>
                <w:b w:val="0"/>
              </w:rPr>
              <w:lastRenderedPageBreak/>
              <w:t>и выпас сельскохозяйственных животных)</w:t>
            </w:r>
          </w:p>
        </w:tc>
        <w:tc>
          <w:tcPr>
            <w:tcW w:w="3331" w:type="dxa"/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jc w:val="both"/>
              <w:rPr>
                <w:rStyle w:val="a6"/>
                <w:b w:val="0"/>
              </w:rPr>
            </w:pPr>
            <w:r w:rsidRPr="00E70E93">
              <w:rPr>
                <w:rStyle w:val="a6"/>
                <w:b w:val="0"/>
              </w:rPr>
              <w:lastRenderedPageBreak/>
              <w:t xml:space="preserve">Параметры разрешенного </w:t>
            </w:r>
            <w:r w:rsidRPr="00E70E93">
              <w:rPr>
                <w:rStyle w:val="a6"/>
                <w:b w:val="0"/>
              </w:rPr>
              <w:lastRenderedPageBreak/>
              <w:t>использования земельных участков не подлежат ограничению.</w:t>
            </w:r>
          </w:p>
        </w:tc>
        <w:tc>
          <w:tcPr>
            <w:tcW w:w="3191" w:type="dxa"/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rPr>
                <w:rStyle w:val="a6"/>
                <w:b w:val="0"/>
              </w:rPr>
            </w:pPr>
            <w:r w:rsidRPr="00E70E93">
              <w:rPr>
                <w:rStyle w:val="a6"/>
                <w:b w:val="0"/>
              </w:rPr>
              <w:lastRenderedPageBreak/>
              <w:t xml:space="preserve">Строительство объектов </w:t>
            </w:r>
            <w:r w:rsidRPr="00E70E93">
              <w:rPr>
                <w:rStyle w:val="a6"/>
                <w:b w:val="0"/>
              </w:rPr>
              <w:lastRenderedPageBreak/>
              <w:t>недвижимости не предусмотрено.</w:t>
            </w:r>
          </w:p>
        </w:tc>
      </w:tr>
    </w:tbl>
    <w:p w:rsidR="001D265F" w:rsidRPr="00A47718" w:rsidRDefault="001D265F" w:rsidP="001D265F">
      <w:pPr>
        <w:ind w:right="-1"/>
        <w:rPr>
          <w:rStyle w:val="11"/>
          <w:b w:val="0"/>
          <w:bCs w:val="0"/>
          <w:sz w:val="24"/>
          <w:szCs w:val="24"/>
        </w:rPr>
      </w:pPr>
    </w:p>
    <w:p w:rsidR="001D265F" w:rsidRPr="00A47718" w:rsidRDefault="001D265F" w:rsidP="001D265F">
      <w:pPr>
        <w:ind w:right="-1"/>
        <w:jc w:val="center"/>
        <w:rPr>
          <w:rStyle w:val="11"/>
          <w:bCs w:val="0"/>
          <w:sz w:val="24"/>
          <w:szCs w:val="24"/>
        </w:rPr>
      </w:pPr>
      <w:r w:rsidRPr="00A47718">
        <w:rPr>
          <w:rStyle w:val="11"/>
          <w:bCs w:val="0"/>
          <w:sz w:val="24"/>
          <w:szCs w:val="24"/>
        </w:rPr>
        <w:t>ЗОНА ЕСТЕСТВЕННОГО ЛАНДШАФТА (РЗ-2)</w:t>
      </w:r>
    </w:p>
    <w:p w:rsidR="001D265F" w:rsidRPr="00A47718" w:rsidRDefault="001D265F" w:rsidP="001D265F">
      <w:pPr>
        <w:ind w:right="-1"/>
        <w:jc w:val="center"/>
        <w:rPr>
          <w:rStyle w:val="11"/>
          <w:bCs w:val="0"/>
          <w:sz w:val="24"/>
          <w:szCs w:val="24"/>
        </w:rPr>
      </w:pPr>
    </w:p>
    <w:p w:rsidR="001D265F" w:rsidRPr="00A47718" w:rsidRDefault="001D265F" w:rsidP="001D265F">
      <w:pPr>
        <w:widowControl w:val="0"/>
        <w:tabs>
          <w:tab w:val="left" w:pos="1823"/>
        </w:tabs>
        <w:ind w:right="-1" w:firstLine="567"/>
        <w:jc w:val="both"/>
        <w:rPr>
          <w:sz w:val="24"/>
          <w:szCs w:val="24"/>
        </w:rPr>
      </w:pPr>
      <w:r w:rsidRPr="00A47718">
        <w:rPr>
          <w:rStyle w:val="15"/>
          <w:bCs w:val="0"/>
          <w:sz w:val="24"/>
          <w:szCs w:val="24"/>
        </w:rPr>
        <w:t>1. ОСНОВНЫЕ ВИДЫ И ПАРАМЕТРЫ РАЗРЕШЁННОГО ИСПОЛЬЗОВА</w:t>
      </w:r>
      <w:r w:rsidRPr="00A47718">
        <w:rPr>
          <w:rStyle w:val="15"/>
          <w:bCs w:val="0"/>
          <w:sz w:val="24"/>
          <w:szCs w:val="24"/>
        </w:rPr>
        <w:softHyphen/>
        <w:t>НИЯ ЗЕМЕЛЬНЫХ УЧАСТКОВ И ОБЪЕКТОВ КАПИТАЛЬНОГО СТРОИТЕЛЬ</w:t>
      </w:r>
      <w:r w:rsidRPr="00A47718">
        <w:rPr>
          <w:rStyle w:val="15"/>
          <w:bCs w:val="0"/>
          <w:sz w:val="24"/>
          <w:szCs w:val="24"/>
        </w:rPr>
        <w:softHyphen/>
        <w:t>СТВА</w:t>
      </w:r>
      <w:r w:rsidRPr="00A47718">
        <w:rPr>
          <w:rStyle w:val="15"/>
          <w:b w:val="0"/>
          <w:bCs w:val="0"/>
          <w:sz w:val="24"/>
          <w:szCs w:val="24"/>
        </w:rPr>
        <w:t>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331"/>
        <w:gridCol w:w="3191"/>
      </w:tblGrid>
      <w:tr w:rsidR="001D265F" w:rsidRPr="00114276" w:rsidTr="001D5886">
        <w:tc>
          <w:tcPr>
            <w:tcW w:w="3190" w:type="dxa"/>
            <w:vAlign w:val="center"/>
          </w:tcPr>
          <w:p w:rsidR="001D265F" w:rsidRPr="00E70E93" w:rsidRDefault="001D265F" w:rsidP="001D5886">
            <w:pPr>
              <w:pStyle w:val="5"/>
              <w:shd w:val="clear" w:color="auto" w:fill="auto"/>
              <w:spacing w:before="0" w:line="240" w:lineRule="auto"/>
              <w:ind w:right="-1"/>
              <w:jc w:val="center"/>
            </w:pPr>
            <w:r w:rsidRPr="00E70E93">
              <w:rPr>
                <w:rStyle w:val="2"/>
              </w:rPr>
              <w:t>ВИДЫ ИСПОЛЬЗО</w:t>
            </w:r>
            <w:r w:rsidRPr="00E70E93">
              <w:rPr>
                <w:rStyle w:val="2"/>
              </w:rPr>
              <w:softHyphen/>
              <w:t>ВАНИЯ</w:t>
            </w:r>
          </w:p>
        </w:tc>
        <w:tc>
          <w:tcPr>
            <w:tcW w:w="3331" w:type="dxa"/>
            <w:vAlign w:val="center"/>
          </w:tcPr>
          <w:p w:rsidR="001D265F" w:rsidRPr="00E70E93" w:rsidRDefault="001D265F" w:rsidP="001D5886">
            <w:pPr>
              <w:pStyle w:val="5"/>
              <w:shd w:val="clear" w:color="auto" w:fill="auto"/>
              <w:spacing w:before="0" w:line="240" w:lineRule="auto"/>
              <w:ind w:right="-1"/>
              <w:jc w:val="center"/>
            </w:pPr>
            <w:r w:rsidRPr="00E70E93">
              <w:rPr>
                <w:rStyle w:val="2"/>
              </w:rPr>
              <w:t>ПАРАМЕТРЫ РАЗРЕШЕН</w:t>
            </w:r>
            <w:r w:rsidRPr="00E70E93">
              <w:rPr>
                <w:rStyle w:val="2"/>
              </w:rPr>
              <w:softHyphen/>
              <w:t>НОГО ИСПОЛЬЗОВАНИЯ</w:t>
            </w:r>
          </w:p>
        </w:tc>
        <w:tc>
          <w:tcPr>
            <w:tcW w:w="3191" w:type="dxa"/>
            <w:vAlign w:val="center"/>
          </w:tcPr>
          <w:p w:rsidR="001D265F" w:rsidRPr="00E70E93" w:rsidRDefault="001D265F" w:rsidP="001D5886">
            <w:pPr>
              <w:pStyle w:val="5"/>
              <w:shd w:val="clear" w:color="auto" w:fill="auto"/>
              <w:spacing w:before="0" w:line="240" w:lineRule="auto"/>
              <w:ind w:right="-1"/>
              <w:jc w:val="center"/>
            </w:pPr>
            <w:r w:rsidRPr="00E70E93">
              <w:rPr>
                <w:rStyle w:val="2"/>
              </w:rPr>
              <w:t>ОСОБЫЕ УСЛОВИЯ РЕАЛИЗА</w:t>
            </w:r>
            <w:r w:rsidRPr="00E70E93">
              <w:rPr>
                <w:rStyle w:val="2"/>
              </w:rPr>
              <w:softHyphen/>
              <w:t>ЦИИ РЕГЛАМЕНТА</w:t>
            </w:r>
          </w:p>
        </w:tc>
      </w:tr>
      <w:tr w:rsidR="001D265F" w:rsidRPr="00114276" w:rsidTr="001D5886">
        <w:tc>
          <w:tcPr>
            <w:tcW w:w="3190" w:type="dxa"/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right="-1"/>
            </w:pPr>
            <w:r w:rsidRPr="00E70E93">
              <w:rPr>
                <w:rStyle w:val="a6"/>
                <w:b w:val="0"/>
              </w:rPr>
              <w:t>Леса, луга, заболочен</w:t>
            </w:r>
            <w:r w:rsidRPr="00E70E93">
              <w:rPr>
                <w:rStyle w:val="a6"/>
                <w:b w:val="0"/>
              </w:rPr>
              <w:softHyphen/>
              <w:t>ные территории и прочие природные тер</w:t>
            </w:r>
            <w:r w:rsidRPr="00E70E93">
              <w:rPr>
                <w:rStyle w:val="a6"/>
                <w:b w:val="0"/>
              </w:rPr>
              <w:softHyphen/>
              <w:t>ритории</w:t>
            </w:r>
          </w:p>
        </w:tc>
        <w:tc>
          <w:tcPr>
            <w:tcW w:w="3331" w:type="dxa"/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right="-1"/>
              <w:rPr>
                <w:rStyle w:val="a6"/>
                <w:b w:val="0"/>
              </w:rPr>
            </w:pPr>
            <w:r w:rsidRPr="00E70E93">
              <w:rPr>
                <w:rStyle w:val="a6"/>
                <w:b w:val="0"/>
              </w:rPr>
              <w:t>Параметры разрешенного использования не подлежат ограничению.</w:t>
            </w:r>
          </w:p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right="-1"/>
            </w:pPr>
          </w:p>
        </w:tc>
        <w:tc>
          <w:tcPr>
            <w:tcW w:w="3191" w:type="dxa"/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right="-1"/>
            </w:pPr>
            <w:r w:rsidRPr="00E70E93">
              <w:rPr>
                <w:rStyle w:val="a6"/>
                <w:b w:val="0"/>
              </w:rPr>
              <w:t>В соответствии с техническими ре</w:t>
            </w:r>
            <w:r w:rsidRPr="00E70E93">
              <w:rPr>
                <w:rStyle w:val="a6"/>
                <w:b w:val="0"/>
              </w:rPr>
              <w:softHyphen/>
              <w:t>гламентами, СанПиН, СП, и др. доку</w:t>
            </w:r>
            <w:r w:rsidRPr="00E70E93">
              <w:rPr>
                <w:rStyle w:val="a6"/>
                <w:b w:val="0"/>
              </w:rPr>
              <w:softHyphen/>
              <w:t>ментами</w:t>
            </w:r>
          </w:p>
        </w:tc>
      </w:tr>
    </w:tbl>
    <w:p w:rsidR="001D265F" w:rsidRPr="00A47718" w:rsidRDefault="001D265F" w:rsidP="001D265F">
      <w:pPr>
        <w:widowControl w:val="0"/>
        <w:tabs>
          <w:tab w:val="left" w:pos="1823"/>
        </w:tabs>
        <w:spacing w:before="232" w:after="233"/>
        <w:ind w:right="-1" w:firstLine="567"/>
        <w:jc w:val="both"/>
        <w:rPr>
          <w:sz w:val="24"/>
          <w:szCs w:val="24"/>
        </w:rPr>
      </w:pPr>
      <w:r w:rsidRPr="00A47718">
        <w:rPr>
          <w:rStyle w:val="15"/>
          <w:bCs w:val="0"/>
          <w:sz w:val="24"/>
          <w:szCs w:val="24"/>
        </w:rPr>
        <w:t>2. ВСПОМОГАТЕЛЬНЫЕ ВИДЫ И ПАРАМЕТРЫ РАЗРЕШЁННОГО ИС</w:t>
      </w:r>
      <w:r w:rsidRPr="00A47718">
        <w:rPr>
          <w:rStyle w:val="15"/>
          <w:bCs w:val="0"/>
          <w:sz w:val="24"/>
          <w:szCs w:val="24"/>
        </w:rPr>
        <w:softHyphen/>
        <w:t>ПОЛЬЗОВАНИЯ ЗЕМЕЛЬНЫХ УЧАСТКОВ И ОБЪЕКТОВ КАПИТАЛЬНОГО СТРОИТЕЛЬСТВА:</w:t>
      </w:r>
      <w:r w:rsidRPr="00A47718">
        <w:rPr>
          <w:rStyle w:val="15"/>
          <w:b w:val="0"/>
          <w:bCs w:val="0"/>
          <w:sz w:val="24"/>
          <w:szCs w:val="24"/>
        </w:rPr>
        <w:t xml:space="preserve"> </w:t>
      </w:r>
      <w:r w:rsidRPr="00A47718">
        <w:rPr>
          <w:rStyle w:val="150"/>
          <w:b w:val="0"/>
          <w:sz w:val="24"/>
          <w:szCs w:val="24"/>
        </w:rPr>
        <w:t>нет</w:t>
      </w:r>
      <w:r w:rsidRPr="00A47718">
        <w:rPr>
          <w:rStyle w:val="150"/>
          <w:sz w:val="24"/>
          <w:szCs w:val="24"/>
        </w:rPr>
        <w:t>.</w:t>
      </w:r>
    </w:p>
    <w:p w:rsidR="001D265F" w:rsidRPr="00A47718" w:rsidRDefault="001D265F" w:rsidP="001D265F">
      <w:pPr>
        <w:widowControl w:val="0"/>
        <w:tabs>
          <w:tab w:val="left" w:pos="2865"/>
        </w:tabs>
        <w:spacing w:after="183"/>
        <w:ind w:right="-1" w:firstLine="567"/>
        <w:jc w:val="both"/>
        <w:rPr>
          <w:sz w:val="24"/>
          <w:szCs w:val="24"/>
        </w:rPr>
      </w:pPr>
      <w:r w:rsidRPr="00A47718">
        <w:rPr>
          <w:rStyle w:val="15"/>
          <w:bCs w:val="0"/>
          <w:sz w:val="24"/>
          <w:szCs w:val="24"/>
        </w:rPr>
        <w:t>3. УСЛОВНО РАЗРЕШЁННЫЕ ВИДЫ И ПАРАМЕТРЫ ИСПОЛЬЗОВАНИЯ ЗЕМЕЛЬНЫХ УЧАСТКОВ И ОБЪЕКТОВ КАПИТАЛЬНОГО СТРОИТЕЛЬСТВА: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331"/>
        <w:gridCol w:w="3191"/>
      </w:tblGrid>
      <w:tr w:rsidR="001D265F" w:rsidRPr="00114276" w:rsidTr="001D5886">
        <w:tc>
          <w:tcPr>
            <w:tcW w:w="3190" w:type="dxa"/>
            <w:vAlign w:val="center"/>
          </w:tcPr>
          <w:p w:rsidR="001D265F" w:rsidRPr="00E70E93" w:rsidRDefault="001D265F" w:rsidP="001D5886">
            <w:pPr>
              <w:pStyle w:val="5"/>
              <w:shd w:val="clear" w:color="auto" w:fill="auto"/>
              <w:spacing w:before="0" w:line="240" w:lineRule="auto"/>
              <w:ind w:right="-1"/>
              <w:jc w:val="center"/>
            </w:pPr>
            <w:r w:rsidRPr="00E70E93">
              <w:rPr>
                <w:rStyle w:val="2"/>
              </w:rPr>
              <w:t>ВИДЫ ИСПОЛЬЗО</w:t>
            </w:r>
            <w:r w:rsidRPr="00E70E93">
              <w:rPr>
                <w:rStyle w:val="2"/>
              </w:rPr>
              <w:softHyphen/>
              <w:t>ВАНИЯ</w:t>
            </w:r>
          </w:p>
        </w:tc>
        <w:tc>
          <w:tcPr>
            <w:tcW w:w="3331" w:type="dxa"/>
            <w:vAlign w:val="center"/>
          </w:tcPr>
          <w:p w:rsidR="001D265F" w:rsidRPr="00E70E93" w:rsidRDefault="001D265F" w:rsidP="001D5886">
            <w:pPr>
              <w:pStyle w:val="5"/>
              <w:shd w:val="clear" w:color="auto" w:fill="auto"/>
              <w:spacing w:before="0" w:line="240" w:lineRule="auto"/>
              <w:ind w:right="-1"/>
              <w:jc w:val="center"/>
            </w:pPr>
            <w:r w:rsidRPr="00E70E93">
              <w:rPr>
                <w:rStyle w:val="2"/>
              </w:rPr>
              <w:t>ПАРАМЕТРЫ РАЗРЕШЕН</w:t>
            </w:r>
            <w:r w:rsidRPr="00E70E93">
              <w:rPr>
                <w:rStyle w:val="2"/>
              </w:rPr>
              <w:softHyphen/>
              <w:t>НОГО ИСПОЛЬЗОВАНИЯ</w:t>
            </w:r>
          </w:p>
        </w:tc>
        <w:tc>
          <w:tcPr>
            <w:tcW w:w="3191" w:type="dxa"/>
            <w:vAlign w:val="center"/>
          </w:tcPr>
          <w:p w:rsidR="001D265F" w:rsidRPr="00E70E93" w:rsidRDefault="001D265F" w:rsidP="001D5886">
            <w:pPr>
              <w:pStyle w:val="5"/>
              <w:shd w:val="clear" w:color="auto" w:fill="auto"/>
              <w:spacing w:before="0" w:line="240" w:lineRule="auto"/>
              <w:ind w:right="-36"/>
              <w:jc w:val="center"/>
            </w:pPr>
            <w:r w:rsidRPr="00E70E93">
              <w:rPr>
                <w:rStyle w:val="2"/>
              </w:rPr>
              <w:t>ОСОБЫЕ УСЛОВИЯ РЕАЛИЗА</w:t>
            </w:r>
            <w:r w:rsidRPr="00E70E93">
              <w:rPr>
                <w:rStyle w:val="2"/>
              </w:rPr>
              <w:softHyphen/>
              <w:t>ЦИИ РЕГЛАМЕНТА</w:t>
            </w:r>
          </w:p>
        </w:tc>
      </w:tr>
      <w:tr w:rsidR="001D265F" w:rsidRPr="00114276" w:rsidTr="001D5886">
        <w:tc>
          <w:tcPr>
            <w:tcW w:w="3190" w:type="dxa"/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rPr>
                <w:b/>
              </w:rPr>
            </w:pPr>
            <w:r w:rsidRPr="00E70E93">
              <w:rPr>
                <w:rStyle w:val="a6"/>
                <w:b w:val="0"/>
              </w:rPr>
              <w:t>Объекты инженерной инфраструктуры Объекты транспорт</w:t>
            </w:r>
            <w:r w:rsidRPr="00E70E93">
              <w:rPr>
                <w:rStyle w:val="a6"/>
                <w:b w:val="0"/>
              </w:rPr>
              <w:softHyphen/>
              <w:t>ной инфраструктуры</w:t>
            </w:r>
          </w:p>
        </w:tc>
        <w:tc>
          <w:tcPr>
            <w:tcW w:w="3331" w:type="dxa"/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jc w:val="both"/>
              <w:rPr>
                <w:b/>
              </w:rPr>
            </w:pPr>
            <w:r w:rsidRPr="00E70E93">
              <w:rPr>
                <w:rStyle w:val="a6"/>
                <w:b w:val="0"/>
              </w:rPr>
              <w:t>Линейные объекты и здания, со</w:t>
            </w:r>
            <w:r w:rsidRPr="00E70E93">
              <w:rPr>
                <w:rStyle w:val="a6"/>
                <w:b w:val="0"/>
              </w:rPr>
              <w:softHyphen/>
              <w:t>оружения для обслуживания ра</w:t>
            </w:r>
            <w:r w:rsidRPr="00E70E93">
              <w:rPr>
                <w:rStyle w:val="a6"/>
                <w:b w:val="0"/>
              </w:rPr>
              <w:softHyphen/>
              <w:t>ботников и для обеспечения дея</w:t>
            </w:r>
            <w:r w:rsidRPr="00E70E93">
              <w:rPr>
                <w:rStyle w:val="a6"/>
                <w:b w:val="0"/>
              </w:rPr>
              <w:softHyphen/>
              <w:t>тельности линейного объекта.</w:t>
            </w:r>
          </w:p>
        </w:tc>
        <w:tc>
          <w:tcPr>
            <w:tcW w:w="3191" w:type="dxa"/>
            <w:vAlign w:val="bottom"/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rPr>
                <w:b/>
              </w:rPr>
            </w:pPr>
            <w:r w:rsidRPr="00E70E93">
              <w:rPr>
                <w:rStyle w:val="a6"/>
                <w:b w:val="0"/>
              </w:rPr>
              <w:t>Строительство осуществлять в со</w:t>
            </w:r>
            <w:r w:rsidRPr="00E70E93">
              <w:rPr>
                <w:rStyle w:val="a6"/>
                <w:b w:val="0"/>
              </w:rPr>
              <w:softHyphen/>
              <w:t>ответствии с СП 42.13330.2011 (Ак</w:t>
            </w:r>
            <w:r w:rsidRPr="00E70E93">
              <w:rPr>
                <w:rStyle w:val="a6"/>
                <w:b w:val="0"/>
              </w:rPr>
              <w:softHyphen/>
              <w:t>туализированная редакция СНиП 2.07.0189* «Градостроительство. Планировка и застройка городских и сельских поселений»), СП, со строительными нормами и прави</w:t>
            </w:r>
            <w:r w:rsidRPr="00E70E93">
              <w:rPr>
                <w:rStyle w:val="a6"/>
                <w:b w:val="0"/>
              </w:rPr>
              <w:softHyphen/>
              <w:t>лами, техническими регламентами и по утвержденному проекту пла</w:t>
            </w:r>
            <w:r w:rsidRPr="00E70E93">
              <w:rPr>
                <w:rStyle w:val="a6"/>
                <w:b w:val="0"/>
              </w:rPr>
              <w:softHyphen/>
              <w:t>нировки, проекту межевания терри</w:t>
            </w:r>
            <w:r w:rsidRPr="00E70E93">
              <w:rPr>
                <w:rStyle w:val="a6"/>
                <w:b w:val="0"/>
              </w:rPr>
              <w:softHyphen/>
              <w:t>тории.</w:t>
            </w:r>
          </w:p>
        </w:tc>
      </w:tr>
      <w:tr w:rsidR="001D265F" w:rsidRPr="00114276" w:rsidTr="001D5886">
        <w:tc>
          <w:tcPr>
            <w:tcW w:w="3190" w:type="dxa"/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rPr>
                <w:rStyle w:val="a6"/>
                <w:b w:val="0"/>
              </w:rPr>
            </w:pPr>
            <w:r w:rsidRPr="00E70E93">
              <w:rPr>
                <w:rStyle w:val="a6"/>
                <w:b w:val="0"/>
              </w:rPr>
              <w:t>Животноводство (сенокошение и выпас сельскохозяйственных животных)</w:t>
            </w:r>
          </w:p>
        </w:tc>
        <w:tc>
          <w:tcPr>
            <w:tcW w:w="3331" w:type="dxa"/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jc w:val="both"/>
              <w:rPr>
                <w:rStyle w:val="a6"/>
                <w:b w:val="0"/>
              </w:rPr>
            </w:pPr>
            <w:r w:rsidRPr="00E70E93">
              <w:rPr>
                <w:rStyle w:val="a6"/>
                <w:b w:val="0"/>
              </w:rPr>
              <w:t>Параметры разрешенного использования земельных участков не подлежат ограничению.</w:t>
            </w:r>
          </w:p>
        </w:tc>
        <w:tc>
          <w:tcPr>
            <w:tcW w:w="3191" w:type="dxa"/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rPr>
                <w:rStyle w:val="a6"/>
                <w:b w:val="0"/>
              </w:rPr>
            </w:pPr>
            <w:r w:rsidRPr="00E70E93">
              <w:rPr>
                <w:rStyle w:val="a6"/>
                <w:b w:val="0"/>
              </w:rPr>
              <w:t>Строительство объектов недвижимости не предусмотрено.</w:t>
            </w:r>
          </w:p>
        </w:tc>
      </w:tr>
    </w:tbl>
    <w:p w:rsidR="00E70E93" w:rsidRDefault="00E70E93" w:rsidP="001D265F">
      <w:pPr>
        <w:ind w:right="-1"/>
        <w:jc w:val="center"/>
        <w:rPr>
          <w:rStyle w:val="11"/>
          <w:bCs w:val="0"/>
          <w:sz w:val="24"/>
          <w:szCs w:val="24"/>
        </w:rPr>
      </w:pPr>
    </w:p>
    <w:p w:rsidR="001D265F" w:rsidRPr="00A47718" w:rsidRDefault="001D265F" w:rsidP="001D265F">
      <w:pPr>
        <w:ind w:right="-1"/>
        <w:jc w:val="center"/>
        <w:rPr>
          <w:rStyle w:val="11"/>
          <w:bCs w:val="0"/>
          <w:sz w:val="24"/>
          <w:szCs w:val="24"/>
        </w:rPr>
      </w:pPr>
      <w:r w:rsidRPr="00A47718">
        <w:rPr>
          <w:rStyle w:val="11"/>
          <w:bCs w:val="0"/>
          <w:sz w:val="24"/>
          <w:szCs w:val="24"/>
        </w:rPr>
        <w:t>ЗОНА ФИЗИЧЕСКОЙ КУЛЬТУРЫ И СПОРТА (РЗ-З)</w:t>
      </w:r>
    </w:p>
    <w:p w:rsidR="001D265F" w:rsidRPr="00A47718" w:rsidRDefault="001D265F" w:rsidP="001D265F">
      <w:pPr>
        <w:ind w:right="-1"/>
        <w:rPr>
          <w:b/>
          <w:sz w:val="24"/>
          <w:szCs w:val="24"/>
        </w:rPr>
      </w:pPr>
    </w:p>
    <w:p w:rsidR="001D265F" w:rsidRPr="00A47718" w:rsidRDefault="001D265F" w:rsidP="001D265F">
      <w:pPr>
        <w:widowControl w:val="0"/>
        <w:tabs>
          <w:tab w:val="left" w:pos="1821"/>
        </w:tabs>
        <w:ind w:right="-1"/>
        <w:jc w:val="both"/>
        <w:rPr>
          <w:b/>
          <w:sz w:val="24"/>
          <w:szCs w:val="24"/>
        </w:rPr>
      </w:pPr>
      <w:r w:rsidRPr="00A47718">
        <w:rPr>
          <w:rStyle w:val="15"/>
          <w:bCs w:val="0"/>
          <w:sz w:val="24"/>
          <w:szCs w:val="24"/>
        </w:rPr>
        <w:t>1.ОСНОВНЫЕ ВИДЫ И ПАРАМЕТРЫ РАЗРЕШЁННОГО ИСПОЛЬЗОВА</w:t>
      </w:r>
      <w:r w:rsidRPr="00A47718">
        <w:rPr>
          <w:rStyle w:val="15"/>
          <w:bCs w:val="0"/>
          <w:sz w:val="24"/>
          <w:szCs w:val="24"/>
        </w:rPr>
        <w:softHyphen/>
        <w:t>НИЯ ЗЕМЕЛЬНЫХ УЧАСТКОВ И ОБЪЕКТОВ КАПИТАЛЬНОГО СТРОИТЕЛЬ</w:t>
      </w:r>
      <w:r w:rsidRPr="00A47718">
        <w:rPr>
          <w:rStyle w:val="15"/>
          <w:bCs w:val="0"/>
          <w:sz w:val="24"/>
          <w:szCs w:val="24"/>
        </w:rPr>
        <w:softHyphen/>
        <w:t>СТВА: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331"/>
        <w:gridCol w:w="3191"/>
      </w:tblGrid>
      <w:tr w:rsidR="001D265F" w:rsidRPr="00114276" w:rsidTr="001D5886">
        <w:tc>
          <w:tcPr>
            <w:tcW w:w="3190" w:type="dxa"/>
            <w:vAlign w:val="center"/>
          </w:tcPr>
          <w:p w:rsidR="001D265F" w:rsidRPr="00E70E93" w:rsidRDefault="001D265F" w:rsidP="001D5886">
            <w:pPr>
              <w:pStyle w:val="5"/>
              <w:shd w:val="clear" w:color="auto" w:fill="auto"/>
              <w:spacing w:before="0" w:line="240" w:lineRule="auto"/>
              <w:ind w:right="-1"/>
              <w:jc w:val="center"/>
            </w:pPr>
            <w:r w:rsidRPr="00E70E93">
              <w:rPr>
                <w:rStyle w:val="2"/>
              </w:rPr>
              <w:t>ВИДЫ ИСПОЛЬЗО</w:t>
            </w:r>
            <w:r w:rsidRPr="00E70E93">
              <w:rPr>
                <w:rStyle w:val="2"/>
              </w:rPr>
              <w:softHyphen/>
              <w:t>ВАНИЯ</w:t>
            </w:r>
          </w:p>
        </w:tc>
        <w:tc>
          <w:tcPr>
            <w:tcW w:w="3331" w:type="dxa"/>
            <w:vAlign w:val="center"/>
          </w:tcPr>
          <w:p w:rsidR="001D265F" w:rsidRPr="00E70E93" w:rsidRDefault="001D265F" w:rsidP="001D5886">
            <w:pPr>
              <w:pStyle w:val="5"/>
              <w:shd w:val="clear" w:color="auto" w:fill="auto"/>
              <w:spacing w:before="0" w:line="240" w:lineRule="auto"/>
              <w:ind w:right="-1"/>
              <w:jc w:val="center"/>
            </w:pPr>
            <w:r w:rsidRPr="00E70E93">
              <w:rPr>
                <w:rStyle w:val="2"/>
              </w:rPr>
              <w:t>ПАРАМЕТРЫ РАЗРЕШЕН</w:t>
            </w:r>
            <w:r w:rsidRPr="00E70E93">
              <w:rPr>
                <w:rStyle w:val="2"/>
              </w:rPr>
              <w:softHyphen/>
              <w:t>НОГО ИСПОЛЬЗОВАНИЯ</w:t>
            </w:r>
          </w:p>
        </w:tc>
        <w:tc>
          <w:tcPr>
            <w:tcW w:w="3191" w:type="dxa"/>
            <w:vAlign w:val="center"/>
          </w:tcPr>
          <w:p w:rsidR="001D265F" w:rsidRPr="00E70E93" w:rsidRDefault="001D265F" w:rsidP="001D5886">
            <w:pPr>
              <w:pStyle w:val="5"/>
              <w:shd w:val="clear" w:color="auto" w:fill="auto"/>
              <w:spacing w:before="0" w:line="240" w:lineRule="auto"/>
              <w:ind w:right="-36"/>
              <w:jc w:val="center"/>
            </w:pPr>
            <w:r w:rsidRPr="00E70E93">
              <w:rPr>
                <w:rStyle w:val="2"/>
              </w:rPr>
              <w:t>ОСОБЫЕ УСЛОВИЯ РЕАЛИЗА</w:t>
            </w:r>
            <w:r w:rsidRPr="00E70E93">
              <w:rPr>
                <w:rStyle w:val="2"/>
              </w:rPr>
              <w:softHyphen/>
              <w:t>ЦИИ РЕГЛАМЕНТА</w:t>
            </w:r>
          </w:p>
        </w:tc>
      </w:tr>
      <w:tr w:rsidR="001D265F" w:rsidRPr="00114276" w:rsidTr="001D5886">
        <w:tc>
          <w:tcPr>
            <w:tcW w:w="3190" w:type="dxa"/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right="-1"/>
            </w:pPr>
            <w:r w:rsidRPr="00E70E93">
              <w:rPr>
                <w:rStyle w:val="a6"/>
                <w:b w:val="0"/>
              </w:rPr>
              <w:t xml:space="preserve">Спортивные сооружения крытые и открытые, </w:t>
            </w:r>
            <w:proofErr w:type="spellStart"/>
            <w:r w:rsidRPr="00E70E93">
              <w:rPr>
                <w:rStyle w:val="a6"/>
                <w:b w:val="0"/>
              </w:rPr>
              <w:t>Физкультурно</w:t>
            </w:r>
            <w:r w:rsidRPr="00E70E93">
              <w:rPr>
                <w:rStyle w:val="a6"/>
                <w:b w:val="0"/>
              </w:rPr>
              <w:softHyphen/>
              <w:t>оздоровительные</w:t>
            </w:r>
            <w:proofErr w:type="spellEnd"/>
            <w:r w:rsidRPr="00E70E93">
              <w:rPr>
                <w:rStyle w:val="a6"/>
                <w:b w:val="0"/>
              </w:rPr>
              <w:t xml:space="preserve"> сооружения, </w:t>
            </w:r>
            <w:r w:rsidRPr="00E70E93">
              <w:rPr>
                <w:rStyle w:val="a6"/>
                <w:b w:val="0"/>
              </w:rPr>
              <w:lastRenderedPageBreak/>
              <w:t>открытые спортивные площадки</w:t>
            </w:r>
          </w:p>
        </w:tc>
        <w:tc>
          <w:tcPr>
            <w:tcW w:w="3331" w:type="dxa"/>
          </w:tcPr>
          <w:p w:rsidR="001D265F" w:rsidRPr="00E70E93" w:rsidRDefault="001D265F" w:rsidP="001D5886">
            <w:pPr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lastRenderedPageBreak/>
              <w:t xml:space="preserve">1. Минимальная площадь земельного участка - не подлежит ограничению. </w:t>
            </w:r>
          </w:p>
          <w:p w:rsidR="001D265F" w:rsidRPr="00E70E93" w:rsidRDefault="001D265F" w:rsidP="001D5886">
            <w:pPr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 xml:space="preserve">2. Минимальный отступ от </w:t>
            </w:r>
            <w:r w:rsidRPr="00E70E93">
              <w:rPr>
                <w:sz w:val="22"/>
                <w:szCs w:val="22"/>
              </w:rPr>
              <w:lastRenderedPageBreak/>
              <w:t>границ земельного участка в целях определения мест допустимого размещения зданий – 1м.</w:t>
            </w:r>
          </w:p>
          <w:p w:rsidR="001D265F" w:rsidRPr="00E70E93" w:rsidRDefault="001D265F" w:rsidP="001D5886">
            <w:pPr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3.Предельное количество этажей – не подлежит ограничению.</w:t>
            </w:r>
          </w:p>
          <w:p w:rsidR="001D265F" w:rsidRPr="00E70E93" w:rsidRDefault="001D265F" w:rsidP="001D5886">
            <w:pPr>
              <w:rPr>
                <w:rStyle w:val="2"/>
                <w:color w:val="auto"/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 xml:space="preserve">4.Максимальный процент застройки – не подлежит ограничению. </w:t>
            </w:r>
          </w:p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right="-1"/>
              <w:rPr>
                <w:rStyle w:val="a6"/>
                <w:b w:val="0"/>
                <w:color w:val="auto"/>
              </w:rPr>
            </w:pPr>
            <w:r w:rsidRPr="00E70E93">
              <w:rPr>
                <w:rStyle w:val="a6"/>
                <w:b w:val="0"/>
                <w:color w:val="auto"/>
              </w:rPr>
              <w:t xml:space="preserve">5.Отступ от красных линий - 5 м. </w:t>
            </w:r>
          </w:p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right="-1"/>
            </w:pPr>
            <w:r w:rsidRPr="00E70E93">
              <w:rPr>
                <w:rStyle w:val="a6"/>
                <w:b w:val="0"/>
                <w:color w:val="auto"/>
              </w:rPr>
              <w:t>6. Площадь земельного участка для стоянок автомобиля - минималь</w:t>
            </w:r>
            <w:r w:rsidRPr="00E70E93">
              <w:rPr>
                <w:rStyle w:val="a6"/>
                <w:b w:val="0"/>
                <w:color w:val="auto"/>
              </w:rPr>
              <w:softHyphen/>
              <w:t xml:space="preserve">ный - 200 </w:t>
            </w:r>
            <w:proofErr w:type="spellStart"/>
            <w:r w:rsidRPr="00E70E93">
              <w:rPr>
                <w:rStyle w:val="a6"/>
                <w:b w:val="0"/>
                <w:color w:val="auto"/>
              </w:rPr>
              <w:t>кв.м</w:t>
            </w:r>
            <w:proofErr w:type="spellEnd"/>
            <w:r w:rsidRPr="00E70E93">
              <w:rPr>
                <w:rStyle w:val="a6"/>
                <w:b w:val="0"/>
                <w:color w:val="auto"/>
              </w:rPr>
              <w:t xml:space="preserve">., максимальный 300 </w:t>
            </w:r>
            <w:proofErr w:type="spellStart"/>
            <w:r w:rsidRPr="00E70E93">
              <w:rPr>
                <w:rStyle w:val="a6"/>
                <w:b w:val="0"/>
                <w:color w:val="auto"/>
              </w:rPr>
              <w:t>кв.м</w:t>
            </w:r>
            <w:proofErr w:type="spellEnd"/>
            <w:r w:rsidRPr="00E70E93">
              <w:rPr>
                <w:rStyle w:val="a6"/>
                <w:b w:val="0"/>
                <w:color w:val="auto"/>
              </w:rPr>
              <w:t>.</w:t>
            </w:r>
          </w:p>
        </w:tc>
        <w:tc>
          <w:tcPr>
            <w:tcW w:w="3191" w:type="dxa"/>
            <w:vAlign w:val="bottom"/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right="-1"/>
            </w:pPr>
            <w:r w:rsidRPr="00E70E93">
              <w:rPr>
                <w:rStyle w:val="a6"/>
                <w:b w:val="0"/>
              </w:rPr>
              <w:lastRenderedPageBreak/>
              <w:t xml:space="preserve">Зона предназначена для размещения физкультурно-спортивных объектов и комплексов </w:t>
            </w:r>
            <w:proofErr w:type="spellStart"/>
            <w:r w:rsidRPr="00E70E93">
              <w:rPr>
                <w:rStyle w:val="a6"/>
                <w:b w:val="0"/>
              </w:rPr>
              <w:lastRenderedPageBreak/>
              <w:t>общепоселенческого</w:t>
            </w:r>
            <w:proofErr w:type="spellEnd"/>
            <w:r w:rsidRPr="00E70E93">
              <w:rPr>
                <w:rStyle w:val="a6"/>
                <w:b w:val="0"/>
              </w:rPr>
              <w:t xml:space="preserve"> зна</w:t>
            </w:r>
            <w:r w:rsidRPr="00E70E93">
              <w:rPr>
                <w:rStyle w:val="a6"/>
                <w:b w:val="0"/>
              </w:rPr>
              <w:softHyphen/>
              <w:t>чения, а также обслуживающих объ</w:t>
            </w:r>
            <w:r w:rsidRPr="00E70E93">
              <w:rPr>
                <w:rStyle w:val="a6"/>
                <w:b w:val="0"/>
              </w:rPr>
              <w:softHyphen/>
              <w:t>ектов, вспомогательных по отноше</w:t>
            </w:r>
            <w:r w:rsidRPr="00E70E93">
              <w:rPr>
                <w:rStyle w:val="a6"/>
                <w:b w:val="0"/>
              </w:rPr>
              <w:softHyphen/>
              <w:t>нию к основному назначению зоны. Параметры принимать в соответствии:</w:t>
            </w:r>
          </w:p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right="-1"/>
            </w:pPr>
            <w:r w:rsidRPr="00E70E93">
              <w:rPr>
                <w:rStyle w:val="a6"/>
                <w:b w:val="0"/>
              </w:rPr>
              <w:t>СП 42.13330.2011</w:t>
            </w:r>
          </w:p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right="-1"/>
            </w:pPr>
            <w:r w:rsidRPr="00E70E93">
              <w:rPr>
                <w:rStyle w:val="a6"/>
                <w:b w:val="0"/>
              </w:rPr>
              <w:t>(Актуализированная редакция СНиП 2.07.0189* «Градостроительство. Планировка и застройка городских и сельских поселений»); СП 118.13330.2012 (Актуализированная редакция СНиП 31-06-</w:t>
            </w:r>
            <w:proofErr w:type="gramStart"/>
            <w:r w:rsidRPr="00E70E93">
              <w:rPr>
                <w:rStyle w:val="a6"/>
                <w:b w:val="0"/>
              </w:rPr>
              <w:t>2009)и</w:t>
            </w:r>
            <w:proofErr w:type="gramEnd"/>
            <w:r w:rsidRPr="00E70E93">
              <w:rPr>
                <w:rStyle w:val="a6"/>
                <w:b w:val="0"/>
              </w:rPr>
              <w:t xml:space="preserve"> СП 54.13330.2011.</w:t>
            </w:r>
          </w:p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right="-1"/>
            </w:pPr>
            <w:r w:rsidRPr="00E70E93">
              <w:rPr>
                <w:rStyle w:val="a6"/>
                <w:b w:val="0"/>
              </w:rPr>
              <w:t>(Актуализированная редакция СНиП 31-01-2003); другие действующие нормативные документы</w:t>
            </w:r>
          </w:p>
        </w:tc>
      </w:tr>
    </w:tbl>
    <w:p w:rsidR="001D265F" w:rsidRPr="00A47718" w:rsidRDefault="001D265F" w:rsidP="001D265F">
      <w:pPr>
        <w:ind w:firstLine="567"/>
        <w:jc w:val="both"/>
        <w:rPr>
          <w:rStyle w:val="11"/>
          <w:sz w:val="24"/>
          <w:szCs w:val="24"/>
        </w:rPr>
      </w:pPr>
    </w:p>
    <w:p w:rsidR="001D265F" w:rsidRPr="00A47718" w:rsidRDefault="001D265F" w:rsidP="001D265F">
      <w:pPr>
        <w:ind w:firstLine="567"/>
        <w:jc w:val="both"/>
        <w:rPr>
          <w:b/>
          <w:sz w:val="24"/>
          <w:szCs w:val="24"/>
        </w:rPr>
      </w:pPr>
      <w:r w:rsidRPr="00A47718">
        <w:rPr>
          <w:rStyle w:val="11"/>
          <w:sz w:val="24"/>
          <w:szCs w:val="24"/>
          <w:u w:val="none"/>
        </w:rPr>
        <w:t>2. ВСПОМОГАТЕЛЬНЫЕ ВИДЫ И ПАРАМЕТРЫ РАЗРЕШЁННОГО ИСПОЛЬЗОВАНИЯ ЗЕМЕЛЬНЫХ УЧАСТКОВ И ОБЪЕКТОВ КАПИТАЛЬНОГО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331"/>
        <w:gridCol w:w="3191"/>
      </w:tblGrid>
      <w:tr w:rsidR="001D265F" w:rsidRPr="00114276" w:rsidTr="001D5886">
        <w:tc>
          <w:tcPr>
            <w:tcW w:w="3190" w:type="dxa"/>
            <w:vAlign w:val="center"/>
          </w:tcPr>
          <w:p w:rsidR="001D265F" w:rsidRPr="00E70E93" w:rsidRDefault="001D265F" w:rsidP="001D5886">
            <w:pPr>
              <w:pStyle w:val="5"/>
              <w:shd w:val="clear" w:color="auto" w:fill="auto"/>
              <w:spacing w:before="0" w:line="240" w:lineRule="auto"/>
              <w:jc w:val="center"/>
            </w:pPr>
            <w:r w:rsidRPr="00E70E93">
              <w:rPr>
                <w:rStyle w:val="2"/>
              </w:rPr>
              <w:t>ВИДЫ ИСПОЛЬЗО</w:t>
            </w:r>
            <w:r w:rsidRPr="00E70E93">
              <w:rPr>
                <w:rStyle w:val="2"/>
              </w:rPr>
              <w:softHyphen/>
              <w:t>ВАНИЯ</w:t>
            </w:r>
          </w:p>
        </w:tc>
        <w:tc>
          <w:tcPr>
            <w:tcW w:w="3331" w:type="dxa"/>
            <w:vAlign w:val="center"/>
          </w:tcPr>
          <w:p w:rsidR="001D265F" w:rsidRPr="00E70E93" w:rsidRDefault="001D265F" w:rsidP="001D5886">
            <w:pPr>
              <w:pStyle w:val="5"/>
              <w:shd w:val="clear" w:color="auto" w:fill="auto"/>
              <w:spacing w:before="0" w:line="240" w:lineRule="auto"/>
              <w:jc w:val="center"/>
            </w:pPr>
            <w:r w:rsidRPr="00E70E93">
              <w:rPr>
                <w:rStyle w:val="2"/>
              </w:rPr>
              <w:t>ПАРАМЕТРЫ РАЗРЕШЕН</w:t>
            </w:r>
            <w:r w:rsidRPr="00E70E93">
              <w:rPr>
                <w:rStyle w:val="2"/>
              </w:rPr>
              <w:softHyphen/>
              <w:t>НОГО ИСПОЛЬЗОВАНИЯ</w:t>
            </w:r>
          </w:p>
        </w:tc>
        <w:tc>
          <w:tcPr>
            <w:tcW w:w="3191" w:type="dxa"/>
            <w:vAlign w:val="center"/>
          </w:tcPr>
          <w:p w:rsidR="001D265F" w:rsidRPr="00E70E93" w:rsidRDefault="001D265F" w:rsidP="001D5886">
            <w:pPr>
              <w:pStyle w:val="5"/>
              <w:shd w:val="clear" w:color="auto" w:fill="auto"/>
              <w:spacing w:before="0" w:line="240" w:lineRule="auto"/>
              <w:ind w:left="-108"/>
              <w:jc w:val="center"/>
            </w:pPr>
            <w:r w:rsidRPr="00E70E93">
              <w:rPr>
                <w:rStyle w:val="2"/>
              </w:rPr>
              <w:t>ОСОБЫЕ УСЛОВИЯ РЕАЛИЗА</w:t>
            </w:r>
            <w:r w:rsidRPr="00E70E93">
              <w:rPr>
                <w:rStyle w:val="2"/>
              </w:rPr>
              <w:softHyphen/>
              <w:t>ЦИИ РЕГЛАМЕНТА</w:t>
            </w:r>
          </w:p>
        </w:tc>
      </w:tr>
      <w:tr w:rsidR="001D265F" w:rsidRPr="00114276" w:rsidTr="001D5886">
        <w:tc>
          <w:tcPr>
            <w:tcW w:w="3190" w:type="dxa"/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left="34"/>
              <w:rPr>
                <w:b/>
              </w:rPr>
            </w:pPr>
            <w:r w:rsidRPr="00E70E93">
              <w:rPr>
                <w:rStyle w:val="a6"/>
                <w:b w:val="0"/>
              </w:rPr>
              <w:t>Гостевые автостоянки, автостоянки для вре</w:t>
            </w:r>
            <w:r w:rsidRPr="00E70E93">
              <w:rPr>
                <w:rStyle w:val="a6"/>
                <w:b w:val="0"/>
              </w:rPr>
              <w:softHyphen/>
              <w:t>менного хранения ин</w:t>
            </w:r>
            <w:r w:rsidRPr="00E70E93">
              <w:rPr>
                <w:rStyle w:val="a6"/>
                <w:b w:val="0"/>
              </w:rPr>
              <w:softHyphen/>
              <w:t>дивидуальных легко</w:t>
            </w:r>
            <w:r w:rsidRPr="00E70E93">
              <w:rPr>
                <w:rStyle w:val="a6"/>
                <w:b w:val="0"/>
              </w:rPr>
              <w:softHyphen/>
              <w:t>вых автомобилей, ав</w:t>
            </w:r>
            <w:r w:rsidRPr="00E70E93">
              <w:rPr>
                <w:rStyle w:val="a6"/>
                <w:b w:val="0"/>
              </w:rPr>
              <w:softHyphen/>
              <w:t>тостоянки для времен</w:t>
            </w:r>
            <w:r w:rsidRPr="00E70E93">
              <w:rPr>
                <w:rStyle w:val="a6"/>
                <w:b w:val="0"/>
              </w:rPr>
              <w:softHyphen/>
              <w:t>ного хранения тури</w:t>
            </w:r>
            <w:r w:rsidRPr="00E70E93">
              <w:rPr>
                <w:rStyle w:val="a6"/>
                <w:b w:val="0"/>
              </w:rPr>
              <w:softHyphen/>
              <w:t>стических автобусов</w:t>
            </w:r>
          </w:p>
        </w:tc>
        <w:tc>
          <w:tcPr>
            <w:tcW w:w="3331" w:type="dxa"/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left="34"/>
              <w:rPr>
                <w:b/>
              </w:rPr>
            </w:pPr>
            <w:r w:rsidRPr="00E70E93">
              <w:rPr>
                <w:rStyle w:val="a6"/>
                <w:b w:val="0"/>
              </w:rPr>
              <w:t>Максимальная площадь земельно</w:t>
            </w:r>
            <w:r w:rsidRPr="00E70E93">
              <w:rPr>
                <w:rStyle w:val="a6"/>
                <w:b w:val="0"/>
              </w:rPr>
              <w:softHyphen/>
              <w:t xml:space="preserve">го участка - 200 </w:t>
            </w:r>
            <w:proofErr w:type="spellStart"/>
            <w:r w:rsidRPr="00E70E93">
              <w:rPr>
                <w:rStyle w:val="a6"/>
                <w:b w:val="0"/>
              </w:rPr>
              <w:t>кв.м</w:t>
            </w:r>
            <w:proofErr w:type="spellEnd"/>
            <w:r w:rsidRPr="00E70E93">
              <w:rPr>
                <w:rStyle w:val="a6"/>
                <w:b w:val="0"/>
              </w:rPr>
              <w:t>., минималь</w:t>
            </w:r>
            <w:r w:rsidRPr="00E70E93">
              <w:rPr>
                <w:rStyle w:val="a6"/>
                <w:b w:val="0"/>
              </w:rPr>
              <w:softHyphen/>
              <w:t xml:space="preserve">ная площадь 100 </w:t>
            </w:r>
            <w:proofErr w:type="spellStart"/>
            <w:r w:rsidRPr="00E70E93">
              <w:rPr>
                <w:rStyle w:val="a6"/>
                <w:b w:val="0"/>
              </w:rPr>
              <w:t>кв.м</w:t>
            </w:r>
            <w:proofErr w:type="spellEnd"/>
            <w:r w:rsidRPr="00E70E93">
              <w:rPr>
                <w:rStyle w:val="a6"/>
                <w:b w:val="0"/>
              </w:rPr>
              <w:t>.</w:t>
            </w:r>
          </w:p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left="34"/>
              <w:rPr>
                <w:b/>
              </w:rPr>
            </w:pPr>
            <w:r w:rsidRPr="00E70E93">
              <w:rPr>
                <w:rStyle w:val="a6"/>
                <w:b w:val="0"/>
              </w:rPr>
              <w:t>Отступ от красных линий - не менее 5 м.</w:t>
            </w:r>
          </w:p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left="34"/>
              <w:rPr>
                <w:b/>
              </w:rPr>
            </w:pPr>
            <w:r w:rsidRPr="00E70E93">
              <w:rPr>
                <w:rStyle w:val="a6"/>
                <w:b w:val="0"/>
              </w:rPr>
              <w:t>Расстояние от площадок до окон не менее - 10м.</w:t>
            </w:r>
          </w:p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left="34"/>
              <w:rPr>
                <w:b/>
              </w:rPr>
            </w:pPr>
            <w:r w:rsidRPr="00E70E93">
              <w:rPr>
                <w:rStyle w:val="a6"/>
                <w:b w:val="0"/>
              </w:rPr>
              <w:t>Расчет производить от вида объ</w:t>
            </w:r>
            <w:r w:rsidRPr="00E70E93">
              <w:rPr>
                <w:rStyle w:val="a6"/>
                <w:b w:val="0"/>
              </w:rPr>
              <w:softHyphen/>
              <w:t>екта, его вместимости в соответ</w:t>
            </w:r>
            <w:r w:rsidRPr="00E70E93">
              <w:rPr>
                <w:rStyle w:val="a6"/>
                <w:b w:val="0"/>
              </w:rPr>
              <w:softHyphen/>
              <w:t>ствии со строительными нормами и правилами</w:t>
            </w:r>
          </w:p>
        </w:tc>
        <w:tc>
          <w:tcPr>
            <w:tcW w:w="3191" w:type="dxa"/>
            <w:vAlign w:val="bottom"/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left="34"/>
              <w:rPr>
                <w:b/>
              </w:rPr>
            </w:pPr>
            <w:r w:rsidRPr="00E70E93">
              <w:rPr>
                <w:rStyle w:val="a6"/>
                <w:b w:val="0"/>
              </w:rPr>
              <w:t xml:space="preserve">Зона предназначена для размещения физкультурно-спортивных объектов и комплексов </w:t>
            </w:r>
            <w:proofErr w:type="spellStart"/>
            <w:r w:rsidRPr="00E70E93">
              <w:rPr>
                <w:rStyle w:val="a6"/>
                <w:b w:val="0"/>
              </w:rPr>
              <w:t>общепоселенческого</w:t>
            </w:r>
            <w:proofErr w:type="spellEnd"/>
            <w:r w:rsidRPr="00E70E93">
              <w:rPr>
                <w:rStyle w:val="a6"/>
                <w:b w:val="0"/>
              </w:rPr>
              <w:t xml:space="preserve"> зна</w:t>
            </w:r>
            <w:r w:rsidRPr="00E70E93">
              <w:rPr>
                <w:rStyle w:val="a6"/>
                <w:b w:val="0"/>
              </w:rPr>
              <w:softHyphen/>
              <w:t>чения, а также обслуживающих объ</w:t>
            </w:r>
            <w:r w:rsidRPr="00E70E93">
              <w:rPr>
                <w:rStyle w:val="a6"/>
                <w:b w:val="0"/>
              </w:rPr>
              <w:softHyphen/>
              <w:t>ектов, вспомогательных по отноше</w:t>
            </w:r>
            <w:r w:rsidRPr="00E70E93">
              <w:rPr>
                <w:rStyle w:val="a6"/>
                <w:b w:val="0"/>
              </w:rPr>
              <w:softHyphen/>
              <w:t>нию к основному назначению зоны. Строительство осуществлять в соот</w:t>
            </w:r>
            <w:r w:rsidRPr="00E70E93">
              <w:rPr>
                <w:rStyle w:val="a6"/>
                <w:b w:val="0"/>
              </w:rPr>
              <w:softHyphen/>
              <w:t>ветствии с СП 42.13330.2011 (Актуа</w:t>
            </w:r>
            <w:r w:rsidRPr="00E70E93">
              <w:rPr>
                <w:rStyle w:val="a6"/>
                <w:b w:val="0"/>
              </w:rPr>
              <w:softHyphen/>
              <w:t>лизированная редакция СНиП 2.07.0189* «Градостроительство. Планировка и застройка городских и сельских поселений»), СП, строи</w:t>
            </w:r>
            <w:r w:rsidRPr="00E70E93">
              <w:rPr>
                <w:rStyle w:val="a6"/>
                <w:b w:val="0"/>
              </w:rPr>
              <w:softHyphen/>
              <w:t>тельными нормами и правилами, тех</w:t>
            </w:r>
            <w:r w:rsidRPr="00E70E93">
              <w:rPr>
                <w:rStyle w:val="a6"/>
                <w:b w:val="0"/>
              </w:rPr>
              <w:softHyphen/>
              <w:t>ническими регламентами и по утвер</w:t>
            </w:r>
            <w:r w:rsidRPr="00E70E93">
              <w:rPr>
                <w:rStyle w:val="a6"/>
                <w:b w:val="0"/>
              </w:rPr>
              <w:softHyphen/>
              <w:t>жденному проекту планировки, про</w:t>
            </w:r>
            <w:r w:rsidRPr="00E70E93">
              <w:rPr>
                <w:rStyle w:val="a6"/>
                <w:b w:val="0"/>
              </w:rPr>
              <w:softHyphen/>
              <w:t>екту межевания территории.</w:t>
            </w:r>
          </w:p>
        </w:tc>
      </w:tr>
    </w:tbl>
    <w:p w:rsidR="001D265F" w:rsidRPr="00E70E93" w:rsidRDefault="001D265F" w:rsidP="00E70E93">
      <w:pPr>
        <w:keepNext/>
        <w:keepLines/>
        <w:widowControl w:val="0"/>
        <w:tabs>
          <w:tab w:val="left" w:pos="1646"/>
        </w:tabs>
        <w:spacing w:before="227"/>
        <w:ind w:right="-1" w:firstLine="567"/>
        <w:jc w:val="both"/>
        <w:outlineLvl w:val="4"/>
        <w:rPr>
          <w:b/>
          <w:sz w:val="24"/>
          <w:szCs w:val="24"/>
        </w:rPr>
      </w:pPr>
      <w:r w:rsidRPr="00A47718">
        <w:rPr>
          <w:b/>
          <w:sz w:val="24"/>
          <w:szCs w:val="24"/>
        </w:rPr>
        <w:t>3. УСЛОВНО РАЗРЕШЁННЫЕ ВИДЫ И ПАРАМЕТРЫ ИСПОЛЬЗОВАНИЯ ЗЕМЕЛЬНЫХ УЧАСТКОВ И ОБЪЕК</w:t>
      </w:r>
      <w:r w:rsidR="00E70E93">
        <w:rPr>
          <w:b/>
          <w:sz w:val="24"/>
          <w:szCs w:val="24"/>
        </w:rPr>
        <w:t>ТОВ КАПИТАЛЬНОГО СТРОИТЕЛЬСТВА: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331"/>
        <w:gridCol w:w="3191"/>
      </w:tblGrid>
      <w:tr w:rsidR="001D265F" w:rsidRPr="00114276" w:rsidTr="001D5886">
        <w:tc>
          <w:tcPr>
            <w:tcW w:w="3190" w:type="dxa"/>
            <w:vAlign w:val="center"/>
          </w:tcPr>
          <w:p w:rsidR="001D265F" w:rsidRPr="00E70E93" w:rsidRDefault="001D265F" w:rsidP="001D5886">
            <w:pPr>
              <w:pStyle w:val="5"/>
              <w:shd w:val="clear" w:color="auto" w:fill="auto"/>
              <w:spacing w:before="0" w:line="240" w:lineRule="auto"/>
              <w:jc w:val="center"/>
            </w:pPr>
            <w:r w:rsidRPr="00E70E93">
              <w:rPr>
                <w:rStyle w:val="2"/>
              </w:rPr>
              <w:t>ВИДЫ ИСПОЛЬЗО</w:t>
            </w:r>
            <w:r w:rsidRPr="00E70E93">
              <w:rPr>
                <w:rStyle w:val="2"/>
              </w:rPr>
              <w:softHyphen/>
              <w:t>ВАНИЯ</w:t>
            </w:r>
          </w:p>
        </w:tc>
        <w:tc>
          <w:tcPr>
            <w:tcW w:w="3331" w:type="dxa"/>
            <w:vAlign w:val="center"/>
          </w:tcPr>
          <w:p w:rsidR="001D265F" w:rsidRPr="00E70E93" w:rsidRDefault="001D265F" w:rsidP="001D5886">
            <w:pPr>
              <w:pStyle w:val="5"/>
              <w:shd w:val="clear" w:color="auto" w:fill="auto"/>
              <w:spacing w:before="0" w:line="240" w:lineRule="auto"/>
              <w:jc w:val="center"/>
            </w:pPr>
            <w:r w:rsidRPr="00E70E93">
              <w:rPr>
                <w:rStyle w:val="2"/>
              </w:rPr>
              <w:t>ПАРАМЕТРЫ РАЗРЕШЕН</w:t>
            </w:r>
            <w:r w:rsidRPr="00E70E93">
              <w:rPr>
                <w:rStyle w:val="2"/>
              </w:rPr>
              <w:softHyphen/>
              <w:t>НОГО ИСПОЛЬЗОВАНИЯ</w:t>
            </w:r>
          </w:p>
        </w:tc>
        <w:tc>
          <w:tcPr>
            <w:tcW w:w="3191" w:type="dxa"/>
            <w:vAlign w:val="center"/>
          </w:tcPr>
          <w:p w:rsidR="001D265F" w:rsidRPr="00E70E93" w:rsidRDefault="001D265F" w:rsidP="001D5886">
            <w:pPr>
              <w:pStyle w:val="5"/>
              <w:shd w:val="clear" w:color="auto" w:fill="auto"/>
              <w:spacing w:before="0" w:line="240" w:lineRule="auto"/>
              <w:ind w:left="-108"/>
              <w:jc w:val="center"/>
            </w:pPr>
            <w:r w:rsidRPr="00E70E93">
              <w:rPr>
                <w:rStyle w:val="2"/>
              </w:rPr>
              <w:t>ОСОБЫЕ УСЛОВИЯ РЕАЛИЗА</w:t>
            </w:r>
            <w:r w:rsidRPr="00E70E93">
              <w:rPr>
                <w:rStyle w:val="2"/>
              </w:rPr>
              <w:softHyphen/>
              <w:t>ЦИИ РЕГЛАМЕНТА</w:t>
            </w:r>
          </w:p>
        </w:tc>
      </w:tr>
      <w:tr w:rsidR="001D265F" w:rsidRPr="00114276" w:rsidTr="001D5886">
        <w:tc>
          <w:tcPr>
            <w:tcW w:w="3190" w:type="dxa"/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rPr>
                <w:b/>
              </w:rPr>
            </w:pPr>
            <w:r w:rsidRPr="00E70E93">
              <w:rPr>
                <w:rStyle w:val="a6"/>
                <w:b w:val="0"/>
              </w:rPr>
              <w:t>Пункты оказания пер</w:t>
            </w:r>
            <w:r w:rsidRPr="00E70E93">
              <w:rPr>
                <w:rStyle w:val="a6"/>
                <w:b w:val="0"/>
              </w:rPr>
              <w:softHyphen/>
              <w:t xml:space="preserve">вой </w:t>
            </w:r>
            <w:r w:rsidRPr="00E70E93">
              <w:rPr>
                <w:rStyle w:val="a6"/>
                <w:b w:val="0"/>
              </w:rPr>
              <w:lastRenderedPageBreak/>
              <w:t>медицинской по</w:t>
            </w:r>
            <w:r w:rsidRPr="00E70E93">
              <w:rPr>
                <w:rStyle w:val="a6"/>
                <w:b w:val="0"/>
              </w:rPr>
              <w:softHyphen/>
              <w:t>мощи, туалеты, отде</w:t>
            </w:r>
            <w:r w:rsidRPr="00E70E93">
              <w:rPr>
                <w:rStyle w:val="a6"/>
                <w:b w:val="0"/>
              </w:rPr>
              <w:softHyphen/>
              <w:t>ления, участковые пункты полиции, учреждения и управле</w:t>
            </w:r>
            <w:r w:rsidRPr="00E70E93">
              <w:rPr>
                <w:rStyle w:val="a6"/>
                <w:b w:val="0"/>
              </w:rPr>
              <w:softHyphen/>
              <w:t>ния, магазины для об</w:t>
            </w:r>
            <w:r w:rsidRPr="00E70E93">
              <w:rPr>
                <w:rStyle w:val="a6"/>
                <w:b w:val="0"/>
              </w:rPr>
              <w:softHyphen/>
              <w:t>служивания данной зоны, временные тор</w:t>
            </w:r>
            <w:r w:rsidRPr="00E70E93">
              <w:rPr>
                <w:rStyle w:val="a6"/>
                <w:b w:val="0"/>
              </w:rPr>
              <w:softHyphen/>
              <w:t>говые объекты</w:t>
            </w:r>
          </w:p>
        </w:tc>
        <w:tc>
          <w:tcPr>
            <w:tcW w:w="3331" w:type="dxa"/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rPr>
                <w:b/>
              </w:rPr>
            </w:pPr>
            <w:r w:rsidRPr="00E70E93">
              <w:rPr>
                <w:rStyle w:val="a6"/>
                <w:b w:val="0"/>
              </w:rPr>
              <w:lastRenderedPageBreak/>
              <w:t xml:space="preserve">Максимальная площадь </w:t>
            </w:r>
            <w:r w:rsidRPr="00E70E93">
              <w:rPr>
                <w:rStyle w:val="a6"/>
                <w:b w:val="0"/>
              </w:rPr>
              <w:lastRenderedPageBreak/>
              <w:t>земельно</w:t>
            </w:r>
            <w:r w:rsidRPr="00E70E93">
              <w:rPr>
                <w:rStyle w:val="a6"/>
                <w:b w:val="0"/>
              </w:rPr>
              <w:softHyphen/>
              <w:t xml:space="preserve">го участка - 200 </w:t>
            </w:r>
            <w:proofErr w:type="spellStart"/>
            <w:r w:rsidRPr="00E70E93">
              <w:rPr>
                <w:rStyle w:val="a6"/>
                <w:b w:val="0"/>
              </w:rPr>
              <w:t>кв.м</w:t>
            </w:r>
            <w:proofErr w:type="spellEnd"/>
            <w:r w:rsidRPr="00E70E93">
              <w:rPr>
                <w:rStyle w:val="a6"/>
                <w:b w:val="0"/>
              </w:rPr>
              <w:t>., минималь</w:t>
            </w:r>
            <w:r w:rsidRPr="00E70E93">
              <w:rPr>
                <w:rStyle w:val="a6"/>
                <w:b w:val="0"/>
              </w:rPr>
              <w:softHyphen/>
              <w:t xml:space="preserve">ная площадь 100 </w:t>
            </w:r>
            <w:proofErr w:type="spellStart"/>
            <w:r w:rsidRPr="00E70E93">
              <w:rPr>
                <w:rStyle w:val="a6"/>
                <w:b w:val="0"/>
              </w:rPr>
              <w:t>кв.м</w:t>
            </w:r>
            <w:proofErr w:type="spellEnd"/>
            <w:r w:rsidRPr="00E70E93">
              <w:rPr>
                <w:rStyle w:val="a6"/>
                <w:b w:val="0"/>
              </w:rPr>
              <w:t>..</w:t>
            </w:r>
          </w:p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rPr>
                <w:b/>
              </w:rPr>
            </w:pPr>
            <w:r w:rsidRPr="00E70E93">
              <w:rPr>
                <w:rStyle w:val="a6"/>
                <w:b w:val="0"/>
              </w:rPr>
              <w:t>Отступ от красных линий - не менее 5 м.</w:t>
            </w:r>
          </w:p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rPr>
                <w:b/>
              </w:rPr>
            </w:pPr>
            <w:r w:rsidRPr="00E70E93">
              <w:rPr>
                <w:rStyle w:val="a6"/>
                <w:b w:val="0"/>
              </w:rPr>
              <w:t>Расстояние от площадок до окон не менее - 10м.</w:t>
            </w:r>
          </w:p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rPr>
                <w:b/>
              </w:rPr>
            </w:pPr>
            <w:r w:rsidRPr="00E70E93">
              <w:rPr>
                <w:rStyle w:val="a6"/>
                <w:b w:val="0"/>
              </w:rPr>
              <w:t>Расчет производить от вида объ</w:t>
            </w:r>
            <w:r w:rsidRPr="00E70E93">
              <w:rPr>
                <w:rStyle w:val="a6"/>
                <w:b w:val="0"/>
              </w:rPr>
              <w:softHyphen/>
              <w:t>екта, его вместимости в соответ</w:t>
            </w:r>
            <w:r w:rsidRPr="00E70E93">
              <w:rPr>
                <w:rStyle w:val="a6"/>
                <w:b w:val="0"/>
              </w:rPr>
              <w:softHyphen/>
              <w:t>ствии со строительными нормами и правилами</w:t>
            </w:r>
          </w:p>
        </w:tc>
        <w:tc>
          <w:tcPr>
            <w:tcW w:w="3191" w:type="dxa"/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rPr>
                <w:b/>
              </w:rPr>
            </w:pPr>
            <w:r w:rsidRPr="00E70E93">
              <w:rPr>
                <w:rStyle w:val="a6"/>
                <w:b w:val="0"/>
              </w:rPr>
              <w:lastRenderedPageBreak/>
              <w:t xml:space="preserve">Требования к параметрам </w:t>
            </w:r>
            <w:r w:rsidRPr="00E70E93">
              <w:rPr>
                <w:rStyle w:val="a6"/>
                <w:b w:val="0"/>
              </w:rPr>
              <w:lastRenderedPageBreak/>
              <w:t>сооружений и границам земельных участков в со</w:t>
            </w:r>
            <w:r w:rsidRPr="00E70E93">
              <w:rPr>
                <w:rStyle w:val="a6"/>
                <w:b w:val="0"/>
              </w:rPr>
              <w:softHyphen/>
              <w:t>ответствии с СП 42.13330.2011 (Акту</w:t>
            </w:r>
            <w:r w:rsidRPr="00E70E93">
              <w:rPr>
                <w:rStyle w:val="a6"/>
                <w:b w:val="0"/>
              </w:rPr>
              <w:softHyphen/>
              <w:t>ализированная редакция СНиП 2.07.0189* «Градостроительство. Планировка и застройка городских и сельских поселений»), СП, строи</w:t>
            </w:r>
            <w:r w:rsidRPr="00E70E93">
              <w:rPr>
                <w:rStyle w:val="a6"/>
                <w:b w:val="0"/>
              </w:rPr>
              <w:softHyphen/>
              <w:t>тельными нормами и правилами, тех</w:t>
            </w:r>
            <w:r w:rsidRPr="00E70E93">
              <w:rPr>
                <w:rStyle w:val="a6"/>
                <w:b w:val="0"/>
              </w:rPr>
              <w:softHyphen/>
              <w:t>ническими регламентами и по утвер</w:t>
            </w:r>
            <w:r w:rsidRPr="00E70E93">
              <w:rPr>
                <w:rStyle w:val="a6"/>
                <w:b w:val="0"/>
              </w:rPr>
              <w:softHyphen/>
              <w:t>жденному проекту планировки, про</w:t>
            </w:r>
            <w:r w:rsidRPr="00E70E93">
              <w:rPr>
                <w:rStyle w:val="a6"/>
                <w:b w:val="0"/>
              </w:rPr>
              <w:softHyphen/>
              <w:t>екту межевания территории.</w:t>
            </w:r>
          </w:p>
        </w:tc>
      </w:tr>
    </w:tbl>
    <w:p w:rsidR="00E70E93" w:rsidRDefault="00E70E93" w:rsidP="001D265F">
      <w:pPr>
        <w:ind w:right="-1"/>
        <w:jc w:val="center"/>
        <w:rPr>
          <w:rStyle w:val="15"/>
          <w:bCs w:val="0"/>
          <w:sz w:val="24"/>
          <w:szCs w:val="24"/>
          <w:u w:val="single"/>
        </w:rPr>
      </w:pPr>
    </w:p>
    <w:p w:rsidR="001D265F" w:rsidRPr="00A47718" w:rsidRDefault="001D265F" w:rsidP="001D265F">
      <w:pPr>
        <w:ind w:right="-1"/>
        <w:jc w:val="center"/>
        <w:rPr>
          <w:rStyle w:val="15"/>
          <w:bCs w:val="0"/>
          <w:sz w:val="24"/>
          <w:szCs w:val="24"/>
          <w:u w:val="single"/>
        </w:rPr>
      </w:pPr>
      <w:r w:rsidRPr="00A47718">
        <w:rPr>
          <w:rStyle w:val="15"/>
          <w:bCs w:val="0"/>
          <w:sz w:val="24"/>
          <w:szCs w:val="24"/>
          <w:u w:val="single"/>
        </w:rPr>
        <w:t>ЗОНА ПАРКОВ, СКВЕРОВ, БУЛЬВАРОВ (РЗ-4)</w:t>
      </w:r>
    </w:p>
    <w:p w:rsidR="001D265F" w:rsidRPr="00A47718" w:rsidRDefault="001D265F" w:rsidP="001D265F">
      <w:pPr>
        <w:ind w:right="-1"/>
        <w:jc w:val="center"/>
        <w:rPr>
          <w:b/>
          <w:sz w:val="24"/>
          <w:szCs w:val="24"/>
        </w:rPr>
      </w:pPr>
    </w:p>
    <w:p w:rsidR="001D265F" w:rsidRPr="00A47718" w:rsidRDefault="001D265F" w:rsidP="001D265F">
      <w:pPr>
        <w:widowControl w:val="0"/>
        <w:tabs>
          <w:tab w:val="left" w:pos="1794"/>
        </w:tabs>
        <w:ind w:right="-1" w:firstLine="567"/>
        <w:jc w:val="both"/>
        <w:rPr>
          <w:b/>
          <w:sz w:val="24"/>
          <w:szCs w:val="24"/>
        </w:rPr>
      </w:pPr>
      <w:r w:rsidRPr="00A47718">
        <w:rPr>
          <w:rStyle w:val="15"/>
          <w:bCs w:val="0"/>
          <w:sz w:val="24"/>
          <w:szCs w:val="24"/>
        </w:rPr>
        <w:t>1. ОСНОВНЫЕ ВИДЫ И ПАРАМЕТРЫ РАЗРЕШЁННОГО ИСПОЛЬЗОВА</w:t>
      </w:r>
      <w:r w:rsidRPr="00A47718">
        <w:rPr>
          <w:rStyle w:val="15"/>
          <w:bCs w:val="0"/>
          <w:sz w:val="24"/>
          <w:szCs w:val="24"/>
        </w:rPr>
        <w:softHyphen/>
        <w:t>НИЯ ЗЕМЕЛЬНЫХ УЧАСТКОВ И ОБЪЕКТОВ КАПИТАЛЬНОГО СТРОИТЕЛЬ</w:t>
      </w:r>
      <w:r w:rsidRPr="00A47718">
        <w:rPr>
          <w:rStyle w:val="15"/>
          <w:bCs w:val="0"/>
          <w:sz w:val="24"/>
          <w:szCs w:val="24"/>
        </w:rPr>
        <w:softHyphen/>
        <w:t>СТВА: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331"/>
        <w:gridCol w:w="3191"/>
      </w:tblGrid>
      <w:tr w:rsidR="001D265F" w:rsidRPr="00114276" w:rsidTr="001D5886">
        <w:tc>
          <w:tcPr>
            <w:tcW w:w="3190" w:type="dxa"/>
            <w:vAlign w:val="center"/>
          </w:tcPr>
          <w:p w:rsidR="001D265F" w:rsidRPr="00E70E93" w:rsidRDefault="001D265F" w:rsidP="001D5886">
            <w:pPr>
              <w:pStyle w:val="5"/>
              <w:shd w:val="clear" w:color="auto" w:fill="auto"/>
              <w:spacing w:before="0" w:line="240" w:lineRule="auto"/>
              <w:ind w:right="-1"/>
              <w:jc w:val="center"/>
            </w:pPr>
            <w:r w:rsidRPr="00E70E93">
              <w:rPr>
                <w:rStyle w:val="2"/>
              </w:rPr>
              <w:t>ВИДЫ ИСПОЛЬЗО</w:t>
            </w:r>
            <w:r w:rsidRPr="00E70E93">
              <w:rPr>
                <w:rStyle w:val="2"/>
              </w:rPr>
              <w:softHyphen/>
              <w:t>ВАНИЯ</w:t>
            </w:r>
          </w:p>
        </w:tc>
        <w:tc>
          <w:tcPr>
            <w:tcW w:w="3331" w:type="dxa"/>
            <w:vAlign w:val="center"/>
          </w:tcPr>
          <w:p w:rsidR="001D265F" w:rsidRPr="00E70E93" w:rsidRDefault="001D265F" w:rsidP="001D5886">
            <w:pPr>
              <w:pStyle w:val="5"/>
              <w:shd w:val="clear" w:color="auto" w:fill="auto"/>
              <w:spacing w:before="0" w:line="240" w:lineRule="auto"/>
              <w:ind w:right="-1"/>
              <w:jc w:val="center"/>
            </w:pPr>
            <w:r w:rsidRPr="00E70E93">
              <w:rPr>
                <w:rStyle w:val="2"/>
              </w:rPr>
              <w:t>ПАРАМЕТРЫ РАЗРЕШЕН</w:t>
            </w:r>
            <w:r w:rsidRPr="00E70E93">
              <w:rPr>
                <w:rStyle w:val="2"/>
              </w:rPr>
              <w:softHyphen/>
              <w:t>НОГО ИСПОЛЬЗОВАНИЯ</w:t>
            </w:r>
          </w:p>
        </w:tc>
        <w:tc>
          <w:tcPr>
            <w:tcW w:w="3191" w:type="dxa"/>
            <w:vAlign w:val="center"/>
          </w:tcPr>
          <w:p w:rsidR="001D265F" w:rsidRPr="00E70E93" w:rsidRDefault="001D265F" w:rsidP="001D5886">
            <w:pPr>
              <w:pStyle w:val="5"/>
              <w:shd w:val="clear" w:color="auto" w:fill="auto"/>
              <w:spacing w:before="0" w:line="240" w:lineRule="auto"/>
              <w:ind w:right="-36"/>
              <w:jc w:val="center"/>
            </w:pPr>
            <w:r w:rsidRPr="00E70E93">
              <w:rPr>
                <w:rStyle w:val="2"/>
              </w:rPr>
              <w:t>ОСОБЫЕ УСЛОВИЯ РЕАЛИЗА</w:t>
            </w:r>
            <w:r w:rsidRPr="00E70E93">
              <w:rPr>
                <w:rStyle w:val="2"/>
              </w:rPr>
              <w:softHyphen/>
              <w:t>ЦИИ РЕГЛАМЕНТА</w:t>
            </w:r>
          </w:p>
        </w:tc>
      </w:tr>
      <w:tr w:rsidR="001D265F" w:rsidRPr="00114276" w:rsidTr="001D5886">
        <w:tc>
          <w:tcPr>
            <w:tcW w:w="3190" w:type="dxa"/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right="-1"/>
            </w:pPr>
            <w:r w:rsidRPr="00E70E93">
              <w:rPr>
                <w:rStyle w:val="a6"/>
                <w:b w:val="0"/>
              </w:rPr>
              <w:t>Объекты мест общего пользования, парки, скверы, бульвары</w:t>
            </w:r>
          </w:p>
        </w:tc>
        <w:tc>
          <w:tcPr>
            <w:tcW w:w="3331" w:type="dxa"/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right="-1"/>
            </w:pPr>
            <w:r w:rsidRPr="00E70E93">
              <w:rPr>
                <w:rStyle w:val="a6"/>
                <w:b w:val="0"/>
              </w:rPr>
              <w:t>Озеленение ценными породами деревьев - не менее 50 %</w:t>
            </w:r>
          </w:p>
          <w:p w:rsidR="001D265F" w:rsidRPr="00E70E93" w:rsidRDefault="001D265F" w:rsidP="001D5886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250"/>
              </w:tabs>
              <w:spacing w:before="0" w:line="240" w:lineRule="auto"/>
              <w:ind w:right="-1"/>
            </w:pPr>
            <w:r w:rsidRPr="00E70E93">
              <w:rPr>
                <w:rStyle w:val="a6"/>
                <w:b w:val="0"/>
              </w:rPr>
              <w:t>Вдоль жилых улиц следует про</w:t>
            </w:r>
            <w:r w:rsidRPr="00E70E93">
              <w:rPr>
                <w:rStyle w:val="a6"/>
                <w:b w:val="0"/>
              </w:rPr>
              <w:softHyphen/>
              <w:t>ектировать бульварные полосы шириной от 15 до 30 м.;</w:t>
            </w:r>
          </w:p>
          <w:p w:rsidR="001D265F" w:rsidRPr="00E70E93" w:rsidRDefault="001D265F" w:rsidP="001D5886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245"/>
              </w:tabs>
              <w:spacing w:before="0" w:line="240" w:lineRule="auto"/>
              <w:ind w:right="-1"/>
            </w:pPr>
            <w:r w:rsidRPr="00E70E93">
              <w:rPr>
                <w:rStyle w:val="a6"/>
                <w:b w:val="0"/>
              </w:rPr>
              <w:t>территорию зеленых насажде</w:t>
            </w:r>
            <w:r w:rsidRPr="00E70E93">
              <w:rPr>
                <w:rStyle w:val="a6"/>
                <w:b w:val="0"/>
              </w:rPr>
              <w:softHyphen/>
              <w:t>ний принимать 70-75% общей площади зоны; аллеи и дорожки 25-30%.</w:t>
            </w:r>
          </w:p>
        </w:tc>
        <w:tc>
          <w:tcPr>
            <w:tcW w:w="3191" w:type="dxa"/>
            <w:vAlign w:val="bottom"/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right="-1"/>
            </w:pPr>
            <w:r w:rsidRPr="00E70E93">
              <w:rPr>
                <w:rStyle w:val="a6"/>
                <w:b w:val="0"/>
              </w:rPr>
              <w:t>Устройство ливневой канализации, прогулочных и велосипедных до</w:t>
            </w:r>
            <w:r w:rsidRPr="00E70E93">
              <w:rPr>
                <w:rStyle w:val="a6"/>
                <w:b w:val="0"/>
              </w:rPr>
              <w:softHyphen/>
              <w:t>рожек в твердом покрытии; освеще</w:t>
            </w:r>
            <w:r w:rsidRPr="00E70E93">
              <w:rPr>
                <w:rStyle w:val="a6"/>
                <w:b w:val="0"/>
              </w:rPr>
              <w:softHyphen/>
              <w:t>ние</w:t>
            </w:r>
          </w:p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right="-1"/>
            </w:pPr>
            <w:r w:rsidRPr="00E70E93">
              <w:rPr>
                <w:rStyle w:val="a6"/>
                <w:b w:val="0"/>
              </w:rPr>
              <w:t>На территории сквера запрещается размещение застройки. Строительство осуществлять в соот</w:t>
            </w:r>
            <w:r w:rsidRPr="00E70E93">
              <w:rPr>
                <w:rStyle w:val="a6"/>
                <w:b w:val="0"/>
              </w:rPr>
              <w:softHyphen/>
              <w:t>ветствии с СП 42.13330.2011 (Акту</w:t>
            </w:r>
            <w:r w:rsidRPr="00E70E93">
              <w:rPr>
                <w:rStyle w:val="a6"/>
                <w:b w:val="0"/>
              </w:rPr>
              <w:softHyphen/>
              <w:t>ализированная редакция СНиП 2.07.0189* «Градостроительство. Планировка и застройка городских и сельских поселений»), со строитель</w:t>
            </w:r>
            <w:r w:rsidRPr="00E70E93">
              <w:rPr>
                <w:rStyle w:val="a6"/>
                <w:b w:val="0"/>
              </w:rPr>
              <w:softHyphen/>
              <w:t>ными нормами и правилами, СП, техническими регламентами и по утвержденному проекту планировки, проекту межевания территории.</w:t>
            </w:r>
          </w:p>
        </w:tc>
      </w:tr>
    </w:tbl>
    <w:p w:rsidR="001D265F" w:rsidRPr="00A47718" w:rsidRDefault="001D265F" w:rsidP="001D265F">
      <w:pPr>
        <w:widowControl w:val="0"/>
        <w:tabs>
          <w:tab w:val="left" w:pos="1794"/>
        </w:tabs>
        <w:spacing w:before="232" w:after="244"/>
        <w:ind w:right="-1" w:firstLine="567"/>
        <w:jc w:val="both"/>
        <w:rPr>
          <w:sz w:val="24"/>
          <w:szCs w:val="24"/>
        </w:rPr>
      </w:pPr>
      <w:r w:rsidRPr="00A47718">
        <w:rPr>
          <w:rStyle w:val="15"/>
          <w:bCs w:val="0"/>
          <w:sz w:val="24"/>
          <w:szCs w:val="24"/>
        </w:rPr>
        <w:t>2. ВСПОМОГАТЕЛЬНЫЕ ВИДЫ И ПАРАМЕТРЫ РАЗРЕШЁННОГО ИС</w:t>
      </w:r>
      <w:r w:rsidRPr="00A47718">
        <w:rPr>
          <w:rStyle w:val="15"/>
          <w:bCs w:val="0"/>
          <w:sz w:val="24"/>
          <w:szCs w:val="24"/>
        </w:rPr>
        <w:softHyphen/>
        <w:t>ПОЛЬЗОВАНИЯ ЗЕМЕЛЬНЫХ УЧАСТКОВ И ОБЪЕКТОВ КАПИТАЛЬНОГО СТРОИТЕЛЬСТВА:</w:t>
      </w:r>
      <w:r w:rsidRPr="00A47718">
        <w:rPr>
          <w:rStyle w:val="15"/>
          <w:b w:val="0"/>
          <w:bCs w:val="0"/>
          <w:sz w:val="24"/>
          <w:szCs w:val="24"/>
        </w:rPr>
        <w:t xml:space="preserve"> </w:t>
      </w:r>
      <w:r w:rsidRPr="00A47718">
        <w:rPr>
          <w:rStyle w:val="150"/>
          <w:b w:val="0"/>
          <w:sz w:val="24"/>
          <w:szCs w:val="24"/>
        </w:rPr>
        <w:t>нет.</w:t>
      </w:r>
    </w:p>
    <w:p w:rsidR="001D265F" w:rsidRPr="00A47718" w:rsidRDefault="001D265F" w:rsidP="001D265F">
      <w:pPr>
        <w:widowControl w:val="0"/>
        <w:tabs>
          <w:tab w:val="left" w:pos="1794"/>
        </w:tabs>
        <w:ind w:right="-1" w:firstLine="567"/>
        <w:jc w:val="both"/>
        <w:rPr>
          <w:sz w:val="24"/>
          <w:szCs w:val="24"/>
        </w:rPr>
      </w:pPr>
      <w:r w:rsidRPr="00A47718">
        <w:rPr>
          <w:rStyle w:val="15"/>
          <w:bCs w:val="0"/>
          <w:sz w:val="24"/>
          <w:szCs w:val="24"/>
        </w:rPr>
        <w:t>3.УСЛОВНО РАЗРЕШЁННЫЕ ВИДЫ И ПАРАМЕТРЫ ИСПОЛЬЗОВАНИЯ ЗЕМЕЛЬНЫХ УЧАСТКОВ И ОБЪЕКТОВ КАПИТАЛЬНОГО СТРОИТЕЛЬСТВА:</w:t>
      </w:r>
      <w:r w:rsidRPr="00A47718">
        <w:rPr>
          <w:rStyle w:val="15"/>
          <w:b w:val="0"/>
          <w:bCs w:val="0"/>
          <w:sz w:val="24"/>
          <w:szCs w:val="24"/>
        </w:rPr>
        <w:t xml:space="preserve"> </w:t>
      </w:r>
      <w:r w:rsidRPr="00A47718">
        <w:rPr>
          <w:rStyle w:val="2"/>
          <w:sz w:val="24"/>
          <w:szCs w:val="24"/>
        </w:rPr>
        <w:t>нет.</w:t>
      </w:r>
    </w:p>
    <w:p w:rsidR="001D265F" w:rsidRPr="00E70E93" w:rsidRDefault="001D265F" w:rsidP="00E70E93">
      <w:pPr>
        <w:pStyle w:val="430"/>
        <w:keepNext/>
        <w:keepLines/>
        <w:shd w:val="clear" w:color="auto" w:fill="auto"/>
        <w:spacing w:before="0" w:after="0" w:line="240" w:lineRule="auto"/>
        <w:ind w:right="-1"/>
        <w:rPr>
          <w:color w:val="000000"/>
          <w:sz w:val="24"/>
          <w:szCs w:val="24"/>
        </w:rPr>
      </w:pPr>
      <w:r w:rsidRPr="00A47718">
        <w:rPr>
          <w:color w:val="000000"/>
          <w:sz w:val="24"/>
          <w:szCs w:val="24"/>
        </w:rPr>
        <w:t>ЗОНЫ СПЕЦИАЛЬНОГО НАЗНАЧЕ</w:t>
      </w:r>
      <w:r w:rsidRPr="00A47718">
        <w:rPr>
          <w:sz w:val="24"/>
          <w:szCs w:val="24"/>
        </w:rPr>
        <w:t>НИЯ</w:t>
      </w:r>
      <w:r w:rsidR="00E70E93">
        <w:rPr>
          <w:color w:val="000000"/>
          <w:sz w:val="24"/>
          <w:szCs w:val="24"/>
        </w:rPr>
        <w:t>:</w:t>
      </w:r>
    </w:p>
    <w:p w:rsidR="001D265F" w:rsidRPr="00A47718" w:rsidRDefault="001D265F" w:rsidP="001D265F">
      <w:pPr>
        <w:ind w:right="-1"/>
        <w:jc w:val="center"/>
        <w:rPr>
          <w:rStyle w:val="15"/>
          <w:bCs w:val="0"/>
          <w:sz w:val="24"/>
          <w:szCs w:val="24"/>
          <w:u w:val="single"/>
        </w:rPr>
      </w:pPr>
      <w:r w:rsidRPr="00A47718">
        <w:rPr>
          <w:rStyle w:val="15"/>
          <w:bCs w:val="0"/>
          <w:sz w:val="24"/>
          <w:szCs w:val="24"/>
          <w:u w:val="single"/>
        </w:rPr>
        <w:t>ЗОНА КЛАДБИЩ (СНЗ-1)</w:t>
      </w:r>
    </w:p>
    <w:p w:rsidR="001D265F" w:rsidRPr="00A47718" w:rsidRDefault="001D265F" w:rsidP="001D265F">
      <w:pPr>
        <w:ind w:right="-1"/>
        <w:jc w:val="center"/>
        <w:rPr>
          <w:sz w:val="24"/>
          <w:szCs w:val="24"/>
        </w:rPr>
      </w:pPr>
    </w:p>
    <w:p w:rsidR="001D265F" w:rsidRPr="00A47718" w:rsidRDefault="001D265F" w:rsidP="001D265F">
      <w:pPr>
        <w:widowControl w:val="0"/>
        <w:tabs>
          <w:tab w:val="left" w:pos="1793"/>
        </w:tabs>
        <w:ind w:right="-1" w:firstLine="567"/>
        <w:jc w:val="both"/>
        <w:rPr>
          <w:sz w:val="24"/>
          <w:szCs w:val="24"/>
        </w:rPr>
      </w:pPr>
      <w:r w:rsidRPr="00A47718">
        <w:rPr>
          <w:rStyle w:val="15"/>
          <w:bCs w:val="0"/>
          <w:sz w:val="24"/>
          <w:szCs w:val="24"/>
        </w:rPr>
        <w:t>1. ОСНОВНЫЕ ВИДЫ И ПАРАМЕТРЫ РАЗРЕШЁННОГО ИСПОЛЬЗОВА</w:t>
      </w:r>
      <w:r w:rsidRPr="00A47718">
        <w:rPr>
          <w:rStyle w:val="15"/>
          <w:bCs w:val="0"/>
          <w:sz w:val="24"/>
          <w:szCs w:val="24"/>
        </w:rPr>
        <w:softHyphen/>
      </w:r>
      <w:r w:rsidRPr="00A47718">
        <w:rPr>
          <w:rStyle w:val="15"/>
          <w:bCs w:val="0"/>
          <w:sz w:val="24"/>
          <w:szCs w:val="24"/>
        </w:rPr>
        <w:lastRenderedPageBreak/>
        <w:t>НИЯ ЗЕМЕЛЬНЫХ УЧАСТКОВ И ОБЪЕКТОВ КАПИТАЛЬНОГО СТРОИТЕЛЬ</w:t>
      </w:r>
      <w:r w:rsidRPr="00A47718">
        <w:rPr>
          <w:rStyle w:val="15"/>
          <w:bCs w:val="0"/>
          <w:sz w:val="24"/>
          <w:szCs w:val="24"/>
        </w:rPr>
        <w:softHyphen/>
        <w:t>СТВА: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331"/>
        <w:gridCol w:w="3191"/>
      </w:tblGrid>
      <w:tr w:rsidR="001D265F" w:rsidRPr="00114276" w:rsidTr="001D5886">
        <w:tc>
          <w:tcPr>
            <w:tcW w:w="3190" w:type="dxa"/>
            <w:vAlign w:val="center"/>
          </w:tcPr>
          <w:p w:rsidR="001D265F" w:rsidRPr="00E70E93" w:rsidRDefault="001D265F" w:rsidP="001D5886">
            <w:pPr>
              <w:pStyle w:val="5"/>
              <w:shd w:val="clear" w:color="auto" w:fill="auto"/>
              <w:spacing w:before="0" w:line="240" w:lineRule="auto"/>
              <w:ind w:right="-1"/>
              <w:jc w:val="center"/>
            </w:pPr>
            <w:r w:rsidRPr="00E70E93">
              <w:rPr>
                <w:rStyle w:val="2"/>
              </w:rPr>
              <w:t>ВИДЫ ИСПОЛЬЗО</w:t>
            </w:r>
            <w:r w:rsidRPr="00E70E93">
              <w:rPr>
                <w:rStyle w:val="2"/>
              </w:rPr>
              <w:softHyphen/>
              <w:t>ВАНИЯ</w:t>
            </w:r>
          </w:p>
        </w:tc>
        <w:tc>
          <w:tcPr>
            <w:tcW w:w="3331" w:type="dxa"/>
            <w:vAlign w:val="center"/>
          </w:tcPr>
          <w:p w:rsidR="001D265F" w:rsidRPr="00E70E93" w:rsidRDefault="001D265F" w:rsidP="001D5886">
            <w:pPr>
              <w:pStyle w:val="5"/>
              <w:shd w:val="clear" w:color="auto" w:fill="auto"/>
              <w:spacing w:before="0" w:line="240" w:lineRule="auto"/>
              <w:ind w:right="-1"/>
              <w:jc w:val="center"/>
            </w:pPr>
            <w:r w:rsidRPr="00E70E93">
              <w:rPr>
                <w:rStyle w:val="2"/>
              </w:rPr>
              <w:t>ПАРАМЕТРЫ РАЗРЕШЕН</w:t>
            </w:r>
            <w:r w:rsidRPr="00E70E93">
              <w:rPr>
                <w:rStyle w:val="2"/>
              </w:rPr>
              <w:softHyphen/>
              <w:t>НОГО ИСПОЛЬЗОВАНИЯ</w:t>
            </w:r>
          </w:p>
        </w:tc>
        <w:tc>
          <w:tcPr>
            <w:tcW w:w="3191" w:type="dxa"/>
            <w:vAlign w:val="center"/>
          </w:tcPr>
          <w:p w:rsidR="001D265F" w:rsidRPr="00E70E93" w:rsidRDefault="001D265F" w:rsidP="001D5886">
            <w:pPr>
              <w:pStyle w:val="5"/>
              <w:shd w:val="clear" w:color="auto" w:fill="auto"/>
              <w:spacing w:before="0" w:line="240" w:lineRule="auto"/>
              <w:ind w:right="-1"/>
              <w:jc w:val="center"/>
            </w:pPr>
            <w:r w:rsidRPr="00E70E93">
              <w:rPr>
                <w:rStyle w:val="2"/>
              </w:rPr>
              <w:t>ОСОБЫЕ УСЛОВИЯ РЕАЛИЗА</w:t>
            </w:r>
            <w:r w:rsidRPr="00E70E93">
              <w:rPr>
                <w:rStyle w:val="2"/>
              </w:rPr>
              <w:softHyphen/>
              <w:t>ЦИИ РЕГЛАМЕНТА</w:t>
            </w:r>
          </w:p>
        </w:tc>
      </w:tr>
      <w:tr w:rsidR="001D265F" w:rsidRPr="00114276" w:rsidTr="001D5886">
        <w:tc>
          <w:tcPr>
            <w:tcW w:w="3190" w:type="dxa"/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right="-1"/>
              <w:jc w:val="both"/>
            </w:pPr>
            <w:r w:rsidRPr="00E70E93">
              <w:rPr>
                <w:rStyle w:val="a6"/>
                <w:b w:val="0"/>
              </w:rPr>
              <w:t>Действующие кладби</w:t>
            </w:r>
            <w:r w:rsidRPr="00E70E93">
              <w:rPr>
                <w:rStyle w:val="a6"/>
                <w:b w:val="0"/>
              </w:rPr>
              <w:softHyphen/>
              <w:t>ща</w:t>
            </w:r>
          </w:p>
        </w:tc>
        <w:tc>
          <w:tcPr>
            <w:tcW w:w="3331" w:type="dxa"/>
          </w:tcPr>
          <w:p w:rsidR="001D265F" w:rsidRPr="00E70E93" w:rsidRDefault="001D265F" w:rsidP="001D5886">
            <w:pPr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1.Параметры разрешенного использования земельных участков - не подлежат ограничению</w:t>
            </w:r>
          </w:p>
          <w:p w:rsidR="001D265F" w:rsidRPr="00E70E93" w:rsidRDefault="001D265F" w:rsidP="001D5886">
            <w:pPr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 xml:space="preserve"> 2. Максимальная площадь захоронений – 75%.</w:t>
            </w:r>
          </w:p>
          <w:p w:rsidR="001D265F" w:rsidRPr="00E70E93" w:rsidRDefault="001D265F" w:rsidP="001D5886">
            <w:pPr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 xml:space="preserve"> 3.Максимальная высота оград – 1  м</w:t>
            </w:r>
          </w:p>
          <w:p w:rsidR="001D265F" w:rsidRPr="00E70E93" w:rsidRDefault="001D265F" w:rsidP="001D5886">
            <w:pPr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Устройство ливневой канализации, дорожек в твердом покрытии</w:t>
            </w:r>
          </w:p>
        </w:tc>
        <w:tc>
          <w:tcPr>
            <w:tcW w:w="3191" w:type="dxa"/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right="-1"/>
            </w:pPr>
            <w:r w:rsidRPr="00E70E93">
              <w:rPr>
                <w:rStyle w:val="a6"/>
                <w:b w:val="0"/>
              </w:rPr>
              <w:t>Новое строительство осуществлять в соответствии с требования</w:t>
            </w:r>
            <w:r w:rsidR="00E70E93" w:rsidRPr="00E70E93">
              <w:rPr>
                <w:rStyle w:val="a6"/>
                <w:b w:val="0"/>
              </w:rPr>
              <w:t>ми к раз</w:t>
            </w:r>
            <w:r w:rsidR="00E70E93" w:rsidRPr="00E70E93">
              <w:rPr>
                <w:rStyle w:val="a6"/>
                <w:b w:val="0"/>
              </w:rPr>
              <w:softHyphen/>
              <w:t>мещению таких объектов</w:t>
            </w:r>
            <w:r w:rsidRPr="00E70E93">
              <w:rPr>
                <w:rStyle w:val="a6"/>
                <w:b w:val="0"/>
              </w:rPr>
              <w:t>, СП, СНиП, технических регламентов, СанПиН, и др. документов. Предусмотреть мероприятия по от</w:t>
            </w:r>
            <w:r w:rsidRPr="00E70E93">
              <w:rPr>
                <w:rStyle w:val="a6"/>
                <w:b w:val="0"/>
              </w:rPr>
              <w:softHyphen/>
              <w:t>воду поверхностных вод, санитар</w:t>
            </w:r>
            <w:r w:rsidRPr="00E70E93">
              <w:rPr>
                <w:rStyle w:val="a6"/>
                <w:b w:val="0"/>
              </w:rPr>
              <w:softHyphen/>
              <w:t>ной очистке и ограждению террито</w:t>
            </w:r>
            <w:r w:rsidRPr="00E70E93">
              <w:rPr>
                <w:rStyle w:val="a6"/>
                <w:b w:val="0"/>
              </w:rPr>
              <w:softHyphen/>
              <w:t>рии.</w:t>
            </w:r>
          </w:p>
        </w:tc>
      </w:tr>
      <w:tr w:rsidR="001D265F" w:rsidRPr="00114276" w:rsidTr="001D5886">
        <w:tc>
          <w:tcPr>
            <w:tcW w:w="3190" w:type="dxa"/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right="-1"/>
            </w:pPr>
            <w:r w:rsidRPr="00E70E93">
              <w:rPr>
                <w:rStyle w:val="a6"/>
                <w:b w:val="0"/>
              </w:rPr>
              <w:t>Здания для проведения траурных гражданских обрядов</w:t>
            </w:r>
          </w:p>
        </w:tc>
        <w:tc>
          <w:tcPr>
            <w:tcW w:w="3331" w:type="dxa"/>
          </w:tcPr>
          <w:p w:rsidR="001D265F" w:rsidRPr="00E70E93" w:rsidRDefault="001D265F" w:rsidP="001D5886">
            <w:pPr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 xml:space="preserve">1. Минимальная площадь земельного участка -  не подлежит ограничению.. </w:t>
            </w:r>
          </w:p>
          <w:p w:rsidR="001D265F" w:rsidRPr="00E70E93" w:rsidRDefault="001D265F" w:rsidP="001D5886">
            <w:pPr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>2. Минимальный  отступ от границ земельного участка в целях определения мест допустимого размещения зданий – 1м.</w:t>
            </w:r>
          </w:p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right="-1"/>
              <w:jc w:val="both"/>
              <w:rPr>
                <w:color w:val="auto"/>
              </w:rPr>
            </w:pPr>
            <w:r w:rsidRPr="00E70E93">
              <w:rPr>
                <w:color w:val="auto"/>
              </w:rPr>
              <w:t>3.Предельная высота здания до конька – до 15 м. 4.Максимальный процент застройки – не подлежит ограничению.</w:t>
            </w:r>
          </w:p>
        </w:tc>
        <w:tc>
          <w:tcPr>
            <w:tcW w:w="3191" w:type="dxa"/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right="-1"/>
              <w:rPr>
                <w:rStyle w:val="a6"/>
                <w:b w:val="0"/>
              </w:rPr>
            </w:pPr>
            <w:r w:rsidRPr="00E70E93">
              <w:rPr>
                <w:rStyle w:val="a6"/>
                <w:b w:val="0"/>
              </w:rPr>
              <w:t>В соответствии с заданием на проектирование, техническими регламента-</w:t>
            </w:r>
          </w:p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right="-1"/>
            </w:pPr>
            <w:proofErr w:type="gramStart"/>
            <w:r w:rsidRPr="00E70E93">
              <w:rPr>
                <w:rStyle w:val="a6"/>
                <w:b w:val="0"/>
              </w:rPr>
              <w:t>ми</w:t>
            </w:r>
            <w:proofErr w:type="gramEnd"/>
            <w:r w:rsidRPr="00E70E93">
              <w:rPr>
                <w:rStyle w:val="a6"/>
                <w:b w:val="0"/>
              </w:rPr>
              <w:t xml:space="preserve">, </w:t>
            </w:r>
            <w:proofErr w:type="spellStart"/>
            <w:r w:rsidRPr="00E70E93">
              <w:rPr>
                <w:rStyle w:val="a6"/>
                <w:b w:val="0"/>
              </w:rPr>
              <w:t>СП,СанПиН</w:t>
            </w:r>
            <w:proofErr w:type="spellEnd"/>
            <w:r w:rsidRPr="00E70E93">
              <w:rPr>
                <w:rStyle w:val="a6"/>
                <w:b w:val="0"/>
              </w:rPr>
              <w:t>, и др.</w:t>
            </w:r>
          </w:p>
        </w:tc>
      </w:tr>
    </w:tbl>
    <w:p w:rsidR="001D265F" w:rsidRPr="00A47718" w:rsidRDefault="001D265F" w:rsidP="001D265F">
      <w:pPr>
        <w:ind w:right="-1" w:firstLine="720"/>
        <w:jc w:val="both"/>
        <w:rPr>
          <w:rStyle w:val="15"/>
          <w:b w:val="0"/>
          <w:bCs w:val="0"/>
          <w:sz w:val="24"/>
          <w:szCs w:val="24"/>
        </w:rPr>
      </w:pPr>
    </w:p>
    <w:p w:rsidR="001D265F" w:rsidRPr="00A47718" w:rsidRDefault="001D265F" w:rsidP="001D265F">
      <w:pPr>
        <w:ind w:firstLine="567"/>
        <w:jc w:val="both"/>
        <w:rPr>
          <w:b/>
          <w:sz w:val="24"/>
          <w:szCs w:val="24"/>
        </w:rPr>
      </w:pPr>
      <w:r w:rsidRPr="00A47718">
        <w:rPr>
          <w:rStyle w:val="11"/>
          <w:sz w:val="24"/>
          <w:szCs w:val="24"/>
          <w:u w:val="none"/>
        </w:rPr>
        <w:t>2. ВСПОМОГАТЕЛЬНЫЕ ВИДЫ И ПАРАМЕТРЫ РАЗРЕШЁННОГО ИСПОЛЬЗОВАНИЯ ЗЕМЕЛЬНЫХ УЧАСТКОВ И ОБЪЕКТОВ КАПИТАЛЬНОГО: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331"/>
        <w:gridCol w:w="3191"/>
      </w:tblGrid>
      <w:tr w:rsidR="001D265F" w:rsidRPr="00114276" w:rsidTr="001D5886">
        <w:tc>
          <w:tcPr>
            <w:tcW w:w="3190" w:type="dxa"/>
            <w:vAlign w:val="center"/>
          </w:tcPr>
          <w:p w:rsidR="001D265F" w:rsidRPr="00E70E93" w:rsidRDefault="001D265F" w:rsidP="001D5886">
            <w:pPr>
              <w:pStyle w:val="5"/>
              <w:shd w:val="clear" w:color="auto" w:fill="auto"/>
              <w:spacing w:before="0" w:line="240" w:lineRule="auto"/>
              <w:jc w:val="center"/>
            </w:pPr>
            <w:r w:rsidRPr="00E70E93">
              <w:rPr>
                <w:rStyle w:val="2"/>
              </w:rPr>
              <w:t>ВИДЫ ИСПОЛЬЗО</w:t>
            </w:r>
            <w:r w:rsidRPr="00E70E93">
              <w:rPr>
                <w:rStyle w:val="2"/>
              </w:rPr>
              <w:softHyphen/>
              <w:t>ВАНИЯ</w:t>
            </w:r>
          </w:p>
        </w:tc>
        <w:tc>
          <w:tcPr>
            <w:tcW w:w="3331" w:type="dxa"/>
            <w:vAlign w:val="center"/>
          </w:tcPr>
          <w:p w:rsidR="001D265F" w:rsidRPr="00E70E93" w:rsidRDefault="001D265F" w:rsidP="001D5886">
            <w:pPr>
              <w:pStyle w:val="5"/>
              <w:shd w:val="clear" w:color="auto" w:fill="auto"/>
              <w:spacing w:before="0" w:line="240" w:lineRule="auto"/>
              <w:jc w:val="center"/>
            </w:pPr>
            <w:r w:rsidRPr="00E70E93">
              <w:rPr>
                <w:rStyle w:val="2"/>
              </w:rPr>
              <w:t>ПАРАМЕТРЫ РАЗРЕШЕН</w:t>
            </w:r>
            <w:r w:rsidRPr="00E70E93">
              <w:rPr>
                <w:rStyle w:val="2"/>
              </w:rPr>
              <w:softHyphen/>
              <w:t>НОГО ИСПОЛЬЗОВАНИЯ</w:t>
            </w:r>
          </w:p>
        </w:tc>
        <w:tc>
          <w:tcPr>
            <w:tcW w:w="3191" w:type="dxa"/>
            <w:vAlign w:val="center"/>
          </w:tcPr>
          <w:p w:rsidR="001D265F" w:rsidRPr="00E70E93" w:rsidRDefault="001D265F" w:rsidP="001D5886">
            <w:pPr>
              <w:pStyle w:val="5"/>
              <w:shd w:val="clear" w:color="auto" w:fill="auto"/>
              <w:spacing w:before="0" w:line="240" w:lineRule="auto"/>
              <w:ind w:left="-108"/>
              <w:jc w:val="center"/>
            </w:pPr>
            <w:r w:rsidRPr="00E70E93">
              <w:rPr>
                <w:rStyle w:val="2"/>
              </w:rPr>
              <w:t>ОСОБЫЕ УСЛОВИЯ РЕАЛИЗА</w:t>
            </w:r>
            <w:r w:rsidRPr="00E70E93">
              <w:rPr>
                <w:rStyle w:val="2"/>
              </w:rPr>
              <w:softHyphen/>
              <w:t>ЦИИ РЕГЛАМЕНТА</w:t>
            </w:r>
          </w:p>
        </w:tc>
      </w:tr>
      <w:tr w:rsidR="001D265F" w:rsidRPr="00114276" w:rsidTr="001D5886">
        <w:tc>
          <w:tcPr>
            <w:tcW w:w="3190" w:type="dxa"/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jc w:val="both"/>
              <w:rPr>
                <w:b/>
              </w:rPr>
            </w:pPr>
            <w:r w:rsidRPr="00E70E93">
              <w:rPr>
                <w:rStyle w:val="a6"/>
                <w:b w:val="0"/>
              </w:rPr>
              <w:t>Здания и сооружения для обслуживания ра</w:t>
            </w:r>
            <w:r w:rsidRPr="00E70E93">
              <w:rPr>
                <w:rStyle w:val="a6"/>
                <w:b w:val="0"/>
              </w:rPr>
              <w:softHyphen/>
              <w:t>ботников и для обеспе</w:t>
            </w:r>
            <w:r w:rsidRPr="00E70E93">
              <w:rPr>
                <w:rStyle w:val="a6"/>
                <w:b w:val="0"/>
              </w:rPr>
              <w:softHyphen/>
              <w:t>чения деятельности объекта</w:t>
            </w:r>
          </w:p>
        </w:tc>
        <w:tc>
          <w:tcPr>
            <w:tcW w:w="3331" w:type="dxa"/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rPr>
                <w:b/>
              </w:rPr>
            </w:pPr>
            <w:r w:rsidRPr="00E70E93">
              <w:rPr>
                <w:rStyle w:val="a6"/>
                <w:b w:val="0"/>
              </w:rPr>
              <w:t>Отступ от красных линий - не менее 5 м.</w:t>
            </w:r>
          </w:p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jc w:val="both"/>
              <w:rPr>
                <w:b/>
              </w:rPr>
            </w:pPr>
            <w:r w:rsidRPr="00E70E93">
              <w:rPr>
                <w:rStyle w:val="a6"/>
                <w:b w:val="0"/>
              </w:rPr>
              <w:t xml:space="preserve">Максимальный процент </w:t>
            </w:r>
            <w:proofErr w:type="gramStart"/>
            <w:r w:rsidRPr="00E70E93">
              <w:rPr>
                <w:rStyle w:val="a6"/>
                <w:b w:val="0"/>
              </w:rPr>
              <w:t>застрой- ки</w:t>
            </w:r>
            <w:proofErr w:type="gramEnd"/>
            <w:r w:rsidRPr="00E70E93">
              <w:rPr>
                <w:rStyle w:val="a6"/>
                <w:b w:val="0"/>
              </w:rPr>
              <w:t>-10%</w:t>
            </w:r>
          </w:p>
        </w:tc>
        <w:tc>
          <w:tcPr>
            <w:tcW w:w="3191" w:type="dxa"/>
            <w:vAlign w:val="bottom"/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jc w:val="both"/>
              <w:rPr>
                <w:b/>
              </w:rPr>
            </w:pPr>
            <w:r w:rsidRPr="00E70E93">
              <w:rPr>
                <w:rStyle w:val="a6"/>
                <w:b w:val="0"/>
              </w:rPr>
              <w:t>Новое строительство, реконструк</w:t>
            </w:r>
            <w:r w:rsidRPr="00E70E93">
              <w:rPr>
                <w:rStyle w:val="a6"/>
                <w:b w:val="0"/>
              </w:rPr>
              <w:softHyphen/>
              <w:t>цию осуществлять по утвержденно</w:t>
            </w:r>
            <w:r w:rsidRPr="00E70E93">
              <w:rPr>
                <w:rStyle w:val="a6"/>
                <w:b w:val="0"/>
              </w:rPr>
              <w:softHyphen/>
              <w:t xml:space="preserve">му проекту планировки и межевания </w:t>
            </w:r>
            <w:proofErr w:type="gramStart"/>
            <w:r w:rsidRPr="00E70E93">
              <w:rPr>
                <w:rStyle w:val="a6"/>
                <w:b w:val="0"/>
              </w:rPr>
              <w:t>территории ,</w:t>
            </w:r>
            <w:proofErr w:type="gramEnd"/>
            <w:r w:rsidRPr="00E70E93">
              <w:rPr>
                <w:rStyle w:val="a6"/>
                <w:b w:val="0"/>
              </w:rPr>
              <w:t xml:space="preserve"> в соответствии с требо</w:t>
            </w:r>
            <w:r w:rsidRPr="00E70E93">
              <w:rPr>
                <w:rStyle w:val="a6"/>
                <w:b w:val="0"/>
              </w:rPr>
              <w:softHyphen/>
              <w:t>ваниями к размещению таких объек</w:t>
            </w:r>
            <w:r w:rsidRPr="00E70E93">
              <w:rPr>
                <w:rStyle w:val="a6"/>
                <w:b w:val="0"/>
              </w:rPr>
              <w:softHyphen/>
              <w:t xml:space="preserve">тов </w:t>
            </w:r>
            <w:proofErr w:type="spellStart"/>
            <w:r w:rsidRPr="00E70E93">
              <w:rPr>
                <w:rStyle w:val="a6"/>
                <w:b w:val="0"/>
              </w:rPr>
              <w:t>СП,СНиП</w:t>
            </w:r>
            <w:proofErr w:type="spellEnd"/>
            <w:r w:rsidRPr="00E70E93">
              <w:rPr>
                <w:rStyle w:val="a6"/>
                <w:b w:val="0"/>
              </w:rPr>
              <w:t>, технических регла</w:t>
            </w:r>
            <w:r w:rsidRPr="00E70E93">
              <w:rPr>
                <w:rStyle w:val="a6"/>
                <w:b w:val="0"/>
              </w:rPr>
              <w:softHyphen/>
              <w:t>ментов, СанПиН, и др.</w:t>
            </w:r>
          </w:p>
        </w:tc>
      </w:tr>
      <w:tr w:rsidR="001D265F" w:rsidRPr="00114276" w:rsidTr="001D5886">
        <w:tc>
          <w:tcPr>
            <w:tcW w:w="3190" w:type="dxa"/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jc w:val="both"/>
              <w:rPr>
                <w:b/>
              </w:rPr>
            </w:pPr>
            <w:r w:rsidRPr="00E70E93">
              <w:rPr>
                <w:rStyle w:val="a6"/>
                <w:b w:val="0"/>
              </w:rPr>
              <w:t>Стоянки автомобиль</w:t>
            </w:r>
            <w:r w:rsidRPr="00E70E93">
              <w:rPr>
                <w:rStyle w:val="a6"/>
                <w:b w:val="0"/>
              </w:rPr>
              <w:softHyphen/>
              <w:t>ного транспорта для обслуживания объек</w:t>
            </w:r>
            <w:r w:rsidRPr="00E70E93">
              <w:rPr>
                <w:rStyle w:val="a6"/>
                <w:b w:val="0"/>
              </w:rPr>
              <w:softHyphen/>
              <w:t>тов.</w:t>
            </w:r>
          </w:p>
        </w:tc>
        <w:tc>
          <w:tcPr>
            <w:tcW w:w="3331" w:type="dxa"/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rPr>
                <w:b/>
              </w:rPr>
            </w:pPr>
            <w:r w:rsidRPr="00E70E93">
              <w:rPr>
                <w:rStyle w:val="a6"/>
                <w:b w:val="0"/>
              </w:rPr>
              <w:t>Отступ от красных линий - не менее 5 м.</w:t>
            </w:r>
          </w:p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jc w:val="both"/>
              <w:rPr>
                <w:rStyle w:val="a6"/>
                <w:b w:val="0"/>
              </w:rPr>
            </w:pPr>
            <w:r w:rsidRPr="00E70E93">
              <w:rPr>
                <w:rStyle w:val="a6"/>
                <w:b w:val="0"/>
              </w:rPr>
              <w:t xml:space="preserve">Максимальный процент </w:t>
            </w:r>
            <w:proofErr w:type="gramStart"/>
            <w:r w:rsidRPr="00E70E93">
              <w:rPr>
                <w:rStyle w:val="a6"/>
                <w:b w:val="0"/>
              </w:rPr>
              <w:t>застрой- ки</w:t>
            </w:r>
            <w:proofErr w:type="gramEnd"/>
            <w:r w:rsidRPr="00E70E93">
              <w:rPr>
                <w:rStyle w:val="a6"/>
                <w:b w:val="0"/>
              </w:rPr>
              <w:t>-10%</w:t>
            </w:r>
          </w:p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jc w:val="both"/>
              <w:rPr>
                <w:b/>
              </w:rPr>
            </w:pPr>
            <w:r w:rsidRPr="00E70E93">
              <w:rPr>
                <w:rStyle w:val="a6"/>
                <w:b w:val="0"/>
              </w:rPr>
              <w:t xml:space="preserve"> Расстояние от площадок до окон не менее - 10м.</w:t>
            </w:r>
          </w:p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jc w:val="both"/>
              <w:rPr>
                <w:b/>
              </w:rPr>
            </w:pPr>
          </w:p>
        </w:tc>
        <w:tc>
          <w:tcPr>
            <w:tcW w:w="3191" w:type="dxa"/>
            <w:vAlign w:val="bottom"/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jc w:val="both"/>
              <w:rPr>
                <w:b/>
              </w:rPr>
            </w:pPr>
            <w:r w:rsidRPr="00E70E93">
              <w:rPr>
                <w:rStyle w:val="a6"/>
                <w:b w:val="0"/>
              </w:rPr>
              <w:t>Новое строительство, реконструк</w:t>
            </w:r>
            <w:r w:rsidRPr="00E70E93">
              <w:rPr>
                <w:rStyle w:val="a6"/>
                <w:b w:val="0"/>
              </w:rPr>
              <w:softHyphen/>
              <w:t xml:space="preserve">цию и нормы расчета количества </w:t>
            </w:r>
            <w:proofErr w:type="spellStart"/>
            <w:r w:rsidRPr="00E70E93">
              <w:rPr>
                <w:rStyle w:val="a6"/>
                <w:b w:val="0"/>
              </w:rPr>
              <w:t>машино</w:t>
            </w:r>
            <w:proofErr w:type="spellEnd"/>
            <w:r w:rsidRPr="00E70E93">
              <w:rPr>
                <w:rStyle w:val="a6"/>
                <w:b w:val="0"/>
              </w:rPr>
              <w:t xml:space="preserve">-мест осуществлять по утвержденному проекту планировки и межевания </w:t>
            </w:r>
            <w:proofErr w:type="gramStart"/>
            <w:r w:rsidRPr="00E70E93">
              <w:rPr>
                <w:rStyle w:val="a6"/>
                <w:b w:val="0"/>
              </w:rPr>
              <w:t>территории ,</w:t>
            </w:r>
            <w:proofErr w:type="gramEnd"/>
            <w:r w:rsidRPr="00E70E93">
              <w:rPr>
                <w:rStyle w:val="a6"/>
                <w:b w:val="0"/>
              </w:rPr>
              <w:t xml:space="preserve"> в соответ</w:t>
            </w:r>
            <w:r w:rsidRPr="00E70E93">
              <w:rPr>
                <w:rStyle w:val="a6"/>
                <w:b w:val="0"/>
              </w:rPr>
              <w:softHyphen/>
              <w:t>ствии с требованиями к размещению таких объектов СНиП, СП, техниче</w:t>
            </w:r>
            <w:r w:rsidRPr="00E70E93">
              <w:rPr>
                <w:rStyle w:val="a6"/>
                <w:b w:val="0"/>
              </w:rPr>
              <w:softHyphen/>
              <w:t>ских регламентов, СанПиН, и др.</w:t>
            </w:r>
          </w:p>
        </w:tc>
      </w:tr>
    </w:tbl>
    <w:p w:rsidR="00E70E93" w:rsidRDefault="00E70E93" w:rsidP="001D265F">
      <w:pPr>
        <w:widowControl w:val="0"/>
        <w:tabs>
          <w:tab w:val="left" w:pos="1794"/>
        </w:tabs>
        <w:ind w:right="-1" w:firstLine="567"/>
        <w:jc w:val="both"/>
        <w:rPr>
          <w:rStyle w:val="15"/>
          <w:bCs w:val="0"/>
          <w:sz w:val="24"/>
          <w:szCs w:val="24"/>
        </w:rPr>
      </w:pPr>
    </w:p>
    <w:p w:rsidR="001D265F" w:rsidRPr="00E70E93" w:rsidRDefault="001D265F" w:rsidP="00E70E93">
      <w:pPr>
        <w:widowControl w:val="0"/>
        <w:tabs>
          <w:tab w:val="left" w:pos="1794"/>
        </w:tabs>
        <w:ind w:right="-1" w:firstLine="567"/>
        <w:jc w:val="both"/>
        <w:rPr>
          <w:rStyle w:val="15"/>
          <w:b w:val="0"/>
          <w:bCs w:val="0"/>
          <w:color w:val="auto"/>
          <w:sz w:val="24"/>
          <w:szCs w:val="24"/>
        </w:rPr>
      </w:pPr>
      <w:r w:rsidRPr="00A47718">
        <w:rPr>
          <w:rStyle w:val="15"/>
          <w:bCs w:val="0"/>
          <w:sz w:val="24"/>
          <w:szCs w:val="24"/>
        </w:rPr>
        <w:t xml:space="preserve">3. УСЛОВНО РАЗРЕШЁННЫЕ ВИДЫ И ПАРАМЕТРЫ ИСПОЛЬЗОВАНИЯ </w:t>
      </w:r>
      <w:r w:rsidRPr="00A47718">
        <w:rPr>
          <w:rStyle w:val="15"/>
          <w:bCs w:val="0"/>
          <w:sz w:val="24"/>
          <w:szCs w:val="24"/>
        </w:rPr>
        <w:lastRenderedPageBreak/>
        <w:t>ЗЕМЕЛЬНЫХ УЧАСТКОВ И ОБЪЕКТОВ КАПИТАЛЬНОГО СТРОИТЕЛЬСТВА:</w:t>
      </w:r>
      <w:r w:rsidRPr="00A47718">
        <w:rPr>
          <w:rStyle w:val="15"/>
          <w:b w:val="0"/>
          <w:bCs w:val="0"/>
          <w:sz w:val="24"/>
          <w:szCs w:val="24"/>
        </w:rPr>
        <w:t xml:space="preserve"> </w:t>
      </w:r>
      <w:r w:rsidRPr="00A47718">
        <w:rPr>
          <w:rStyle w:val="2"/>
          <w:sz w:val="24"/>
          <w:szCs w:val="24"/>
        </w:rPr>
        <w:t>нет.</w:t>
      </w:r>
    </w:p>
    <w:p w:rsidR="001D265F" w:rsidRPr="00A47718" w:rsidRDefault="001D265F" w:rsidP="001D265F">
      <w:pPr>
        <w:ind w:right="-1" w:firstLine="720"/>
        <w:jc w:val="center"/>
        <w:rPr>
          <w:rStyle w:val="15"/>
          <w:bCs w:val="0"/>
          <w:sz w:val="24"/>
          <w:szCs w:val="24"/>
          <w:u w:val="single"/>
        </w:rPr>
      </w:pPr>
      <w:r w:rsidRPr="00A47718">
        <w:rPr>
          <w:rStyle w:val="15"/>
          <w:bCs w:val="0"/>
          <w:sz w:val="24"/>
          <w:szCs w:val="24"/>
          <w:u w:val="single"/>
        </w:rPr>
        <w:t>ЗОНА ОБЪЕКТОВ РАЗМЕЩЕНИЯ ОТХОДОВ ПОТРЕБЛЕНИЯ (СНЗ-2)</w:t>
      </w:r>
    </w:p>
    <w:p w:rsidR="001D265F" w:rsidRPr="00A47718" w:rsidRDefault="001D265F" w:rsidP="001D265F">
      <w:pPr>
        <w:ind w:right="-1" w:firstLine="720"/>
        <w:jc w:val="both"/>
        <w:rPr>
          <w:b/>
          <w:sz w:val="24"/>
          <w:szCs w:val="24"/>
        </w:rPr>
      </w:pPr>
    </w:p>
    <w:p w:rsidR="001D265F" w:rsidRPr="00A47718" w:rsidRDefault="001D265F" w:rsidP="001D265F">
      <w:pPr>
        <w:widowControl w:val="0"/>
        <w:tabs>
          <w:tab w:val="left" w:pos="1794"/>
        </w:tabs>
        <w:ind w:right="-1" w:firstLine="567"/>
        <w:jc w:val="both"/>
        <w:rPr>
          <w:b/>
          <w:sz w:val="24"/>
          <w:szCs w:val="24"/>
        </w:rPr>
      </w:pPr>
      <w:r w:rsidRPr="00A47718">
        <w:rPr>
          <w:rStyle w:val="15"/>
          <w:bCs w:val="0"/>
          <w:sz w:val="24"/>
          <w:szCs w:val="24"/>
        </w:rPr>
        <w:t>1. ОСНОВНЫЕ ВИДЫ И ПАРАМЕТРЫ РАЗРЕШЁННОГО ИСПОЛЬЗОВА</w:t>
      </w:r>
      <w:r w:rsidRPr="00A47718">
        <w:rPr>
          <w:rStyle w:val="15"/>
          <w:bCs w:val="0"/>
          <w:sz w:val="24"/>
          <w:szCs w:val="24"/>
        </w:rPr>
        <w:softHyphen/>
        <w:t>НИЯ ЗЕМЕЛЬНЫХ УЧАСТКОВ И ОБЪЕКТОВ КАПИТАЛЬНОГО СТРОИТЕЛЬ</w:t>
      </w:r>
      <w:r w:rsidRPr="00A47718">
        <w:rPr>
          <w:rStyle w:val="15"/>
          <w:bCs w:val="0"/>
          <w:sz w:val="24"/>
          <w:szCs w:val="24"/>
        </w:rPr>
        <w:softHyphen/>
        <w:t>СТВА: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331"/>
        <w:gridCol w:w="3191"/>
      </w:tblGrid>
      <w:tr w:rsidR="001D265F" w:rsidRPr="00114276" w:rsidTr="001D5886">
        <w:tc>
          <w:tcPr>
            <w:tcW w:w="3190" w:type="dxa"/>
            <w:vAlign w:val="center"/>
          </w:tcPr>
          <w:p w:rsidR="001D265F" w:rsidRPr="00E70E93" w:rsidRDefault="001D265F" w:rsidP="001D5886">
            <w:pPr>
              <w:pStyle w:val="5"/>
              <w:shd w:val="clear" w:color="auto" w:fill="auto"/>
              <w:spacing w:before="0" w:line="240" w:lineRule="auto"/>
              <w:ind w:right="-1"/>
              <w:jc w:val="center"/>
            </w:pPr>
            <w:r w:rsidRPr="00E70E93">
              <w:rPr>
                <w:rStyle w:val="2"/>
              </w:rPr>
              <w:t>ВИДЫ ИСПОЛЬЗО</w:t>
            </w:r>
            <w:r w:rsidRPr="00E70E93">
              <w:rPr>
                <w:rStyle w:val="2"/>
              </w:rPr>
              <w:softHyphen/>
              <w:t>ВАНИЯ</w:t>
            </w:r>
          </w:p>
        </w:tc>
        <w:tc>
          <w:tcPr>
            <w:tcW w:w="3331" w:type="dxa"/>
            <w:vAlign w:val="center"/>
          </w:tcPr>
          <w:p w:rsidR="001D265F" w:rsidRPr="00E70E93" w:rsidRDefault="001D265F" w:rsidP="001D5886">
            <w:pPr>
              <w:pStyle w:val="5"/>
              <w:shd w:val="clear" w:color="auto" w:fill="auto"/>
              <w:spacing w:before="0" w:line="240" w:lineRule="auto"/>
              <w:ind w:right="-1"/>
              <w:jc w:val="center"/>
            </w:pPr>
            <w:r w:rsidRPr="00E70E93">
              <w:rPr>
                <w:rStyle w:val="2"/>
              </w:rPr>
              <w:t>ПАРАМЕТРЫ РАЗРЕШЕН</w:t>
            </w:r>
            <w:r w:rsidRPr="00E70E93">
              <w:rPr>
                <w:rStyle w:val="2"/>
              </w:rPr>
              <w:softHyphen/>
              <w:t>НОГО ИСПОЛЬЗОВАНИЯ</w:t>
            </w:r>
          </w:p>
        </w:tc>
        <w:tc>
          <w:tcPr>
            <w:tcW w:w="3191" w:type="dxa"/>
            <w:vAlign w:val="center"/>
          </w:tcPr>
          <w:p w:rsidR="001D265F" w:rsidRPr="00E70E93" w:rsidRDefault="001D265F" w:rsidP="001D5886">
            <w:pPr>
              <w:pStyle w:val="5"/>
              <w:shd w:val="clear" w:color="auto" w:fill="auto"/>
              <w:spacing w:before="0" w:line="240" w:lineRule="auto"/>
              <w:ind w:right="-1"/>
              <w:jc w:val="center"/>
            </w:pPr>
            <w:r w:rsidRPr="00E70E93">
              <w:rPr>
                <w:rStyle w:val="2"/>
              </w:rPr>
              <w:t>ОСОБЫЕ УСЛОВИЯ РЕАЛИЗА</w:t>
            </w:r>
            <w:r w:rsidRPr="00E70E93">
              <w:rPr>
                <w:rStyle w:val="2"/>
              </w:rPr>
              <w:softHyphen/>
              <w:t>ЦИИ РЕГЛАМЕНТА</w:t>
            </w:r>
          </w:p>
        </w:tc>
      </w:tr>
      <w:tr w:rsidR="001D265F" w:rsidRPr="00253B27" w:rsidTr="001D5886">
        <w:tc>
          <w:tcPr>
            <w:tcW w:w="3190" w:type="dxa"/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right="-1"/>
              <w:rPr>
                <w:color w:val="auto"/>
              </w:rPr>
            </w:pPr>
            <w:r w:rsidRPr="00E70E93">
              <w:rPr>
                <w:rStyle w:val="a6"/>
                <w:b w:val="0"/>
                <w:color w:val="auto"/>
              </w:rPr>
              <w:t>Полигон ТБО (участок компостирования от</w:t>
            </w:r>
            <w:r w:rsidRPr="00E70E93">
              <w:rPr>
                <w:rStyle w:val="a6"/>
                <w:b w:val="0"/>
                <w:color w:val="auto"/>
              </w:rPr>
              <w:softHyphen/>
              <w:t>ходов без фекалий и навоза)</w:t>
            </w:r>
          </w:p>
        </w:tc>
        <w:tc>
          <w:tcPr>
            <w:tcW w:w="3331" w:type="dxa"/>
            <w:vAlign w:val="bottom"/>
          </w:tcPr>
          <w:p w:rsidR="001D265F" w:rsidRPr="00E70E93" w:rsidRDefault="001D265F" w:rsidP="001D5886">
            <w:pPr>
              <w:rPr>
                <w:sz w:val="22"/>
                <w:szCs w:val="22"/>
              </w:rPr>
            </w:pPr>
            <w:r w:rsidRPr="00E70E93">
              <w:rPr>
                <w:sz w:val="22"/>
                <w:szCs w:val="22"/>
              </w:rPr>
              <w:t xml:space="preserve">Параметры разрешенного использования не подлежат ограничению. </w:t>
            </w:r>
          </w:p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right="-1"/>
              <w:rPr>
                <w:color w:val="auto"/>
              </w:rPr>
            </w:pPr>
            <w:r w:rsidRPr="00E70E93">
              <w:rPr>
                <w:rStyle w:val="a6"/>
                <w:b w:val="0"/>
                <w:color w:val="auto"/>
              </w:rPr>
              <w:t xml:space="preserve">Применяются параметры в соответствии с требованиями </w:t>
            </w:r>
            <w:proofErr w:type="spellStart"/>
            <w:r w:rsidRPr="00E70E93">
              <w:rPr>
                <w:rStyle w:val="a6"/>
                <w:b w:val="0"/>
                <w:color w:val="auto"/>
              </w:rPr>
              <w:t>СаНПин</w:t>
            </w:r>
            <w:proofErr w:type="spellEnd"/>
            <w:r w:rsidRPr="00E70E93">
              <w:rPr>
                <w:rStyle w:val="a6"/>
                <w:b w:val="0"/>
                <w:color w:val="auto"/>
              </w:rPr>
              <w:t xml:space="preserve"> 2.1.7.1322-03 «Гигиенические требования к размещению и обезвреживанию отходов производства и потребления», СП 2.1.7.1038-01 «Почва, очистка населенных мест, отходы производства и потребления, санитарная охрана почвы» и др.</w:t>
            </w:r>
          </w:p>
        </w:tc>
        <w:tc>
          <w:tcPr>
            <w:tcW w:w="3191" w:type="dxa"/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right="-1"/>
              <w:rPr>
                <w:color w:val="auto"/>
              </w:rPr>
            </w:pPr>
            <w:r w:rsidRPr="00E70E93">
              <w:rPr>
                <w:rStyle w:val="a6"/>
                <w:b w:val="0"/>
                <w:color w:val="auto"/>
              </w:rPr>
              <w:t>Строительство объектов капиталь</w:t>
            </w:r>
            <w:r w:rsidRPr="00E70E93">
              <w:rPr>
                <w:rStyle w:val="a6"/>
                <w:b w:val="0"/>
                <w:color w:val="auto"/>
              </w:rPr>
              <w:softHyphen/>
              <w:t>ного строительства запрещено. Новое строительство, реконструк</w:t>
            </w:r>
            <w:r w:rsidRPr="00E70E93">
              <w:rPr>
                <w:rStyle w:val="a6"/>
                <w:b w:val="0"/>
                <w:color w:val="auto"/>
              </w:rPr>
              <w:softHyphen/>
              <w:t>цию осуществлять по утвержденно</w:t>
            </w:r>
            <w:r w:rsidRPr="00E70E93">
              <w:rPr>
                <w:rStyle w:val="a6"/>
                <w:b w:val="0"/>
                <w:color w:val="auto"/>
              </w:rPr>
              <w:softHyphen/>
              <w:t xml:space="preserve">му проекту планировки и межевания </w:t>
            </w:r>
            <w:proofErr w:type="gramStart"/>
            <w:r w:rsidRPr="00E70E93">
              <w:rPr>
                <w:rStyle w:val="a6"/>
                <w:b w:val="0"/>
                <w:color w:val="auto"/>
              </w:rPr>
              <w:t>территории ,</w:t>
            </w:r>
            <w:proofErr w:type="gramEnd"/>
            <w:r w:rsidRPr="00E70E93">
              <w:rPr>
                <w:rStyle w:val="a6"/>
                <w:b w:val="0"/>
                <w:color w:val="auto"/>
              </w:rPr>
              <w:t xml:space="preserve"> в соответствии с требо</w:t>
            </w:r>
            <w:r w:rsidRPr="00E70E93">
              <w:rPr>
                <w:rStyle w:val="a6"/>
                <w:b w:val="0"/>
                <w:color w:val="auto"/>
              </w:rPr>
              <w:softHyphen/>
              <w:t>ваниями к размещению таких объек</w:t>
            </w:r>
            <w:r w:rsidRPr="00E70E93">
              <w:rPr>
                <w:rStyle w:val="a6"/>
                <w:b w:val="0"/>
                <w:color w:val="auto"/>
              </w:rPr>
              <w:softHyphen/>
              <w:t>тов СП, СНиП, технических регла</w:t>
            </w:r>
            <w:r w:rsidRPr="00E70E93">
              <w:rPr>
                <w:rStyle w:val="a6"/>
                <w:b w:val="0"/>
                <w:color w:val="auto"/>
              </w:rPr>
              <w:softHyphen/>
              <w:t>ментов, СанПиН, и др.</w:t>
            </w:r>
          </w:p>
        </w:tc>
      </w:tr>
    </w:tbl>
    <w:p w:rsidR="001D265F" w:rsidRPr="00253B27" w:rsidRDefault="001D265F" w:rsidP="001D265F">
      <w:pPr>
        <w:widowControl w:val="0"/>
        <w:tabs>
          <w:tab w:val="left" w:pos="1794"/>
        </w:tabs>
        <w:spacing w:before="232" w:after="240"/>
        <w:ind w:right="-1" w:firstLine="567"/>
        <w:jc w:val="both"/>
        <w:rPr>
          <w:sz w:val="24"/>
          <w:szCs w:val="24"/>
        </w:rPr>
      </w:pPr>
      <w:r w:rsidRPr="00253B27">
        <w:rPr>
          <w:rStyle w:val="15"/>
          <w:bCs w:val="0"/>
          <w:color w:val="auto"/>
          <w:sz w:val="24"/>
          <w:szCs w:val="24"/>
        </w:rPr>
        <w:t>2. ВСПОМОГАТЕЛЬНЫЕ ВИДЫ И ПАРАМЕТРЫ РАЗРЕШЁННОГО ИС</w:t>
      </w:r>
      <w:r w:rsidRPr="00253B27">
        <w:rPr>
          <w:rStyle w:val="15"/>
          <w:bCs w:val="0"/>
          <w:color w:val="auto"/>
          <w:sz w:val="24"/>
          <w:szCs w:val="24"/>
        </w:rPr>
        <w:softHyphen/>
        <w:t>ПОЛЬЗОВАНИЯ ЗЕМЕЛЬНЫХ УЧАСТКОВ И ОБЪЕКТОВ КАПИТАЛЬНОГО СТРОИТЕЛЬСТВА</w:t>
      </w:r>
      <w:r w:rsidRPr="00253B27">
        <w:rPr>
          <w:rStyle w:val="15"/>
          <w:b w:val="0"/>
          <w:bCs w:val="0"/>
          <w:color w:val="auto"/>
          <w:sz w:val="24"/>
          <w:szCs w:val="24"/>
        </w:rPr>
        <w:t xml:space="preserve">: </w:t>
      </w:r>
      <w:r w:rsidRPr="00253B27">
        <w:rPr>
          <w:rStyle w:val="150"/>
          <w:b w:val="0"/>
          <w:color w:val="auto"/>
          <w:sz w:val="24"/>
          <w:szCs w:val="24"/>
        </w:rPr>
        <w:t>нет</w:t>
      </w:r>
      <w:r w:rsidRPr="00253B27">
        <w:rPr>
          <w:rStyle w:val="150"/>
          <w:color w:val="auto"/>
          <w:sz w:val="24"/>
          <w:szCs w:val="24"/>
        </w:rPr>
        <w:t>.</w:t>
      </w:r>
    </w:p>
    <w:p w:rsidR="001D265F" w:rsidRPr="00E70E93" w:rsidRDefault="001D265F" w:rsidP="00E70E93">
      <w:pPr>
        <w:widowControl w:val="0"/>
        <w:tabs>
          <w:tab w:val="left" w:pos="1794"/>
        </w:tabs>
        <w:ind w:right="-1" w:firstLine="567"/>
        <w:jc w:val="both"/>
        <w:rPr>
          <w:rStyle w:val="15"/>
          <w:b w:val="0"/>
          <w:bCs w:val="0"/>
          <w:color w:val="auto"/>
          <w:sz w:val="24"/>
          <w:szCs w:val="24"/>
        </w:rPr>
      </w:pPr>
      <w:r w:rsidRPr="00253B27">
        <w:rPr>
          <w:rStyle w:val="15"/>
          <w:bCs w:val="0"/>
          <w:color w:val="auto"/>
          <w:sz w:val="24"/>
          <w:szCs w:val="24"/>
        </w:rPr>
        <w:t>3. УСЛОВНО РАЗРЕШЁННЫЕ ВИДЫ И ПАРАМЕТРЫ ИСПОЛЬЗОВАНИЯ ЗЕМЕЛЬНЫХ УЧАСТКОВ И ОБЪЕКТОВ КАПИТАЛЬНОГО СТРОИТЕЛЬСТВА:</w:t>
      </w:r>
      <w:r w:rsidRPr="00253B27">
        <w:rPr>
          <w:rStyle w:val="15"/>
          <w:b w:val="0"/>
          <w:bCs w:val="0"/>
          <w:color w:val="auto"/>
          <w:sz w:val="24"/>
          <w:szCs w:val="24"/>
        </w:rPr>
        <w:t xml:space="preserve"> </w:t>
      </w:r>
      <w:r w:rsidRPr="00253B27">
        <w:rPr>
          <w:rStyle w:val="2"/>
          <w:color w:val="auto"/>
          <w:sz w:val="24"/>
          <w:szCs w:val="24"/>
        </w:rPr>
        <w:t>нет.</w:t>
      </w:r>
    </w:p>
    <w:p w:rsidR="001D265F" w:rsidRPr="00253B27" w:rsidRDefault="001D265F" w:rsidP="001D265F">
      <w:pPr>
        <w:ind w:right="-1"/>
        <w:jc w:val="center"/>
        <w:rPr>
          <w:rStyle w:val="15"/>
          <w:bCs w:val="0"/>
          <w:color w:val="auto"/>
          <w:sz w:val="24"/>
          <w:szCs w:val="24"/>
          <w:u w:val="single"/>
        </w:rPr>
      </w:pPr>
      <w:r w:rsidRPr="00253B27">
        <w:rPr>
          <w:rStyle w:val="15"/>
          <w:bCs w:val="0"/>
          <w:color w:val="auto"/>
          <w:sz w:val="24"/>
          <w:szCs w:val="24"/>
          <w:u w:val="single"/>
        </w:rPr>
        <w:t>ЗОНА РЕЖИМНЫХ ОБЪЕКТОВ (СНЗ-З)</w:t>
      </w:r>
    </w:p>
    <w:p w:rsidR="001D265F" w:rsidRPr="00253B27" w:rsidRDefault="001D265F" w:rsidP="001D265F">
      <w:pPr>
        <w:ind w:right="-1"/>
        <w:jc w:val="center"/>
        <w:rPr>
          <w:rStyle w:val="15"/>
          <w:bCs w:val="0"/>
          <w:color w:val="auto"/>
          <w:sz w:val="24"/>
          <w:szCs w:val="24"/>
        </w:rPr>
      </w:pPr>
    </w:p>
    <w:p w:rsidR="001D265F" w:rsidRPr="00253B27" w:rsidRDefault="001D265F" w:rsidP="001D265F">
      <w:pPr>
        <w:ind w:right="-1" w:firstLine="567"/>
        <w:jc w:val="both"/>
        <w:rPr>
          <w:sz w:val="24"/>
          <w:szCs w:val="24"/>
        </w:rPr>
      </w:pPr>
      <w:r w:rsidRPr="00253B27">
        <w:rPr>
          <w:rStyle w:val="15"/>
          <w:bCs w:val="0"/>
          <w:color w:val="auto"/>
          <w:sz w:val="24"/>
          <w:szCs w:val="24"/>
        </w:rPr>
        <w:t>1. ОСНОВНЫЕ ВИДЫ И ПАРАМЕТРЫ РАЗРЕШЁННОГО ИСПОЛЬЗОВА</w:t>
      </w:r>
      <w:r w:rsidRPr="00253B27">
        <w:rPr>
          <w:rStyle w:val="15"/>
          <w:bCs w:val="0"/>
          <w:color w:val="auto"/>
          <w:sz w:val="24"/>
          <w:szCs w:val="24"/>
        </w:rPr>
        <w:softHyphen/>
        <w:t>НИЯ ЗЕМЕЛЬНЫХ УЧАСТКОВ И ОБЪЕКТОВ КАПИТАЛЬНОГО СТРОИТЕЛЬ</w:t>
      </w:r>
      <w:r w:rsidRPr="00253B27">
        <w:rPr>
          <w:rStyle w:val="15"/>
          <w:bCs w:val="0"/>
          <w:color w:val="auto"/>
          <w:sz w:val="24"/>
          <w:szCs w:val="24"/>
        </w:rPr>
        <w:softHyphen/>
        <w:t>СТВА: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331"/>
        <w:gridCol w:w="3191"/>
      </w:tblGrid>
      <w:tr w:rsidR="001D265F" w:rsidRPr="00253B27" w:rsidTr="001D5886">
        <w:tc>
          <w:tcPr>
            <w:tcW w:w="3190" w:type="dxa"/>
            <w:vAlign w:val="center"/>
          </w:tcPr>
          <w:p w:rsidR="001D265F" w:rsidRPr="00E70E93" w:rsidRDefault="001D265F" w:rsidP="001D5886">
            <w:pPr>
              <w:pStyle w:val="5"/>
              <w:shd w:val="clear" w:color="auto" w:fill="auto"/>
              <w:spacing w:before="0" w:line="240" w:lineRule="auto"/>
              <w:ind w:right="-1"/>
              <w:jc w:val="center"/>
            </w:pPr>
            <w:r w:rsidRPr="00E70E93">
              <w:rPr>
                <w:rStyle w:val="2"/>
                <w:color w:val="auto"/>
              </w:rPr>
              <w:t>ВИДЫ ИСПОЛЬЗО</w:t>
            </w:r>
            <w:r w:rsidRPr="00E70E93">
              <w:rPr>
                <w:rStyle w:val="2"/>
                <w:color w:val="auto"/>
              </w:rPr>
              <w:softHyphen/>
              <w:t>ВАНИЯ</w:t>
            </w:r>
          </w:p>
        </w:tc>
        <w:tc>
          <w:tcPr>
            <w:tcW w:w="3331" w:type="dxa"/>
            <w:vAlign w:val="center"/>
          </w:tcPr>
          <w:p w:rsidR="001D265F" w:rsidRPr="00E70E93" w:rsidRDefault="001D265F" w:rsidP="001D5886">
            <w:pPr>
              <w:pStyle w:val="5"/>
              <w:shd w:val="clear" w:color="auto" w:fill="auto"/>
              <w:spacing w:before="0" w:line="240" w:lineRule="auto"/>
              <w:ind w:right="-1"/>
              <w:jc w:val="center"/>
            </w:pPr>
            <w:r w:rsidRPr="00E70E93">
              <w:rPr>
                <w:rStyle w:val="2"/>
                <w:color w:val="auto"/>
              </w:rPr>
              <w:t>ПАРАМЕТРЫ РАЗРЕШЕН</w:t>
            </w:r>
            <w:r w:rsidRPr="00E70E93">
              <w:rPr>
                <w:rStyle w:val="2"/>
                <w:color w:val="auto"/>
              </w:rPr>
              <w:softHyphen/>
              <w:t>НОГО ИСПОЛЬЗОВАНИЯ</w:t>
            </w:r>
          </w:p>
        </w:tc>
        <w:tc>
          <w:tcPr>
            <w:tcW w:w="3191" w:type="dxa"/>
            <w:vAlign w:val="center"/>
          </w:tcPr>
          <w:p w:rsidR="001D265F" w:rsidRPr="00E70E93" w:rsidRDefault="001D265F" w:rsidP="001D5886">
            <w:pPr>
              <w:pStyle w:val="5"/>
              <w:shd w:val="clear" w:color="auto" w:fill="auto"/>
              <w:spacing w:before="0" w:line="240" w:lineRule="auto"/>
              <w:ind w:left="-108" w:right="-1"/>
              <w:jc w:val="center"/>
            </w:pPr>
            <w:r w:rsidRPr="00E70E93">
              <w:rPr>
                <w:rStyle w:val="2"/>
                <w:color w:val="auto"/>
              </w:rPr>
              <w:t>ОСОБЫЕ УСЛОВИЯ РЕАЛИЗА</w:t>
            </w:r>
            <w:r w:rsidRPr="00E70E93">
              <w:rPr>
                <w:rStyle w:val="2"/>
                <w:color w:val="auto"/>
              </w:rPr>
              <w:softHyphen/>
              <w:t>ЦИИ РЕГЛАМЕНТА</w:t>
            </w:r>
          </w:p>
        </w:tc>
      </w:tr>
      <w:tr w:rsidR="001D265F" w:rsidRPr="00253B27" w:rsidTr="001D5886">
        <w:tc>
          <w:tcPr>
            <w:tcW w:w="3190" w:type="dxa"/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right="-1"/>
              <w:rPr>
                <w:color w:val="auto"/>
              </w:rPr>
            </w:pPr>
            <w:r w:rsidRPr="00E70E93">
              <w:rPr>
                <w:rStyle w:val="a6"/>
                <w:b w:val="0"/>
                <w:color w:val="auto"/>
              </w:rPr>
              <w:t>Пожарное депо</w:t>
            </w:r>
          </w:p>
        </w:tc>
        <w:tc>
          <w:tcPr>
            <w:tcW w:w="3331" w:type="dxa"/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right="-1"/>
              <w:rPr>
                <w:rStyle w:val="a6"/>
                <w:b w:val="0"/>
                <w:color w:val="auto"/>
              </w:rPr>
            </w:pPr>
            <w:r w:rsidRPr="00E70E93">
              <w:rPr>
                <w:rStyle w:val="a6"/>
                <w:b w:val="0"/>
                <w:color w:val="auto"/>
              </w:rPr>
              <w:t>Минимальные размеры земельного участка, минимальные отступы от границы земельного участка, предельное количество этажей и максимальный процент застройки земельного участка не подлежат ограничению.</w:t>
            </w:r>
          </w:p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right="-1"/>
              <w:rPr>
                <w:color w:val="auto"/>
              </w:rPr>
            </w:pPr>
            <w:r w:rsidRPr="00E70E93">
              <w:rPr>
                <w:rStyle w:val="a6"/>
                <w:b w:val="0"/>
                <w:color w:val="auto"/>
              </w:rPr>
              <w:t>Принимать по заданию на проектирование в соответствии с техническими ре</w:t>
            </w:r>
            <w:r w:rsidRPr="00E70E93">
              <w:rPr>
                <w:rStyle w:val="a6"/>
                <w:b w:val="0"/>
                <w:color w:val="auto"/>
              </w:rPr>
              <w:softHyphen/>
              <w:t>гламентами, СанПиН и др.</w:t>
            </w:r>
          </w:p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right="-1"/>
              <w:rPr>
                <w:color w:val="auto"/>
              </w:rPr>
            </w:pPr>
            <w:r w:rsidRPr="00E70E93">
              <w:rPr>
                <w:rStyle w:val="a6"/>
                <w:b w:val="0"/>
                <w:color w:val="auto"/>
              </w:rPr>
              <w:t>Отступ от красных линий не менее 5 м.</w:t>
            </w:r>
          </w:p>
        </w:tc>
        <w:tc>
          <w:tcPr>
            <w:tcW w:w="3191" w:type="dxa"/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ind w:right="-1"/>
              <w:rPr>
                <w:color w:val="auto"/>
              </w:rPr>
            </w:pPr>
            <w:r w:rsidRPr="00E70E93">
              <w:rPr>
                <w:rStyle w:val="a6"/>
                <w:b w:val="0"/>
                <w:color w:val="auto"/>
              </w:rPr>
              <w:t>В соответствии Федеральным законом от 22 июля 2008 г. № 123 - ФЗ «Технический регламент о требо</w:t>
            </w:r>
            <w:r w:rsidRPr="00E70E93">
              <w:rPr>
                <w:rStyle w:val="a6"/>
                <w:b w:val="0"/>
                <w:color w:val="auto"/>
              </w:rPr>
              <w:softHyphen/>
              <w:t>ваниях пожарной безопасности» и др.</w:t>
            </w:r>
          </w:p>
        </w:tc>
      </w:tr>
    </w:tbl>
    <w:p w:rsidR="001D265F" w:rsidRPr="00A47718" w:rsidRDefault="001D265F" w:rsidP="001D265F">
      <w:pPr>
        <w:ind w:right="-1"/>
        <w:rPr>
          <w:sz w:val="24"/>
          <w:szCs w:val="24"/>
        </w:rPr>
      </w:pPr>
    </w:p>
    <w:p w:rsidR="001D265F" w:rsidRPr="00A47718" w:rsidRDefault="001D265F" w:rsidP="001D265F">
      <w:pPr>
        <w:ind w:firstLine="567"/>
        <w:jc w:val="both"/>
        <w:rPr>
          <w:b/>
          <w:sz w:val="24"/>
          <w:szCs w:val="24"/>
        </w:rPr>
      </w:pPr>
      <w:r w:rsidRPr="00A47718">
        <w:rPr>
          <w:rStyle w:val="11"/>
          <w:sz w:val="24"/>
          <w:szCs w:val="24"/>
        </w:rPr>
        <w:lastRenderedPageBreak/>
        <w:t>2. ВСПОМОГАТЕЛЬНЫЕ ВИДЫ И ПАРАМЕТРЫ РАЗРЕШЁННОГО ИСПОЛЬЗОВАНИЯ ЗЕМЕЛЬНЫХ УЧАСТКОВ И ОБЪЕКТОВ КАПИТАЛЬНОГО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331"/>
        <w:gridCol w:w="3191"/>
      </w:tblGrid>
      <w:tr w:rsidR="001D265F" w:rsidRPr="00114276" w:rsidTr="001D5886">
        <w:tc>
          <w:tcPr>
            <w:tcW w:w="3190" w:type="dxa"/>
            <w:vAlign w:val="center"/>
          </w:tcPr>
          <w:p w:rsidR="001D265F" w:rsidRPr="00E70E93" w:rsidRDefault="001D265F" w:rsidP="001D5886">
            <w:pPr>
              <w:pStyle w:val="5"/>
              <w:shd w:val="clear" w:color="auto" w:fill="auto"/>
              <w:spacing w:before="0" w:line="240" w:lineRule="auto"/>
              <w:jc w:val="center"/>
            </w:pPr>
            <w:r w:rsidRPr="00E70E93">
              <w:rPr>
                <w:rStyle w:val="2"/>
              </w:rPr>
              <w:t>ВИДЫ ИСПОЛЬЗО</w:t>
            </w:r>
            <w:r w:rsidRPr="00E70E93">
              <w:rPr>
                <w:rStyle w:val="2"/>
              </w:rPr>
              <w:softHyphen/>
              <w:t>ВАНИЯ</w:t>
            </w:r>
          </w:p>
        </w:tc>
        <w:tc>
          <w:tcPr>
            <w:tcW w:w="3331" w:type="dxa"/>
            <w:vAlign w:val="center"/>
          </w:tcPr>
          <w:p w:rsidR="001D265F" w:rsidRPr="00E70E93" w:rsidRDefault="001D265F" w:rsidP="001D5886">
            <w:pPr>
              <w:pStyle w:val="5"/>
              <w:shd w:val="clear" w:color="auto" w:fill="auto"/>
              <w:spacing w:before="0" w:line="240" w:lineRule="auto"/>
              <w:jc w:val="center"/>
            </w:pPr>
            <w:r w:rsidRPr="00E70E93">
              <w:rPr>
                <w:rStyle w:val="2"/>
              </w:rPr>
              <w:t>ПАРАМЕТРЫ РАЗРЕШЕН</w:t>
            </w:r>
            <w:r w:rsidRPr="00E70E93">
              <w:rPr>
                <w:rStyle w:val="2"/>
              </w:rPr>
              <w:softHyphen/>
              <w:t>НОГО ИСПОЛЬЗОВАНИЯ</w:t>
            </w:r>
          </w:p>
        </w:tc>
        <w:tc>
          <w:tcPr>
            <w:tcW w:w="3191" w:type="dxa"/>
            <w:vAlign w:val="center"/>
          </w:tcPr>
          <w:p w:rsidR="001D265F" w:rsidRPr="00E70E93" w:rsidRDefault="001D265F" w:rsidP="001D5886">
            <w:pPr>
              <w:pStyle w:val="5"/>
              <w:shd w:val="clear" w:color="auto" w:fill="auto"/>
              <w:spacing w:before="0" w:line="240" w:lineRule="auto"/>
              <w:ind w:left="-108"/>
              <w:jc w:val="center"/>
            </w:pPr>
            <w:r w:rsidRPr="00E70E93">
              <w:rPr>
                <w:rStyle w:val="2"/>
              </w:rPr>
              <w:t>ОСОБЫЕ УСЛОВИЯ РЕАЛИЗА</w:t>
            </w:r>
            <w:r w:rsidRPr="00E70E93">
              <w:rPr>
                <w:rStyle w:val="2"/>
              </w:rPr>
              <w:softHyphen/>
              <w:t>ЦИИ РЕГЛАМЕНТА</w:t>
            </w:r>
          </w:p>
        </w:tc>
      </w:tr>
      <w:tr w:rsidR="001D265F" w:rsidRPr="00114276" w:rsidTr="001D5886">
        <w:tc>
          <w:tcPr>
            <w:tcW w:w="3190" w:type="dxa"/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jc w:val="both"/>
              <w:rPr>
                <w:b/>
              </w:rPr>
            </w:pPr>
            <w:r w:rsidRPr="00E70E93">
              <w:rPr>
                <w:rStyle w:val="a6"/>
                <w:b w:val="0"/>
              </w:rPr>
              <w:t>Стоянки автомобиль</w:t>
            </w:r>
            <w:r w:rsidRPr="00E70E93">
              <w:rPr>
                <w:rStyle w:val="a6"/>
                <w:b w:val="0"/>
              </w:rPr>
              <w:softHyphen/>
              <w:t>ного транспорта, для обслуживания объек</w:t>
            </w:r>
            <w:r w:rsidRPr="00E70E93">
              <w:rPr>
                <w:rStyle w:val="a6"/>
                <w:b w:val="0"/>
              </w:rPr>
              <w:softHyphen/>
              <w:t>тов</w:t>
            </w:r>
          </w:p>
        </w:tc>
        <w:tc>
          <w:tcPr>
            <w:tcW w:w="3331" w:type="dxa"/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rPr>
                <w:b/>
              </w:rPr>
            </w:pPr>
            <w:r w:rsidRPr="00E70E93">
              <w:rPr>
                <w:rStyle w:val="a6"/>
                <w:b w:val="0"/>
              </w:rPr>
              <w:t>Высота - до 3 м</w:t>
            </w:r>
          </w:p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rPr>
                <w:b/>
              </w:rPr>
            </w:pPr>
            <w:r w:rsidRPr="00E70E93">
              <w:rPr>
                <w:rStyle w:val="a6"/>
                <w:b w:val="0"/>
              </w:rPr>
              <w:t>Расстояние от площадок до окон не менее - 10м.</w:t>
            </w:r>
          </w:p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rPr>
                <w:b/>
              </w:rPr>
            </w:pPr>
            <w:r w:rsidRPr="00E70E93">
              <w:rPr>
                <w:rStyle w:val="a6"/>
                <w:b w:val="0"/>
              </w:rPr>
              <w:t>Отступ от красных линий - не менее 5 м.</w:t>
            </w:r>
          </w:p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rPr>
                <w:b/>
              </w:rPr>
            </w:pPr>
            <w:proofErr w:type="gramStart"/>
            <w:r w:rsidRPr="00E70E93">
              <w:rPr>
                <w:rStyle w:val="a6"/>
                <w:b w:val="0"/>
              </w:rPr>
              <w:t>максимальный</w:t>
            </w:r>
            <w:proofErr w:type="gramEnd"/>
            <w:r w:rsidRPr="00E70E93">
              <w:rPr>
                <w:rStyle w:val="a6"/>
                <w:b w:val="0"/>
              </w:rPr>
              <w:t xml:space="preserve"> процент застрой- ки-10%</w:t>
            </w:r>
          </w:p>
        </w:tc>
        <w:tc>
          <w:tcPr>
            <w:tcW w:w="3191" w:type="dxa"/>
            <w:vAlign w:val="bottom"/>
          </w:tcPr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jc w:val="both"/>
              <w:rPr>
                <w:b/>
              </w:rPr>
            </w:pPr>
            <w:r w:rsidRPr="00E70E93">
              <w:rPr>
                <w:rStyle w:val="a6"/>
                <w:b w:val="0"/>
              </w:rPr>
              <w:t>Отдельно стоящие, пристроенные к объектам основного вида использо</w:t>
            </w:r>
            <w:r w:rsidRPr="00E70E93">
              <w:rPr>
                <w:rStyle w:val="a6"/>
                <w:b w:val="0"/>
              </w:rPr>
              <w:softHyphen/>
              <w:t>вания.</w:t>
            </w:r>
          </w:p>
          <w:p w:rsidR="001D265F" w:rsidRPr="00E70E93" w:rsidRDefault="001D265F" w:rsidP="001D5886">
            <w:pPr>
              <w:pStyle w:val="4"/>
              <w:shd w:val="clear" w:color="auto" w:fill="auto"/>
              <w:spacing w:before="0" w:line="240" w:lineRule="auto"/>
              <w:jc w:val="both"/>
              <w:rPr>
                <w:b/>
              </w:rPr>
            </w:pPr>
            <w:r w:rsidRPr="00E70E93">
              <w:rPr>
                <w:rStyle w:val="a6"/>
                <w:b w:val="0"/>
              </w:rPr>
              <w:t>Новое строительство, реконструк</w:t>
            </w:r>
            <w:r w:rsidRPr="00E70E93">
              <w:rPr>
                <w:rStyle w:val="a6"/>
                <w:b w:val="0"/>
              </w:rPr>
              <w:softHyphen/>
              <w:t xml:space="preserve">цию и нормы расчета количества </w:t>
            </w:r>
            <w:proofErr w:type="spellStart"/>
            <w:r w:rsidRPr="00E70E93">
              <w:rPr>
                <w:rStyle w:val="a6"/>
                <w:b w:val="0"/>
              </w:rPr>
              <w:t>машино</w:t>
            </w:r>
            <w:proofErr w:type="spellEnd"/>
            <w:r w:rsidRPr="00E70E93">
              <w:rPr>
                <w:rStyle w:val="a6"/>
                <w:b w:val="0"/>
              </w:rPr>
              <w:t xml:space="preserve">-мест осуществлять по утвержденному проекту планировки и межевания </w:t>
            </w:r>
            <w:proofErr w:type="gramStart"/>
            <w:r w:rsidRPr="00E70E93">
              <w:rPr>
                <w:rStyle w:val="a6"/>
                <w:b w:val="0"/>
              </w:rPr>
              <w:t>территории ,</w:t>
            </w:r>
            <w:proofErr w:type="gramEnd"/>
            <w:r w:rsidRPr="00E70E93">
              <w:rPr>
                <w:rStyle w:val="a6"/>
                <w:b w:val="0"/>
              </w:rPr>
              <w:t xml:space="preserve"> в соответ</w:t>
            </w:r>
            <w:r w:rsidRPr="00E70E93">
              <w:rPr>
                <w:rStyle w:val="a6"/>
                <w:b w:val="0"/>
              </w:rPr>
              <w:softHyphen/>
              <w:t>ствии с требованиями к размещению таких объектов СНиП, СП, техниче</w:t>
            </w:r>
            <w:r w:rsidRPr="00E70E93">
              <w:rPr>
                <w:rStyle w:val="a6"/>
                <w:b w:val="0"/>
              </w:rPr>
              <w:softHyphen/>
              <w:t>ских регламентов, СанПиН, и др.</w:t>
            </w:r>
          </w:p>
        </w:tc>
      </w:tr>
      <w:tr w:rsidR="001D265F" w:rsidRPr="00114276" w:rsidTr="001D5886">
        <w:tc>
          <w:tcPr>
            <w:tcW w:w="3190" w:type="dxa"/>
          </w:tcPr>
          <w:p w:rsidR="001D265F" w:rsidRPr="00E70E93" w:rsidRDefault="001D265F" w:rsidP="00E70E93">
            <w:pPr>
              <w:pStyle w:val="4"/>
              <w:shd w:val="clear" w:color="auto" w:fill="auto"/>
              <w:spacing w:before="0" w:line="240" w:lineRule="auto"/>
              <w:jc w:val="both"/>
              <w:rPr>
                <w:b/>
              </w:rPr>
            </w:pPr>
            <w:r w:rsidRPr="00E70E93">
              <w:rPr>
                <w:rStyle w:val="a6"/>
                <w:b w:val="0"/>
              </w:rPr>
              <w:t xml:space="preserve">Объекты </w:t>
            </w:r>
            <w:proofErr w:type="spellStart"/>
            <w:r w:rsidRPr="00E70E93">
              <w:rPr>
                <w:rStyle w:val="a6"/>
                <w:b w:val="0"/>
              </w:rPr>
              <w:t>инженерно</w:t>
            </w:r>
            <w:r w:rsidRPr="00E70E93">
              <w:rPr>
                <w:rStyle w:val="a6"/>
                <w:b w:val="0"/>
              </w:rPr>
              <w:softHyphen/>
              <w:t>технического</w:t>
            </w:r>
            <w:proofErr w:type="spellEnd"/>
            <w:r w:rsidRPr="00E70E93">
              <w:rPr>
                <w:rStyle w:val="a6"/>
                <w:b w:val="0"/>
              </w:rPr>
              <w:t xml:space="preserve"> обеспе</w:t>
            </w:r>
            <w:r w:rsidRPr="00E70E93">
              <w:rPr>
                <w:rStyle w:val="a6"/>
                <w:b w:val="0"/>
              </w:rPr>
              <w:softHyphen/>
              <w:t>чения</w:t>
            </w:r>
          </w:p>
        </w:tc>
        <w:tc>
          <w:tcPr>
            <w:tcW w:w="3331" w:type="dxa"/>
          </w:tcPr>
          <w:p w:rsidR="001D265F" w:rsidRPr="00E70E93" w:rsidRDefault="001D265F" w:rsidP="00E70E93">
            <w:pPr>
              <w:pStyle w:val="4"/>
              <w:shd w:val="clear" w:color="auto" w:fill="auto"/>
              <w:spacing w:before="0" w:line="240" w:lineRule="auto"/>
              <w:rPr>
                <w:b/>
              </w:rPr>
            </w:pPr>
            <w:r w:rsidRPr="00E70E93">
              <w:rPr>
                <w:rStyle w:val="a6"/>
                <w:b w:val="0"/>
              </w:rPr>
              <w:t>Площадь земельных участков принимать при проектировании объектов в соответствии с требо</w:t>
            </w:r>
            <w:r w:rsidRPr="00E70E93">
              <w:rPr>
                <w:rStyle w:val="a6"/>
                <w:b w:val="0"/>
              </w:rPr>
              <w:softHyphen/>
              <w:t>ваниями к размещению таких объектов в зоне режимных объ</w:t>
            </w:r>
            <w:r w:rsidRPr="00E70E93">
              <w:rPr>
                <w:rStyle w:val="a6"/>
                <w:b w:val="0"/>
              </w:rPr>
              <w:softHyphen/>
              <w:t>ектов, СНиП, технических регла</w:t>
            </w:r>
            <w:r w:rsidRPr="00E70E93">
              <w:rPr>
                <w:rStyle w:val="a6"/>
                <w:b w:val="0"/>
              </w:rPr>
              <w:softHyphen/>
              <w:t>ментов, СанПиН, и др. докумен</w:t>
            </w:r>
            <w:r w:rsidRPr="00E70E93">
              <w:rPr>
                <w:rStyle w:val="a6"/>
                <w:b w:val="0"/>
              </w:rPr>
              <w:softHyphen/>
              <w:t>тов.</w:t>
            </w:r>
          </w:p>
          <w:p w:rsidR="001D265F" w:rsidRPr="00E70E93" w:rsidRDefault="001D265F" w:rsidP="00E70E93">
            <w:pPr>
              <w:pStyle w:val="4"/>
              <w:shd w:val="clear" w:color="auto" w:fill="auto"/>
              <w:spacing w:before="0" w:line="240" w:lineRule="auto"/>
              <w:rPr>
                <w:b/>
              </w:rPr>
            </w:pPr>
            <w:r w:rsidRPr="00E70E93">
              <w:rPr>
                <w:rStyle w:val="a6"/>
                <w:b w:val="0"/>
              </w:rPr>
              <w:t>Максимальное количество эта</w:t>
            </w:r>
            <w:r w:rsidRPr="00E70E93">
              <w:rPr>
                <w:rStyle w:val="a6"/>
                <w:b w:val="0"/>
              </w:rPr>
              <w:softHyphen/>
              <w:t xml:space="preserve">жей -1 </w:t>
            </w:r>
            <w:proofErr w:type="spellStart"/>
            <w:r w:rsidRPr="00E70E93">
              <w:rPr>
                <w:rStyle w:val="a6"/>
                <w:b w:val="0"/>
              </w:rPr>
              <w:t>эт</w:t>
            </w:r>
            <w:proofErr w:type="spellEnd"/>
            <w:r w:rsidRPr="00E70E93">
              <w:rPr>
                <w:rStyle w:val="a6"/>
                <w:b w:val="0"/>
              </w:rPr>
              <w:t>.</w:t>
            </w:r>
          </w:p>
        </w:tc>
        <w:tc>
          <w:tcPr>
            <w:tcW w:w="3191" w:type="dxa"/>
          </w:tcPr>
          <w:p w:rsidR="001D265F" w:rsidRPr="00E70E93" w:rsidRDefault="001D265F" w:rsidP="00E70E93">
            <w:pPr>
              <w:pStyle w:val="4"/>
              <w:shd w:val="clear" w:color="auto" w:fill="auto"/>
              <w:spacing w:before="0" w:line="240" w:lineRule="auto"/>
              <w:jc w:val="both"/>
              <w:rPr>
                <w:b/>
              </w:rPr>
            </w:pPr>
            <w:r w:rsidRPr="00E70E93">
              <w:rPr>
                <w:rStyle w:val="a6"/>
                <w:b w:val="0"/>
              </w:rPr>
              <w:t>Новое строительство, реконструк</w:t>
            </w:r>
            <w:r w:rsidRPr="00E70E93">
              <w:rPr>
                <w:rStyle w:val="a6"/>
                <w:b w:val="0"/>
              </w:rPr>
              <w:softHyphen/>
              <w:t>цию осуществлять по утвержденно</w:t>
            </w:r>
            <w:r w:rsidRPr="00E70E93">
              <w:rPr>
                <w:rStyle w:val="a6"/>
                <w:b w:val="0"/>
              </w:rPr>
              <w:softHyphen/>
              <w:t xml:space="preserve">му проекту планировки и межевания </w:t>
            </w:r>
            <w:proofErr w:type="gramStart"/>
            <w:r w:rsidRPr="00E70E93">
              <w:rPr>
                <w:rStyle w:val="a6"/>
                <w:b w:val="0"/>
              </w:rPr>
              <w:t>территории ,</w:t>
            </w:r>
            <w:proofErr w:type="gramEnd"/>
            <w:r w:rsidRPr="00E70E93">
              <w:rPr>
                <w:rStyle w:val="a6"/>
                <w:b w:val="0"/>
              </w:rPr>
              <w:t xml:space="preserve"> в соответствии с требо</w:t>
            </w:r>
            <w:r w:rsidRPr="00E70E93">
              <w:rPr>
                <w:rStyle w:val="a6"/>
                <w:b w:val="0"/>
              </w:rPr>
              <w:softHyphen/>
              <w:t>ваниями к размещению таких объек</w:t>
            </w:r>
            <w:r w:rsidRPr="00E70E93">
              <w:rPr>
                <w:rStyle w:val="a6"/>
                <w:b w:val="0"/>
              </w:rPr>
              <w:softHyphen/>
              <w:t>тов СП, СНиП, технических регла</w:t>
            </w:r>
            <w:r w:rsidRPr="00E70E93">
              <w:rPr>
                <w:rStyle w:val="a6"/>
                <w:b w:val="0"/>
              </w:rPr>
              <w:softHyphen/>
              <w:t>ментов, СанПиН, и др.</w:t>
            </w:r>
          </w:p>
        </w:tc>
      </w:tr>
    </w:tbl>
    <w:p w:rsidR="00E70E93" w:rsidRDefault="00E70E93" w:rsidP="00E70E93">
      <w:pPr>
        <w:widowControl w:val="0"/>
        <w:tabs>
          <w:tab w:val="left" w:pos="1794"/>
        </w:tabs>
        <w:ind w:right="-1" w:firstLine="567"/>
        <w:jc w:val="both"/>
        <w:rPr>
          <w:rStyle w:val="15"/>
          <w:bCs w:val="0"/>
          <w:sz w:val="24"/>
          <w:szCs w:val="24"/>
        </w:rPr>
      </w:pPr>
    </w:p>
    <w:p w:rsidR="001D265F" w:rsidRPr="00A47718" w:rsidRDefault="001D265F" w:rsidP="00E70E93">
      <w:pPr>
        <w:widowControl w:val="0"/>
        <w:tabs>
          <w:tab w:val="left" w:pos="1794"/>
        </w:tabs>
        <w:ind w:right="-1" w:firstLine="567"/>
        <w:jc w:val="both"/>
        <w:rPr>
          <w:sz w:val="24"/>
          <w:szCs w:val="24"/>
        </w:rPr>
      </w:pPr>
      <w:r w:rsidRPr="00A47718">
        <w:rPr>
          <w:rStyle w:val="15"/>
          <w:bCs w:val="0"/>
          <w:sz w:val="24"/>
          <w:szCs w:val="24"/>
        </w:rPr>
        <w:t>3. УСЛОВНО РАЗРЕШЁННЫЕ ВИДЫ И ПАРАМЕТРЫ ИСПОЛЬЗОВАНИЯ ЗЕМЕЛЬНЫХ УЧАСТКОВ И ОБЪЕКТОВ КАПИТАЛЬНОГО СТРОИТЕЛЬСТВА</w:t>
      </w:r>
      <w:r w:rsidRPr="00A47718">
        <w:rPr>
          <w:rStyle w:val="15"/>
          <w:b w:val="0"/>
          <w:bCs w:val="0"/>
          <w:sz w:val="24"/>
          <w:szCs w:val="24"/>
        </w:rPr>
        <w:t xml:space="preserve">: </w:t>
      </w:r>
      <w:r w:rsidRPr="00A47718">
        <w:rPr>
          <w:rStyle w:val="2"/>
          <w:sz w:val="24"/>
          <w:szCs w:val="24"/>
        </w:rPr>
        <w:t>нет.</w:t>
      </w:r>
    </w:p>
    <w:p w:rsidR="001D265F" w:rsidRPr="001D265F" w:rsidRDefault="001D265F" w:rsidP="001D265F">
      <w:pPr>
        <w:tabs>
          <w:tab w:val="left" w:pos="1114"/>
        </w:tabs>
        <w:ind w:firstLine="709"/>
        <w:jc w:val="both"/>
        <w:rPr>
          <w:sz w:val="24"/>
          <w:szCs w:val="24"/>
        </w:rPr>
      </w:pPr>
    </w:p>
    <w:p w:rsidR="002A36A8" w:rsidRPr="002A36A8" w:rsidRDefault="002A36A8" w:rsidP="002A36A8">
      <w:pPr>
        <w:ind w:firstLine="540"/>
        <w:jc w:val="center"/>
        <w:rPr>
          <w:b/>
          <w:sz w:val="24"/>
          <w:szCs w:val="24"/>
        </w:rPr>
      </w:pPr>
    </w:p>
    <w:p w:rsidR="002A36A8" w:rsidRPr="002A36A8" w:rsidRDefault="002A36A8" w:rsidP="002A36A8">
      <w:pPr>
        <w:rPr>
          <w:sz w:val="28"/>
          <w:szCs w:val="28"/>
        </w:rPr>
      </w:pPr>
    </w:p>
    <w:sectPr w:rsidR="002A36A8" w:rsidRPr="002A36A8" w:rsidSect="001D26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9654C"/>
    <w:multiLevelType w:val="multilevel"/>
    <w:tmpl w:val="B240E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C886C46"/>
    <w:multiLevelType w:val="multilevel"/>
    <w:tmpl w:val="171615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B51DCC"/>
    <w:multiLevelType w:val="hybridMultilevel"/>
    <w:tmpl w:val="2AF66C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267F14"/>
    <w:multiLevelType w:val="multilevel"/>
    <w:tmpl w:val="DCD2144C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0BD45CE"/>
    <w:multiLevelType w:val="multilevel"/>
    <w:tmpl w:val="7BA6FB84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A8"/>
    <w:rsid w:val="001D265F"/>
    <w:rsid w:val="001D5886"/>
    <w:rsid w:val="002A36A8"/>
    <w:rsid w:val="00305820"/>
    <w:rsid w:val="00383E88"/>
    <w:rsid w:val="00744D18"/>
    <w:rsid w:val="00754487"/>
    <w:rsid w:val="007D6BAB"/>
    <w:rsid w:val="00DD2AA6"/>
    <w:rsid w:val="00E7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C5EF7CF-CD65-4188-B167-32309B15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265F"/>
    <w:pPr>
      <w:keepNext/>
      <w:overflowPunct w:val="0"/>
      <w:autoSpaceDE w:val="0"/>
      <w:autoSpaceDN w:val="0"/>
      <w:adjustRightInd w:val="0"/>
      <w:spacing w:line="360" w:lineRule="auto"/>
      <w:ind w:firstLine="720"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265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3">
    <w:name w:val="Абзац списка Знак"/>
    <w:link w:val="a4"/>
    <w:uiPriority w:val="99"/>
    <w:locked/>
    <w:rsid w:val="001D265F"/>
  </w:style>
  <w:style w:type="paragraph" w:styleId="a4">
    <w:name w:val="List Paragraph"/>
    <w:basedOn w:val="a"/>
    <w:link w:val="a3"/>
    <w:uiPriority w:val="99"/>
    <w:qFormat/>
    <w:rsid w:val="001D26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_"/>
    <w:basedOn w:val="a0"/>
    <w:link w:val="5"/>
    <w:uiPriority w:val="99"/>
    <w:locked/>
    <w:rsid w:val="001D265F"/>
    <w:rPr>
      <w:rFonts w:ascii="Times New Roman" w:hAnsi="Times New Roman" w:cs="Times New Roman"/>
      <w:shd w:val="clear" w:color="auto" w:fill="FFFFFF"/>
    </w:rPr>
  </w:style>
  <w:style w:type="character" w:customStyle="1" w:styleId="2">
    <w:name w:val="Основной текст2"/>
    <w:basedOn w:val="a5"/>
    <w:uiPriority w:val="99"/>
    <w:rsid w:val="001D265F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5">
    <w:name w:val="Основной текст5"/>
    <w:basedOn w:val="a"/>
    <w:link w:val="a5"/>
    <w:uiPriority w:val="99"/>
    <w:rsid w:val="001D265F"/>
    <w:pPr>
      <w:widowControl w:val="0"/>
      <w:shd w:val="clear" w:color="auto" w:fill="FFFFFF"/>
      <w:spacing w:before="540"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a6">
    <w:name w:val="Основной текст + Полужирный"/>
    <w:basedOn w:val="a5"/>
    <w:uiPriority w:val="99"/>
    <w:rsid w:val="001D265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customStyle="1" w:styleId="4">
    <w:name w:val="Основной текст4"/>
    <w:basedOn w:val="a"/>
    <w:uiPriority w:val="99"/>
    <w:rsid w:val="001D265F"/>
    <w:pPr>
      <w:widowControl w:val="0"/>
      <w:shd w:val="clear" w:color="auto" w:fill="FFFFFF"/>
      <w:spacing w:before="540" w:line="240" w:lineRule="atLeast"/>
    </w:pPr>
    <w:rPr>
      <w:color w:val="000000"/>
      <w:sz w:val="22"/>
      <w:szCs w:val="22"/>
    </w:rPr>
  </w:style>
  <w:style w:type="character" w:customStyle="1" w:styleId="50">
    <w:name w:val="Заголовок №5"/>
    <w:basedOn w:val="a0"/>
    <w:uiPriority w:val="99"/>
    <w:rsid w:val="001D265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15">
    <w:name w:val="Основной текст (15)"/>
    <w:basedOn w:val="a0"/>
    <w:uiPriority w:val="99"/>
    <w:rsid w:val="001D265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3">
    <w:name w:val="Заголовок №4 (3)_"/>
    <w:basedOn w:val="a0"/>
    <w:link w:val="430"/>
    <w:uiPriority w:val="99"/>
    <w:locked/>
    <w:rsid w:val="001D265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0">
    <w:name w:val="Заголовок №4 (3)"/>
    <w:basedOn w:val="a"/>
    <w:link w:val="43"/>
    <w:uiPriority w:val="99"/>
    <w:rsid w:val="001D265F"/>
    <w:pPr>
      <w:widowControl w:val="0"/>
      <w:shd w:val="clear" w:color="auto" w:fill="FFFFFF"/>
      <w:spacing w:before="360" w:after="360" w:line="240" w:lineRule="atLeast"/>
      <w:jc w:val="center"/>
      <w:outlineLvl w:val="3"/>
    </w:pPr>
    <w:rPr>
      <w:rFonts w:eastAsiaTheme="minorHAnsi"/>
      <w:b/>
      <w:bCs/>
      <w:sz w:val="26"/>
      <w:szCs w:val="26"/>
      <w:lang w:eastAsia="en-US"/>
    </w:rPr>
  </w:style>
  <w:style w:type="character" w:customStyle="1" w:styleId="3">
    <w:name w:val="Основной текст3"/>
    <w:basedOn w:val="a5"/>
    <w:uiPriority w:val="99"/>
    <w:rsid w:val="001D265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/>
    </w:rPr>
  </w:style>
  <w:style w:type="character" w:customStyle="1" w:styleId="11">
    <w:name w:val="Колонтитул + 11"/>
    <w:aliases w:val="5 pt"/>
    <w:basedOn w:val="a0"/>
    <w:uiPriority w:val="99"/>
    <w:rsid w:val="001D265F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lang w:val="ru-RU" w:eastAsia="ru-RU"/>
    </w:rPr>
  </w:style>
  <w:style w:type="character" w:customStyle="1" w:styleId="150">
    <w:name w:val="Основной текст (15) + Не полужирный"/>
    <w:basedOn w:val="a0"/>
    <w:uiPriority w:val="99"/>
    <w:rsid w:val="001D265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7D6B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6B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608050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10999</Words>
  <Characters>62699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Алёна Викторовна</cp:lastModifiedBy>
  <cp:revision>2</cp:revision>
  <cp:lastPrinted>2017-02-17T08:52:00Z</cp:lastPrinted>
  <dcterms:created xsi:type="dcterms:W3CDTF">2017-03-09T06:30:00Z</dcterms:created>
  <dcterms:modified xsi:type="dcterms:W3CDTF">2017-03-09T06:30:00Z</dcterms:modified>
</cp:coreProperties>
</file>