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F1" w:rsidRDefault="00A91FF1">
      <w:pPr>
        <w:rPr>
          <w:sz w:val="2"/>
          <w:szCs w:val="2"/>
        </w:rPr>
      </w:pPr>
    </w:p>
    <w:p w:rsidR="00EE3391" w:rsidRDefault="00EE3391">
      <w:pPr>
        <w:pStyle w:val="10"/>
        <w:keepNext/>
        <w:keepLines/>
        <w:shd w:val="clear" w:color="auto" w:fill="auto"/>
        <w:spacing w:line="260" w:lineRule="exact"/>
        <w:jc w:val="left"/>
      </w:pPr>
      <w:bookmarkStart w:id="0" w:name="bookmark2"/>
    </w:p>
    <w:p w:rsidR="00EE3391" w:rsidRDefault="00EE3391">
      <w:pPr>
        <w:pStyle w:val="10"/>
        <w:keepNext/>
        <w:keepLines/>
        <w:shd w:val="clear" w:color="auto" w:fill="auto"/>
        <w:spacing w:line="260" w:lineRule="exact"/>
        <w:jc w:val="left"/>
      </w:pPr>
    </w:p>
    <w:p w:rsidR="00EE3391" w:rsidRDefault="00EE3391">
      <w:pPr>
        <w:pStyle w:val="10"/>
        <w:keepNext/>
        <w:keepLines/>
        <w:shd w:val="clear" w:color="auto" w:fill="auto"/>
        <w:spacing w:line="260" w:lineRule="exact"/>
        <w:jc w:val="left"/>
      </w:pPr>
    </w:p>
    <w:p w:rsidR="00EE3391" w:rsidRDefault="00EE3391">
      <w:pPr>
        <w:pStyle w:val="10"/>
        <w:keepNext/>
        <w:keepLines/>
        <w:shd w:val="clear" w:color="auto" w:fill="auto"/>
        <w:spacing w:line="260" w:lineRule="exact"/>
        <w:jc w:val="left"/>
      </w:pPr>
    </w:p>
    <w:p w:rsidR="00EE3391" w:rsidRPr="001C0C2D" w:rsidRDefault="00EE3391" w:rsidP="00EE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3391" w:rsidRPr="001C0C2D" w:rsidRDefault="00EE3391" w:rsidP="00EE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2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E3391" w:rsidRPr="001C0C2D" w:rsidRDefault="00EE3391" w:rsidP="00EE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2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E3391" w:rsidRPr="001C0C2D" w:rsidRDefault="00EE3391" w:rsidP="00EE33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C2D">
        <w:rPr>
          <w:rFonts w:ascii="Times New Roman" w:hAnsi="Times New Roman" w:cs="Times New Roman"/>
          <w:b/>
          <w:sz w:val="36"/>
          <w:szCs w:val="36"/>
        </w:rPr>
        <w:t>Дума Речушинского сельского поселения</w:t>
      </w:r>
    </w:p>
    <w:p w:rsidR="00EE3391" w:rsidRPr="001C0C2D" w:rsidRDefault="00EE3391" w:rsidP="00EE3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C2D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E3391" w:rsidRPr="001C0C2D" w:rsidRDefault="00EE3391" w:rsidP="00EE33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E3391" w:rsidRDefault="00EE3391" w:rsidP="00EE3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91" w:rsidRPr="001C0C2D" w:rsidRDefault="00103AE9" w:rsidP="00EE33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 13</w:t>
      </w:r>
      <w:r w:rsidR="00EE3391" w:rsidRPr="001C0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="00EE3391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EE3391" w:rsidRPr="001C0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</w:p>
    <w:p w:rsidR="00EE3391" w:rsidRPr="001C0C2D" w:rsidRDefault="00EE3391" w:rsidP="00EE33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2D">
        <w:rPr>
          <w:rFonts w:ascii="Times New Roman" w:hAnsi="Times New Roman" w:cs="Times New Roman"/>
          <w:b/>
          <w:sz w:val="28"/>
          <w:szCs w:val="28"/>
          <w:u w:val="single"/>
        </w:rPr>
        <w:t>п. Речушка</w:t>
      </w:r>
    </w:p>
    <w:p w:rsidR="00EE3391" w:rsidRPr="001C0C2D" w:rsidRDefault="00EE3391" w:rsidP="00EE3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91" w:rsidRDefault="00EE3391" w:rsidP="00EE3391">
      <w:pPr>
        <w:pStyle w:val="10"/>
        <w:keepNext/>
        <w:keepLines/>
        <w:shd w:val="clear" w:color="auto" w:fill="auto"/>
        <w:spacing w:line="260" w:lineRule="exact"/>
      </w:pPr>
    </w:p>
    <w:bookmarkEnd w:id="0"/>
    <w:p w:rsidR="00EE3391" w:rsidRDefault="003B671D">
      <w:pPr>
        <w:pStyle w:val="20"/>
        <w:shd w:val="clear" w:color="auto" w:fill="auto"/>
        <w:spacing w:line="235" w:lineRule="exact"/>
      </w:pPr>
      <w:r>
        <w:t>О досрочном прекращении полно</w:t>
      </w:r>
      <w:r>
        <w:softHyphen/>
        <w:t>мочий</w:t>
      </w:r>
    </w:p>
    <w:p w:rsidR="00A91FF1" w:rsidRDefault="00DF064A">
      <w:pPr>
        <w:pStyle w:val="20"/>
        <w:shd w:val="clear" w:color="auto" w:fill="auto"/>
        <w:spacing w:line="235" w:lineRule="exact"/>
      </w:pPr>
      <w:r>
        <w:t xml:space="preserve"> депутата Думы </w:t>
      </w:r>
      <w:r w:rsidR="003B671D">
        <w:t xml:space="preserve"> </w:t>
      </w:r>
      <w:r w:rsidR="00EE3391">
        <w:t xml:space="preserve">Речушинского </w:t>
      </w:r>
      <w:r w:rsidR="003B671D">
        <w:t xml:space="preserve">сельского поселения </w:t>
      </w:r>
    </w:p>
    <w:p w:rsidR="00EE3391" w:rsidRDefault="00EE3391">
      <w:pPr>
        <w:pStyle w:val="20"/>
        <w:shd w:val="clear" w:color="auto" w:fill="auto"/>
        <w:spacing w:line="322" w:lineRule="exact"/>
        <w:ind w:firstLine="360"/>
      </w:pPr>
    </w:p>
    <w:p w:rsidR="00EE3391" w:rsidRDefault="00EE3391">
      <w:pPr>
        <w:pStyle w:val="20"/>
        <w:shd w:val="clear" w:color="auto" w:fill="auto"/>
        <w:spacing w:line="322" w:lineRule="exact"/>
        <w:ind w:firstLine="360"/>
      </w:pPr>
    </w:p>
    <w:p w:rsidR="00EE3391" w:rsidRPr="00EE3391" w:rsidRDefault="00EE3391" w:rsidP="00EE3391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E3391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3B671D" w:rsidRPr="00EE3391">
        <w:rPr>
          <w:rFonts w:ascii="Times New Roman" w:hAnsi="Times New Roman" w:cs="Times New Roman"/>
          <w:sz w:val="28"/>
          <w:szCs w:val="28"/>
        </w:rPr>
        <w:t xml:space="preserve"> части 6 статьи 36 Федерального закона от 06.10.2003 № 131-ФЗ «Об общих принципах местного самоуправления в </w:t>
      </w:r>
      <w:r w:rsidR="00103AE9">
        <w:rPr>
          <w:rFonts w:ascii="Times New Roman" w:hAnsi="Times New Roman" w:cs="Times New Roman"/>
          <w:sz w:val="28"/>
          <w:szCs w:val="28"/>
        </w:rPr>
        <w:t>Рос</w:t>
      </w:r>
      <w:r w:rsidR="00103AE9">
        <w:rPr>
          <w:rFonts w:ascii="Times New Roman" w:hAnsi="Times New Roman" w:cs="Times New Roman"/>
          <w:sz w:val="28"/>
          <w:szCs w:val="28"/>
        </w:rPr>
        <w:softHyphen/>
        <w:t>сийской Федерации», частью 2 статьи 38</w:t>
      </w:r>
      <w:r w:rsidRPr="00EE3391">
        <w:rPr>
          <w:rFonts w:ascii="Times New Roman" w:hAnsi="Times New Roman" w:cs="Times New Roman"/>
          <w:sz w:val="28"/>
          <w:szCs w:val="28"/>
        </w:rPr>
        <w:t xml:space="preserve"> </w:t>
      </w:r>
      <w:r w:rsidR="003B671D" w:rsidRPr="00EE3391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EE3391">
        <w:rPr>
          <w:rFonts w:ascii="Times New Roman" w:hAnsi="Times New Roman" w:cs="Times New Roman"/>
          <w:sz w:val="28"/>
          <w:szCs w:val="28"/>
        </w:rPr>
        <w:t xml:space="preserve">Речушинского </w:t>
      </w:r>
      <w:r w:rsidR="003B671D" w:rsidRPr="00EE33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3391">
        <w:rPr>
          <w:rFonts w:ascii="Times New Roman" w:hAnsi="Times New Roman" w:cs="Times New Roman"/>
          <w:sz w:val="28"/>
          <w:szCs w:val="28"/>
        </w:rPr>
        <w:t>, Дума Речушинского сельского поселения</w:t>
      </w:r>
    </w:p>
    <w:p w:rsidR="00EE3391" w:rsidRDefault="003B671D" w:rsidP="00EE339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</w:t>
      </w:r>
    </w:p>
    <w:p w:rsidR="00EE3391" w:rsidRDefault="00EE3391" w:rsidP="00EE3391">
      <w:pPr>
        <w:pStyle w:val="20"/>
        <w:shd w:val="clear" w:color="auto" w:fill="auto"/>
        <w:spacing w:line="322" w:lineRule="exact"/>
        <w:ind w:firstLine="360"/>
        <w:jc w:val="both"/>
      </w:pPr>
    </w:p>
    <w:p w:rsidR="00A91FF1" w:rsidRDefault="003B671D" w:rsidP="00EE3391">
      <w:pPr>
        <w:pStyle w:val="20"/>
        <w:shd w:val="clear" w:color="auto" w:fill="auto"/>
        <w:spacing w:line="322" w:lineRule="exact"/>
        <w:ind w:firstLine="360"/>
        <w:jc w:val="center"/>
        <w:rPr>
          <w:b/>
        </w:rPr>
      </w:pPr>
      <w:r w:rsidRPr="00EE3391">
        <w:rPr>
          <w:b/>
        </w:rPr>
        <w:t>РЕШИЛ:</w:t>
      </w:r>
    </w:p>
    <w:p w:rsidR="00EE3391" w:rsidRPr="00EE3391" w:rsidRDefault="00EE3391" w:rsidP="00EE3391">
      <w:pPr>
        <w:pStyle w:val="20"/>
        <w:shd w:val="clear" w:color="auto" w:fill="auto"/>
        <w:spacing w:line="322" w:lineRule="exact"/>
        <w:ind w:firstLine="360"/>
        <w:jc w:val="center"/>
        <w:rPr>
          <w:b/>
        </w:rPr>
      </w:pPr>
    </w:p>
    <w:p w:rsidR="00A91FF1" w:rsidRDefault="003B671D" w:rsidP="00EE339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line="322" w:lineRule="exact"/>
        <w:ind w:firstLine="360"/>
        <w:jc w:val="both"/>
      </w:pPr>
      <w:r>
        <w:t xml:space="preserve">Прекратить досрочно полномочия </w:t>
      </w:r>
      <w:r w:rsidR="00103AE9">
        <w:t>депутата Думы</w:t>
      </w:r>
      <w:r>
        <w:t xml:space="preserve"> </w:t>
      </w:r>
      <w:r w:rsidR="00EE3391">
        <w:t xml:space="preserve">Речушинского </w:t>
      </w:r>
      <w:r>
        <w:t>сельского поселения</w:t>
      </w:r>
      <w:r w:rsidR="00EE3391">
        <w:t xml:space="preserve"> </w:t>
      </w:r>
      <w:r w:rsidR="00103AE9">
        <w:t>Гамзякова Сергея  Юрьевича</w:t>
      </w:r>
      <w:r>
        <w:t xml:space="preserve"> </w:t>
      </w:r>
      <w:r w:rsidR="00DC412B">
        <w:t xml:space="preserve">с </w:t>
      </w:r>
      <w:r w:rsidR="005052FA">
        <w:t>1</w:t>
      </w:r>
      <w:r w:rsidR="00103AE9">
        <w:t>3.07</w:t>
      </w:r>
      <w:r w:rsidR="00EE3391">
        <w:t>.2021</w:t>
      </w:r>
      <w:r>
        <w:t xml:space="preserve"> </w:t>
      </w:r>
      <w:r w:rsidR="00EE3391">
        <w:t>по собственному желанию</w:t>
      </w:r>
      <w:r>
        <w:t>.</w:t>
      </w:r>
    </w:p>
    <w:p w:rsidR="00EE3391" w:rsidRDefault="00103AE9" w:rsidP="00EE3391">
      <w:pPr>
        <w:widowControl/>
        <w:tabs>
          <w:tab w:val="left" w:pos="993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391" w:rsidRPr="00EE3391">
        <w:rPr>
          <w:rFonts w:ascii="Times New Roman" w:hAnsi="Times New Roman" w:cs="Times New Roman"/>
          <w:sz w:val="28"/>
          <w:szCs w:val="28"/>
        </w:rPr>
        <w:t xml:space="preserve">. </w:t>
      </w:r>
      <w:r w:rsidR="003B671D" w:rsidRPr="00EE339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E3391" w:rsidRPr="00EE3391">
        <w:rPr>
          <w:rFonts w:ascii="Times New Roman" w:hAnsi="Times New Roman" w:cs="Times New Roman"/>
          <w:sz w:val="28"/>
          <w:szCs w:val="28"/>
        </w:rPr>
        <w:t>настоящее решение Думы Речушинского сельского поселения Нижнеилимского района в СМИ.</w:t>
      </w:r>
    </w:p>
    <w:p w:rsidR="005052FA" w:rsidRDefault="005052FA" w:rsidP="00EE3391">
      <w:pPr>
        <w:widowControl/>
        <w:tabs>
          <w:tab w:val="left" w:pos="993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052FA" w:rsidRDefault="005052FA" w:rsidP="00EE3391">
      <w:pPr>
        <w:widowControl/>
        <w:tabs>
          <w:tab w:val="left" w:pos="993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103AE9" w:rsidRDefault="00103AE9" w:rsidP="00EE3391">
      <w:pPr>
        <w:widowControl/>
        <w:tabs>
          <w:tab w:val="left" w:pos="993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Думы</w:t>
      </w:r>
    </w:p>
    <w:p w:rsidR="005052FA" w:rsidRPr="00EE3391" w:rsidRDefault="005052FA" w:rsidP="00103AE9">
      <w:pPr>
        <w:widowControl/>
        <w:tabs>
          <w:tab w:val="left" w:pos="993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Речушинского</w:t>
      </w:r>
      <w:r w:rsidR="0010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103A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AE9">
        <w:rPr>
          <w:rFonts w:ascii="Times New Roman" w:hAnsi="Times New Roman" w:cs="Times New Roman"/>
          <w:sz w:val="28"/>
          <w:szCs w:val="28"/>
        </w:rPr>
        <w:t>О.Е. Медведева</w:t>
      </w:r>
    </w:p>
    <w:p w:rsidR="00A91FF1" w:rsidRDefault="00A91FF1">
      <w:pPr>
        <w:rPr>
          <w:sz w:val="2"/>
          <w:szCs w:val="2"/>
        </w:rPr>
      </w:pPr>
    </w:p>
    <w:sectPr w:rsidR="00A91FF1" w:rsidSect="00EE3391">
      <w:pgSz w:w="11909" w:h="16840"/>
      <w:pgMar w:top="360" w:right="464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3B" w:rsidRDefault="00C1493B" w:rsidP="00A91FF1">
      <w:r>
        <w:separator/>
      </w:r>
    </w:p>
  </w:endnote>
  <w:endnote w:type="continuationSeparator" w:id="1">
    <w:p w:rsidR="00C1493B" w:rsidRDefault="00C1493B" w:rsidP="00A9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3B" w:rsidRDefault="00C1493B"/>
  </w:footnote>
  <w:footnote w:type="continuationSeparator" w:id="1">
    <w:p w:rsidR="00C1493B" w:rsidRDefault="00C149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64A"/>
    <w:multiLevelType w:val="multilevel"/>
    <w:tmpl w:val="A3EA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F31A3"/>
    <w:multiLevelType w:val="hybridMultilevel"/>
    <w:tmpl w:val="2CAAD6B0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1FF1"/>
    <w:rsid w:val="00103AE9"/>
    <w:rsid w:val="00337AD9"/>
    <w:rsid w:val="003B671D"/>
    <w:rsid w:val="003E4915"/>
    <w:rsid w:val="005052FA"/>
    <w:rsid w:val="005A6D19"/>
    <w:rsid w:val="008050A6"/>
    <w:rsid w:val="00872F22"/>
    <w:rsid w:val="00890BC5"/>
    <w:rsid w:val="009010A1"/>
    <w:rsid w:val="00A91FF1"/>
    <w:rsid w:val="00B567E2"/>
    <w:rsid w:val="00B95627"/>
    <w:rsid w:val="00C1493B"/>
    <w:rsid w:val="00DC412B"/>
    <w:rsid w:val="00DF064A"/>
    <w:rsid w:val="00E76FE1"/>
    <w:rsid w:val="00E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F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1FF1"/>
    <w:rPr>
      <w:rFonts w:ascii="Consolas" w:eastAsia="Consolas" w:hAnsi="Consolas" w:cs="Consolas"/>
      <w:b w:val="0"/>
      <w:bCs w:val="0"/>
      <w:i/>
      <w:iCs/>
      <w:smallCaps w:val="0"/>
      <w:strike w:val="0"/>
      <w:sz w:val="182"/>
      <w:szCs w:val="182"/>
      <w:u w:val="none"/>
    </w:rPr>
  </w:style>
  <w:style w:type="character" w:customStyle="1" w:styleId="1">
    <w:name w:val="Заголовок №1_"/>
    <w:basedOn w:val="a0"/>
    <w:link w:val="10"/>
    <w:rsid w:val="00A9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9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1F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a0"/>
    <w:rsid w:val="00A9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91FF1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182"/>
      <w:szCs w:val="182"/>
    </w:rPr>
  </w:style>
  <w:style w:type="paragraph" w:customStyle="1" w:styleId="10">
    <w:name w:val="Заголовок №1"/>
    <w:basedOn w:val="a"/>
    <w:link w:val="1"/>
    <w:rsid w:val="00A91FF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91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1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Timchenko</dc:creator>
  <cp:keywords/>
  <cp:lastModifiedBy>Речушинское СП</cp:lastModifiedBy>
  <cp:revision>11</cp:revision>
  <cp:lastPrinted>2021-07-19T04:15:00Z</cp:lastPrinted>
  <dcterms:created xsi:type="dcterms:W3CDTF">2021-06-09T03:44:00Z</dcterms:created>
  <dcterms:modified xsi:type="dcterms:W3CDTF">2021-07-19T04:16:00Z</dcterms:modified>
</cp:coreProperties>
</file>