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49" w:rsidRPr="001D31CF" w:rsidRDefault="006614DD" w:rsidP="00595D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9318B1" w:rsidRPr="001D31CF">
        <w:rPr>
          <w:rFonts w:ascii="Times New Roman" w:hAnsi="Times New Roman" w:cs="Times New Roman"/>
          <w:b/>
          <w:sz w:val="16"/>
          <w:szCs w:val="16"/>
        </w:rPr>
        <w:t xml:space="preserve">Вестник </w:t>
      </w:r>
    </w:p>
    <w:p w:rsidR="00012DF2" w:rsidRPr="001D31CF" w:rsidRDefault="009318B1" w:rsidP="00595D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31CF">
        <w:rPr>
          <w:rFonts w:ascii="Times New Roman" w:hAnsi="Times New Roman" w:cs="Times New Roman"/>
          <w:b/>
          <w:sz w:val="16"/>
          <w:szCs w:val="16"/>
        </w:rPr>
        <w:t>Администрации и</w:t>
      </w:r>
      <w:r w:rsidR="00BD3C52" w:rsidRPr="001D31C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D31CF">
        <w:rPr>
          <w:rFonts w:ascii="Times New Roman" w:hAnsi="Times New Roman" w:cs="Times New Roman"/>
          <w:b/>
          <w:sz w:val="16"/>
          <w:szCs w:val="16"/>
        </w:rPr>
        <w:t>Думы Речушинского СП№</w:t>
      </w:r>
      <w:r w:rsidR="0098034F">
        <w:rPr>
          <w:rFonts w:ascii="Times New Roman" w:hAnsi="Times New Roman" w:cs="Times New Roman"/>
          <w:b/>
          <w:sz w:val="16"/>
          <w:szCs w:val="16"/>
        </w:rPr>
        <w:t>72</w:t>
      </w:r>
      <w:r w:rsidR="0096171D">
        <w:rPr>
          <w:rFonts w:ascii="Times New Roman" w:hAnsi="Times New Roman" w:cs="Times New Roman"/>
          <w:b/>
          <w:sz w:val="16"/>
          <w:szCs w:val="16"/>
        </w:rPr>
        <w:t>(4)</w:t>
      </w:r>
      <w:r w:rsidR="0098034F">
        <w:rPr>
          <w:rFonts w:ascii="Times New Roman" w:hAnsi="Times New Roman" w:cs="Times New Roman"/>
          <w:b/>
          <w:sz w:val="16"/>
          <w:szCs w:val="16"/>
        </w:rPr>
        <w:t xml:space="preserve"> от 26.04</w:t>
      </w:r>
      <w:r w:rsidR="00800C49" w:rsidRPr="001D31CF">
        <w:rPr>
          <w:rFonts w:ascii="Times New Roman" w:hAnsi="Times New Roman" w:cs="Times New Roman"/>
          <w:b/>
          <w:sz w:val="16"/>
          <w:szCs w:val="16"/>
        </w:rPr>
        <w:t>.22</w:t>
      </w:r>
      <w:r w:rsidR="00BD3C52" w:rsidRPr="001D31C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D3C52" w:rsidRPr="001D31CF" w:rsidRDefault="00BD3C52" w:rsidP="00595D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3C52" w:rsidRPr="001D31CF" w:rsidRDefault="00BD3C52" w:rsidP="0098034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  <w:sectPr w:rsidR="00BD3C52" w:rsidRPr="001D31CF" w:rsidSect="001D31CF">
          <w:headerReference w:type="default" r:id="rId7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2149" w:rsidRPr="001D31CF" w:rsidRDefault="00342149" w:rsidP="00342149">
      <w:pPr>
        <w:rPr>
          <w:rFonts w:ascii="Times New Roman" w:hAnsi="Times New Roman" w:cs="Times New Roman"/>
          <w:sz w:val="16"/>
          <w:szCs w:val="16"/>
        </w:rPr>
      </w:pPr>
    </w:p>
    <w:p w:rsidR="0098034F" w:rsidRPr="0098034F" w:rsidRDefault="0096171D" w:rsidP="0098034F">
      <w:pPr>
        <w:pStyle w:val="1"/>
        <w:tabs>
          <w:tab w:val="center" w:pos="4819"/>
          <w:tab w:val="left" w:pos="8400"/>
        </w:tabs>
        <w:ind w:left="1418"/>
        <w:rPr>
          <w:sz w:val="20"/>
        </w:rPr>
      </w:pPr>
      <w:r w:rsidRPr="0098034F">
        <w:rPr>
          <w:sz w:val="20"/>
        </w:rPr>
        <w:t xml:space="preserve">                                     </w:t>
      </w:r>
      <w:r w:rsidR="0098034F">
        <w:rPr>
          <w:sz w:val="20"/>
        </w:rPr>
        <w:t xml:space="preserve">РОССИЙСКАЯ                 </w:t>
      </w:r>
      <w:r w:rsidR="0098034F" w:rsidRPr="0098034F">
        <w:rPr>
          <w:sz w:val="20"/>
        </w:rPr>
        <w:t>ФЕДЕРАЦИЯ</w:t>
      </w:r>
      <w:r w:rsidR="0098034F" w:rsidRPr="0098034F">
        <w:rPr>
          <w:sz w:val="20"/>
        </w:rPr>
        <w:tab/>
      </w:r>
    </w:p>
    <w:p w:rsidR="0098034F" w:rsidRPr="0098034F" w:rsidRDefault="0098034F" w:rsidP="0098034F">
      <w:pPr>
        <w:pStyle w:val="2"/>
        <w:jc w:val="center"/>
        <w:rPr>
          <w:sz w:val="20"/>
        </w:rPr>
      </w:pPr>
      <w:r w:rsidRPr="0098034F">
        <w:rPr>
          <w:sz w:val="20"/>
        </w:rPr>
        <w:t>Иркутская область</w:t>
      </w:r>
    </w:p>
    <w:p w:rsidR="0098034F" w:rsidRPr="0098034F" w:rsidRDefault="0098034F" w:rsidP="009803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34F">
        <w:rPr>
          <w:rFonts w:ascii="Times New Roman" w:hAnsi="Times New Roman" w:cs="Times New Roman"/>
          <w:b/>
          <w:sz w:val="20"/>
          <w:szCs w:val="20"/>
        </w:rPr>
        <w:t>Нижнеилимский муниципальный район</w:t>
      </w:r>
    </w:p>
    <w:p w:rsidR="0098034F" w:rsidRPr="0098034F" w:rsidRDefault="0098034F" w:rsidP="0098034F">
      <w:pPr>
        <w:pStyle w:val="3"/>
        <w:jc w:val="center"/>
        <w:rPr>
          <w:sz w:val="20"/>
        </w:rPr>
      </w:pPr>
      <w:r w:rsidRPr="0098034F">
        <w:rPr>
          <w:sz w:val="20"/>
        </w:rPr>
        <w:t xml:space="preserve">Дума  Речушинского сельского поселения </w:t>
      </w:r>
    </w:p>
    <w:p w:rsidR="0098034F" w:rsidRPr="0098034F" w:rsidRDefault="0098034F" w:rsidP="0098034F">
      <w:pPr>
        <w:pStyle w:val="3"/>
        <w:jc w:val="center"/>
        <w:rPr>
          <w:sz w:val="20"/>
        </w:rPr>
      </w:pPr>
      <w:r w:rsidRPr="0098034F">
        <w:rPr>
          <w:sz w:val="20"/>
        </w:rPr>
        <w:t>Нижнеилимского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98034F" w:rsidRPr="0098034F" w:rsidTr="0053464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80" w:type="dxa"/>
          </w:tcPr>
          <w:p w:rsidR="0098034F" w:rsidRPr="0098034F" w:rsidRDefault="0098034F" w:rsidP="00534648">
            <w:pPr>
              <w:pStyle w:val="4"/>
              <w:rPr>
                <w:sz w:val="20"/>
              </w:rPr>
            </w:pPr>
            <w:r w:rsidRPr="0098034F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                   </w:t>
            </w:r>
            <w:r w:rsidRPr="0098034F">
              <w:rPr>
                <w:sz w:val="20"/>
              </w:rPr>
              <w:t xml:space="preserve">  Р Е Ш Е Н И Е  </w:t>
            </w:r>
          </w:p>
        </w:tc>
      </w:tr>
    </w:tbl>
    <w:p w:rsidR="0098034F" w:rsidRPr="0098034F" w:rsidRDefault="0098034F" w:rsidP="0098034F">
      <w:pPr>
        <w:rPr>
          <w:rFonts w:ascii="Times New Roman" w:hAnsi="Times New Roman" w:cs="Times New Roman"/>
          <w:sz w:val="20"/>
          <w:szCs w:val="20"/>
        </w:rPr>
      </w:pPr>
    </w:p>
    <w:p w:rsidR="0098034F" w:rsidRPr="0098034F" w:rsidRDefault="0098034F" w:rsidP="0098034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34F">
        <w:rPr>
          <w:rFonts w:ascii="Times New Roman" w:hAnsi="Times New Roman" w:cs="Times New Roman"/>
          <w:b/>
          <w:sz w:val="20"/>
          <w:szCs w:val="20"/>
        </w:rPr>
        <w:t>от «</w:t>
      </w:r>
      <w:r>
        <w:rPr>
          <w:rFonts w:ascii="Times New Roman" w:hAnsi="Times New Roman" w:cs="Times New Roman"/>
          <w:b/>
          <w:sz w:val="20"/>
          <w:szCs w:val="20"/>
        </w:rPr>
        <w:t>26</w:t>
      </w:r>
      <w:r w:rsidRPr="0098034F">
        <w:rPr>
          <w:rFonts w:ascii="Times New Roman" w:hAnsi="Times New Roman" w:cs="Times New Roman"/>
          <w:b/>
          <w:sz w:val="20"/>
          <w:szCs w:val="20"/>
        </w:rPr>
        <w:t>» апреля 2022  г. № 168</w:t>
      </w:r>
    </w:p>
    <w:p w:rsidR="0098034F" w:rsidRPr="0098034F" w:rsidRDefault="0098034F" w:rsidP="0098034F">
      <w:pPr>
        <w:rPr>
          <w:rFonts w:ascii="Times New Roman" w:hAnsi="Times New Roman" w:cs="Times New Roman"/>
          <w:sz w:val="20"/>
          <w:szCs w:val="20"/>
        </w:rPr>
      </w:pPr>
      <w:r w:rsidRPr="0098034F">
        <w:rPr>
          <w:rFonts w:ascii="Times New Roman" w:hAnsi="Times New Roman" w:cs="Times New Roman"/>
          <w:sz w:val="20"/>
          <w:szCs w:val="20"/>
        </w:rPr>
        <w:t>Речушинское сельское поселение</w:t>
      </w:r>
    </w:p>
    <w:p w:rsidR="0098034F" w:rsidRPr="0098034F" w:rsidRDefault="0098034F" w:rsidP="0098034F">
      <w:pPr>
        <w:rPr>
          <w:rFonts w:ascii="Times New Roman" w:hAnsi="Times New Roman" w:cs="Times New Roman"/>
          <w:b/>
          <w:sz w:val="20"/>
          <w:szCs w:val="20"/>
        </w:rPr>
      </w:pPr>
      <w:r w:rsidRPr="0098034F">
        <w:rPr>
          <w:rFonts w:ascii="Times New Roman" w:hAnsi="Times New Roman" w:cs="Times New Roman"/>
          <w:b/>
          <w:sz w:val="20"/>
          <w:szCs w:val="20"/>
        </w:rPr>
        <w:t>«</w:t>
      </w:r>
      <w:r w:rsidRPr="009803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 внесении изменений в Положение </w:t>
      </w:r>
      <w:r w:rsidRPr="0098034F">
        <w:rPr>
          <w:rFonts w:ascii="Times New Roman" w:hAnsi="Times New Roman" w:cs="Times New Roman"/>
          <w:b/>
          <w:sz w:val="20"/>
          <w:szCs w:val="20"/>
        </w:rPr>
        <w:t xml:space="preserve">о </w:t>
      </w:r>
    </w:p>
    <w:p w:rsidR="0098034F" w:rsidRPr="0098034F" w:rsidRDefault="0098034F" w:rsidP="0098034F">
      <w:pPr>
        <w:rPr>
          <w:rFonts w:ascii="Times New Roman" w:hAnsi="Times New Roman" w:cs="Times New Roman"/>
          <w:b/>
          <w:sz w:val="20"/>
          <w:szCs w:val="20"/>
        </w:rPr>
      </w:pPr>
      <w:r w:rsidRPr="0098034F">
        <w:rPr>
          <w:rFonts w:ascii="Times New Roman" w:hAnsi="Times New Roman" w:cs="Times New Roman"/>
          <w:b/>
          <w:sz w:val="20"/>
          <w:szCs w:val="20"/>
        </w:rPr>
        <w:t xml:space="preserve">бюджетном процессе в Речушинском </w:t>
      </w:r>
    </w:p>
    <w:p w:rsidR="0098034F" w:rsidRPr="0098034F" w:rsidRDefault="0098034F" w:rsidP="0098034F">
      <w:pPr>
        <w:rPr>
          <w:rFonts w:ascii="Times New Roman" w:hAnsi="Times New Roman" w:cs="Times New Roman"/>
          <w:b/>
          <w:sz w:val="20"/>
          <w:szCs w:val="20"/>
        </w:rPr>
      </w:pPr>
      <w:r w:rsidRPr="0098034F">
        <w:rPr>
          <w:rFonts w:ascii="Times New Roman" w:hAnsi="Times New Roman" w:cs="Times New Roman"/>
          <w:b/>
          <w:sz w:val="20"/>
          <w:szCs w:val="20"/>
        </w:rPr>
        <w:t>муниципальном образовании»</w:t>
      </w:r>
    </w:p>
    <w:p w:rsidR="0098034F" w:rsidRPr="0098034F" w:rsidRDefault="0098034F" w:rsidP="0098034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8034F" w:rsidRPr="0098034F" w:rsidRDefault="0098034F" w:rsidP="0098034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034F">
        <w:rPr>
          <w:rFonts w:ascii="Times New Roman" w:hAnsi="Times New Roman" w:cs="Times New Roman"/>
          <w:sz w:val="20"/>
          <w:szCs w:val="20"/>
        </w:rPr>
        <w:t>Учитывая изменения Бюджетного кодекса Российской Федерации, с целью приведения муниципального правового акта в соответствие с действующим законодательством, руководствуясь Уставом Речушинского муниципального образования, Дума Речушинского сельского поселения Нижнеилимского района</w:t>
      </w:r>
    </w:p>
    <w:p w:rsidR="0098034F" w:rsidRPr="0098034F" w:rsidRDefault="0098034F" w:rsidP="0098034F">
      <w:pPr>
        <w:pStyle w:val="21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8034F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98034F" w:rsidRPr="0098034F" w:rsidRDefault="0098034F" w:rsidP="0098034F">
      <w:pPr>
        <w:pStyle w:val="ae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/>
          <w:sz w:val="20"/>
          <w:szCs w:val="20"/>
        </w:rPr>
      </w:pPr>
      <w:r w:rsidRPr="0098034F">
        <w:rPr>
          <w:color w:val="000000"/>
          <w:sz w:val="20"/>
          <w:szCs w:val="20"/>
        </w:rPr>
        <w:t xml:space="preserve">Внести изменения в «Положение о бюджетном процессе в Речушинском муниципальном образовании», утвержденное решением </w:t>
      </w:r>
      <w:r w:rsidRPr="0098034F">
        <w:rPr>
          <w:sz w:val="20"/>
          <w:szCs w:val="20"/>
        </w:rPr>
        <w:t>Думы Речушинского сельского поселения Нижнеилимского района от 24 декабря 2021 г. № 153.</w:t>
      </w:r>
    </w:p>
    <w:p w:rsidR="0098034F" w:rsidRPr="0098034F" w:rsidRDefault="0098034F" w:rsidP="0098034F">
      <w:pPr>
        <w:pStyle w:val="ae"/>
        <w:tabs>
          <w:tab w:val="left" w:pos="851"/>
        </w:tabs>
        <w:ind w:left="567"/>
        <w:jc w:val="both"/>
        <w:rPr>
          <w:sz w:val="20"/>
          <w:szCs w:val="20"/>
        </w:rPr>
      </w:pPr>
      <w:r w:rsidRPr="0098034F">
        <w:rPr>
          <w:sz w:val="20"/>
          <w:szCs w:val="20"/>
        </w:rPr>
        <w:t>1.1 Статью 38 изложить в следующей редакции:</w:t>
      </w:r>
    </w:p>
    <w:p w:rsidR="0098034F" w:rsidRPr="0098034F" w:rsidRDefault="0098034F" w:rsidP="0098034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34F">
        <w:rPr>
          <w:rFonts w:ascii="Times New Roman" w:hAnsi="Times New Roman" w:cs="Times New Roman"/>
          <w:sz w:val="20"/>
          <w:szCs w:val="20"/>
        </w:rPr>
        <w:t>«Статья 38. Казначейское обслуживание исполнения бюджета поселения</w:t>
      </w:r>
    </w:p>
    <w:p w:rsidR="0098034F" w:rsidRPr="0098034F" w:rsidRDefault="0098034F" w:rsidP="0098034F">
      <w:pPr>
        <w:numPr>
          <w:ilvl w:val="0"/>
          <w:numId w:val="3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34F">
        <w:rPr>
          <w:rFonts w:ascii="Times New Roman" w:hAnsi="Times New Roman" w:cs="Times New Roman"/>
          <w:sz w:val="20"/>
          <w:szCs w:val="20"/>
        </w:rPr>
        <w:t>казначейское обслуживание исполнения бюджета поселения осуществляется с открытием единого счета бюджета поселения администрации поселения;</w:t>
      </w:r>
    </w:p>
    <w:p w:rsidR="0098034F" w:rsidRPr="0098034F" w:rsidRDefault="0098034F" w:rsidP="0098034F">
      <w:pPr>
        <w:numPr>
          <w:ilvl w:val="0"/>
          <w:numId w:val="3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34F">
        <w:rPr>
          <w:rFonts w:ascii="Times New Roman" w:hAnsi="Times New Roman" w:cs="Times New Roman"/>
          <w:sz w:val="20"/>
          <w:szCs w:val="20"/>
        </w:rPr>
        <w:t>главные администраторы, получатели бюджетных средств бюджета поселения, администраторы источников финансирования дефицита бюджета поселения, являющиеся прямыми участниками системы казначейских платежей, распоряжаются денежными средствами на едином счете бюджета в соответствии с действующим законодательством;</w:t>
      </w:r>
    </w:p>
    <w:p w:rsidR="0098034F" w:rsidRPr="0098034F" w:rsidRDefault="0098034F" w:rsidP="0098034F">
      <w:pPr>
        <w:numPr>
          <w:ilvl w:val="0"/>
          <w:numId w:val="3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034F">
        <w:rPr>
          <w:rFonts w:ascii="Times New Roman" w:hAnsi="Times New Roman" w:cs="Times New Roman"/>
          <w:sz w:val="20"/>
          <w:szCs w:val="20"/>
        </w:rPr>
        <w:lastRenderedPageBreak/>
        <w:t>Федеральное казначейство представляет администрации поселения информацию об операциях по исполнению бюджета поселения».</w:t>
      </w:r>
    </w:p>
    <w:p w:rsidR="0098034F" w:rsidRPr="0098034F" w:rsidRDefault="0098034F" w:rsidP="0098034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034F">
        <w:rPr>
          <w:rFonts w:ascii="Times New Roman" w:hAnsi="Times New Roman" w:cs="Times New Roman"/>
          <w:sz w:val="20"/>
          <w:szCs w:val="20"/>
        </w:rPr>
        <w:t>4. Администрации Речушинского сельского поселения опубликовать настоящее решение в периодическом печатном издании «Вестник Думы и администрации Речушинского сельского поселения» и разместить на официальном сайте администрации Речушинского сельского поселения в сети Интернет.</w:t>
      </w:r>
    </w:p>
    <w:p w:rsidR="0098034F" w:rsidRPr="0098034F" w:rsidRDefault="0098034F" w:rsidP="0098034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034F">
        <w:rPr>
          <w:rFonts w:ascii="Times New Roman" w:hAnsi="Times New Roman" w:cs="Times New Roman"/>
          <w:sz w:val="20"/>
          <w:szCs w:val="20"/>
        </w:rPr>
        <w:t>5. Контроль над исполнением настоящего решения возложить на председателя Думы Речушинского сельского поселения.</w:t>
      </w:r>
    </w:p>
    <w:p w:rsidR="0098034F" w:rsidRPr="0098034F" w:rsidRDefault="0098034F" w:rsidP="0098034F">
      <w:pPr>
        <w:rPr>
          <w:rFonts w:ascii="Times New Roman" w:hAnsi="Times New Roman" w:cs="Times New Roman"/>
          <w:b/>
          <w:sz w:val="20"/>
          <w:szCs w:val="20"/>
        </w:rPr>
      </w:pPr>
      <w:r w:rsidRPr="0098034F">
        <w:rPr>
          <w:rFonts w:ascii="Times New Roman" w:hAnsi="Times New Roman" w:cs="Times New Roman"/>
          <w:b/>
          <w:sz w:val="20"/>
          <w:szCs w:val="20"/>
        </w:rPr>
        <w:t>Глава – Председатель Думы Речушинского</w:t>
      </w:r>
    </w:p>
    <w:p w:rsidR="0098034F" w:rsidRPr="0098034F" w:rsidRDefault="0098034F" w:rsidP="0098034F">
      <w:pPr>
        <w:rPr>
          <w:rFonts w:ascii="Times New Roman" w:hAnsi="Times New Roman" w:cs="Times New Roman"/>
          <w:b/>
          <w:sz w:val="20"/>
          <w:szCs w:val="20"/>
        </w:rPr>
      </w:pPr>
      <w:r w:rsidRPr="0098034F">
        <w:rPr>
          <w:rFonts w:ascii="Times New Roman" w:hAnsi="Times New Roman" w:cs="Times New Roman"/>
          <w:b/>
          <w:sz w:val="20"/>
          <w:szCs w:val="20"/>
        </w:rPr>
        <w:t>муниципального образования                                                                               С.Ю. Бянкина</w:t>
      </w:r>
    </w:p>
    <w:p w:rsidR="005C40C6" w:rsidRDefault="005C40C6" w:rsidP="005C40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34F" w:rsidRDefault="0098034F" w:rsidP="005C40C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 апреля 2022 г. на территории Речушинского СП про</w:t>
      </w:r>
    </w:p>
    <w:p w:rsidR="0098034F" w:rsidRPr="0098034F" w:rsidRDefault="0098034F" w:rsidP="0098034F">
      <w:pPr>
        <w:spacing w:after="0" w:line="291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« Здоровый образ жизни»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В современном обществе отношение к здоровью стало меняться: модно не курить, не злоупотреблять спиртным, не использовать наркотики, заниматься спортом. Большинство людей понимают, что только здоровье даст им возможность реализовать свои самые смелые социальные планы, создать семью и иметь здоровых и желанных детей. Здоровье имеет непреходящую ценность в любом возрасте для каждого человека.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Как же сохранить и укрепить здоровье? Совет один — вести здоровый образ жизни.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Здоровый образ жизни — это такой образ жизни, который способствует укреплению здоровья, профилактике болезней и несчастных случаев.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Факторы, положительно влияющие на здоровье подростка: соблюдение режима дня, рациональное питание, закаливание, занятия спортом, хорошие взаимоотношения с взрослыми, родителями и друзьями. Факторы риска для здоровья подростка: гиподинамия, нерациональное беспорядочное питание, курение, употребление алкоголя, наркотиков и других токсичных веществ, эмоциональная и психическая напряженность дома, в школе, с друзьями, а также экологические факторы риска.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«Береги здоровье смолоду!» — эта пословица имеет глубокий смысл. Формирование здорового образа жизни должно начинаться с рождения ребенка, для того чтобы у молодого человека уже выработалось осознанное отношение к своему здоровью.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lastRenderedPageBreak/>
        <w:t>Соблюдая простые правила, ведя здоровый образ жизни, читая статьи о здоровье и следуя их советам, мы можем избежать серьезных проблем со здоровьем, различным заболеваний даже таких, как онкологические, и просто продлить себе жизнь на несколько лет.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Нет, наверно, человека, который не хочет быть здоровым.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Немецкий философ Артур Шопенгауэр утверждал: “Девять десятых нашего счастья основано на здоровье. При нем все становится источником наслаждения, тогда как без него решительно никакие внешние блага не могут доставить удовольствия, даже субъективные блага: качества ума, души, темперамента при болезненном состоянии ослабевают и замирают. Отнюдь не лишено основания, что мы, прежде всего, спрашиваем, друг друга о здоровье и желаем его друг другу: оно поистине главное условие человеческого счастья". А что такое здоровье, здоровый образ жизни.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В Уставе Всемирной организации здравоохранения указано, что здоровье – это “состояние полного физического, душевного, духовного и социального благополучия, а не только отсутствие болезней и физических дефектов”.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В ритме современной жизни мы не успеваем следить за своим здоровьем. А зря!!!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Задумайтесь о своем здоровье, довольны вы им?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Выберите пункты, которые вам наиболее подходят, и соблюдайте их каждый день: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1. Никого не удивлю, сказав, занимайтесь физической культурой, хотя бы 30 мин в день. А если у вас и на это нет времени, то совершайте пешие прогулки. Старайтесь больше двигаться.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2. Рационально питайтесь. Ешьте больше пищи, содержащей клетчатку и цельные зерна, и меньше – пищу, содержащую сахар и приготовленную из пшеничной муки. Не забывайте об овощах и фруктах. Готовьте пищу на растительном масле, уменьшите потребление жира.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3. Избегайте избыточного веса, не ужинайте позднее 6 часов вечера. Питайтесь 3 раза в день.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4. В течение дня пейте больше жидкости. К тому же это благотворно сказывается на состоянии кожи, позволяя продлить ее молодость.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5. При приготовлении пищи используйте низкие температурные режимы и готовьте короткое время. Это позволит сохранить в пище полезные витамины.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6. Соблюдайте режим дня. Ложитесь и вставайте в одно и то же время. Это самый простой совет выглядеть красивым, здоровым и отдохнувшим.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7. Будьте психологически уравновешены. Не нервничайте, ведь нервные клетки не восстанавливаются. Хотя, говорят, восстанавливаются, но очень – очень медленно. Так что находите везде положительные моменты.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8. Закаливайте свой организм. Лучше всего помогает контрастный душ – теплая и прохладная водичка. Не только полезно, но и помогает проснуться.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9. И конечно не курите, не злоупотребляйте алкоголем и другими вредными привычками. Ведь это основные факторы, ухудшающие здоровье.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lastRenderedPageBreak/>
        <w:t>10. Почаще гуляйте в парке, на свежем воздухе, подальше от автомобилей и других загрязнителей воздуха.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11. Творите добро. Ведь на добро отвечают добром. Оно обязательно к вам вернется в виде хорошего самочувствия и настроения.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Здоровый образ жизни, это вопрос, которому в последнее время уделяется повышенное внимание. Многие уже знают, что существует только одно правильное руководство, которое позволяет поддерживать оптимальное здоровье и иметь достаточное количество энергии для работы и любимого увлечения в свободное время. Существуют всевозможные определения здоровому образу жизни и огромное количество статей, которые говорят о различных путях, ведущих к здоровому образу жизни. Но каждому хочется быть уверенным в том, что выбранный один из известных путей действительно гарантирует, что вы станете здоровыми и красивыми. Хотя многие уже знают, что существует только одно правильное руководство, которое позволяет поддерживать оптимальное здоровье и иметь достаточное количество энергии для работы и любимого увлечения в свободное время.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Здоровый образ жизни - сочетание сбалансированной диеты, которая включает в себя достаточное количество витаминов, высокое качество употребляемого белка, волокон и других важных компонентов питания в оптимальных пропорциях. Все это соответствует улучшению состоянию вашего здоровья и физической активности.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Если вы действительно серьезно рассматриваете переход к здоровому образу жизни, то не стоит забывать о спорте. Ведь благодаря физическим упражнениям в значительной степени можем поправить и сохранить здоровье, и, как следствие занятие спортом продлевает жизнь. Необходимо с учетом вашего физического состояния уделять не менее 30 минут каждый день, что является чрезвычайно важным в любом возрасте.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Также еще очень важный фактор – здоровое питание. При составлении сбалансированного рациона здорового питания, следует не забывать о полноценном и обязательном завтраке. Есть клинические исследования, которые ясно показывают, что если вы пропустите завтрак, то позже из-за чувства голода вы за обедом съедаете гораздо больше, чем, если бы вы позавтракали. Как это ни парадоксально отсюда появляется лишний вес и даже ожирение.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>Поэтому старайтесь за завтраком использовать продукты с низким содержанием жира и сахара. Белый хлеб лучше заменить на хлеб грубого помола, в котором больше содержится пищевых волокон. Прекрасным источником белка в нашем рационе являются яйца, но если вы не любитель яиц, то можно добавлять горстку орехов или не жирное куриное мясо.</w:t>
      </w:r>
    </w:p>
    <w:p w:rsidR="0098034F" w:rsidRPr="0098034F" w:rsidRDefault="0098034F" w:rsidP="00980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34F">
        <w:rPr>
          <w:rFonts w:ascii="Times New Roman" w:eastAsia="Times New Roman" w:hAnsi="Times New Roman" w:cs="Times New Roman"/>
          <w:sz w:val="20"/>
          <w:szCs w:val="20"/>
        </w:rPr>
        <w:t xml:space="preserve">Каши могут быть хорошим выбором для завтрака. Они содержат большое количество клетчатки и мало сахара. Добавляя в кашу орехи, курагу, изюм или свежие фрукты получается один из самых лучших завтраков для тех, кто хочет, </w:t>
      </w:r>
      <w:r w:rsidRPr="0098034F">
        <w:rPr>
          <w:rFonts w:ascii="Times New Roman" w:eastAsia="Times New Roman" w:hAnsi="Times New Roman" w:cs="Times New Roman"/>
          <w:sz w:val="20"/>
          <w:szCs w:val="20"/>
        </w:rPr>
        <w:lastRenderedPageBreak/>
        <w:t>придерживается здорового образа жизни. Свежие ягоды и фрукты, салаты и йогурты с низким содержанием жира также хорошо для здорового завтрака. У любителей салатов есть бесконечное количество вариантов салатов из свежих овощей и фруктов. Также очень хорошее сочетание творога с двумя ложками меда или творога с ягодами, постарайтесь не заменять фрукты вареньем. Мы уверены, что если вы будете придерживаться здорового образа жизни, результаты не заставят себя ждать.</w:t>
      </w:r>
    </w:p>
    <w:p w:rsidR="0098034F" w:rsidRPr="0098034F" w:rsidRDefault="0098034F" w:rsidP="005C40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34F" w:rsidRPr="0098034F" w:rsidRDefault="0098034F" w:rsidP="005C40C6">
      <w:pPr>
        <w:rPr>
          <w:rFonts w:ascii="Times New Roman" w:hAnsi="Times New Roman" w:cs="Times New Roman"/>
          <w:b/>
          <w:sz w:val="20"/>
          <w:szCs w:val="20"/>
        </w:rPr>
      </w:pPr>
    </w:p>
    <w:sectPr w:rsidR="0098034F" w:rsidRPr="0098034F" w:rsidSect="0098034F">
      <w:type w:val="continuous"/>
      <w:pgSz w:w="11906" w:h="16838"/>
      <w:pgMar w:top="567" w:right="567" w:bottom="567" w:left="1701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E51" w:rsidRDefault="00321E51" w:rsidP="00B6019B">
      <w:pPr>
        <w:spacing w:after="0" w:line="240" w:lineRule="auto"/>
      </w:pPr>
      <w:r>
        <w:separator/>
      </w:r>
    </w:p>
  </w:endnote>
  <w:endnote w:type="continuationSeparator" w:id="1">
    <w:p w:rsidR="00321E51" w:rsidRDefault="00321E51" w:rsidP="00B6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E51" w:rsidRDefault="00321E51" w:rsidP="00B6019B">
      <w:pPr>
        <w:spacing w:after="0" w:line="240" w:lineRule="auto"/>
      </w:pPr>
      <w:r>
        <w:separator/>
      </w:r>
    </w:p>
  </w:footnote>
  <w:footnote w:type="continuationSeparator" w:id="1">
    <w:p w:rsidR="00321E51" w:rsidRDefault="00321E51" w:rsidP="00B6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4533"/>
      <w:docPartObj>
        <w:docPartGallery w:val="Page Numbers (Top of Page)"/>
        <w:docPartUnique/>
      </w:docPartObj>
    </w:sdtPr>
    <w:sdtContent>
      <w:p w:rsidR="006614DD" w:rsidRDefault="003B3A50">
        <w:pPr>
          <w:pStyle w:val="a8"/>
          <w:jc w:val="right"/>
        </w:pPr>
        <w:fldSimple w:instr=" PAGE   \* MERGEFORMAT ">
          <w:r w:rsidR="0098034F">
            <w:rPr>
              <w:noProof/>
            </w:rPr>
            <w:t>3</w:t>
          </w:r>
        </w:fldSimple>
      </w:p>
    </w:sdtContent>
  </w:sdt>
  <w:p w:rsidR="006614DD" w:rsidRDefault="006614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CD1"/>
    <w:multiLevelType w:val="hybridMultilevel"/>
    <w:tmpl w:val="6B08946A"/>
    <w:lvl w:ilvl="0" w:tplc="F40C33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51888"/>
    <w:multiLevelType w:val="hybridMultilevel"/>
    <w:tmpl w:val="9650EC3C"/>
    <w:lvl w:ilvl="0" w:tplc="55B69E0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4371F"/>
    <w:multiLevelType w:val="hybridMultilevel"/>
    <w:tmpl w:val="C44658B4"/>
    <w:lvl w:ilvl="0" w:tplc="7564E10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B52AA1F2">
      <w:start w:val="1"/>
      <w:numFmt w:val="decimal"/>
      <w:lvlText w:val="%2."/>
      <w:lvlJc w:val="left"/>
      <w:pPr>
        <w:tabs>
          <w:tab w:val="num" w:pos="2505"/>
        </w:tabs>
        <w:ind w:left="250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383213"/>
    <w:multiLevelType w:val="hybridMultilevel"/>
    <w:tmpl w:val="6E3EC9D2"/>
    <w:lvl w:ilvl="0" w:tplc="CC00C9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A6B5CB7"/>
    <w:multiLevelType w:val="hybridMultilevel"/>
    <w:tmpl w:val="03E4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9790F"/>
    <w:multiLevelType w:val="hybridMultilevel"/>
    <w:tmpl w:val="0FD4ADC8"/>
    <w:lvl w:ilvl="0" w:tplc="55B69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A004D2"/>
    <w:multiLevelType w:val="hybridMultilevel"/>
    <w:tmpl w:val="33A215F0"/>
    <w:lvl w:ilvl="0" w:tplc="CB96B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0ED0E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2A62423"/>
    <w:multiLevelType w:val="hybridMultilevel"/>
    <w:tmpl w:val="07CA2C00"/>
    <w:lvl w:ilvl="0" w:tplc="18DE3EC4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0608D"/>
    <w:multiLevelType w:val="hybridMultilevel"/>
    <w:tmpl w:val="7E46BBE6"/>
    <w:lvl w:ilvl="0" w:tplc="639817DA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A40AA"/>
    <w:multiLevelType w:val="hybridMultilevel"/>
    <w:tmpl w:val="F31284E2"/>
    <w:lvl w:ilvl="0" w:tplc="639817DA">
      <w:start w:val="1"/>
      <w:numFmt w:val="decimal"/>
      <w:lvlText w:val="%1)"/>
      <w:lvlJc w:val="left"/>
      <w:pPr>
        <w:tabs>
          <w:tab w:val="num" w:pos="8222"/>
        </w:tabs>
        <w:ind w:left="8222" w:firstLine="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A3929C2"/>
    <w:multiLevelType w:val="hybridMultilevel"/>
    <w:tmpl w:val="D882AB18"/>
    <w:lvl w:ilvl="0" w:tplc="CB96B5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B507D03"/>
    <w:multiLevelType w:val="hybridMultilevel"/>
    <w:tmpl w:val="1F4E404A"/>
    <w:lvl w:ilvl="0" w:tplc="639817D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639817DA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92412"/>
    <w:multiLevelType w:val="hybridMultilevel"/>
    <w:tmpl w:val="601EE08E"/>
    <w:lvl w:ilvl="0" w:tplc="CB96B5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717AB5D6">
      <w:start w:val="1"/>
      <w:numFmt w:val="decimal"/>
      <w:lvlText w:val="%2)"/>
      <w:lvlJc w:val="left"/>
      <w:pPr>
        <w:tabs>
          <w:tab w:val="num" w:pos="2415"/>
        </w:tabs>
        <w:ind w:left="241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41A3601"/>
    <w:multiLevelType w:val="hybridMultilevel"/>
    <w:tmpl w:val="E5045A00"/>
    <w:lvl w:ilvl="0" w:tplc="773254DE">
      <w:start w:val="1"/>
      <w:numFmt w:val="bullet"/>
      <w:lvlText w:val=""/>
      <w:lvlJc w:val="left"/>
      <w:pPr>
        <w:tabs>
          <w:tab w:val="num" w:pos="649"/>
        </w:tabs>
        <w:ind w:left="-207" w:firstLine="567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9817DA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30B37"/>
    <w:multiLevelType w:val="hybridMultilevel"/>
    <w:tmpl w:val="6088D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36492"/>
    <w:multiLevelType w:val="hybridMultilevel"/>
    <w:tmpl w:val="AAF2A028"/>
    <w:lvl w:ilvl="0" w:tplc="CC00C912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7564E100">
      <w:start w:val="1"/>
      <w:numFmt w:val="decimal"/>
      <w:lvlText w:val="%2)"/>
      <w:legacy w:legacy="1" w:legacySpace="708" w:legacyIndent="31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E36CEF"/>
    <w:multiLevelType w:val="hybridMultilevel"/>
    <w:tmpl w:val="B25CFE88"/>
    <w:lvl w:ilvl="0" w:tplc="CB96B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64E100">
      <w:start w:val="1"/>
      <w:numFmt w:val="decimal"/>
      <w:lvlText w:val="%2)"/>
      <w:legacy w:legacy="1" w:legacySpace="720" w:legacyIndent="31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C7364"/>
    <w:multiLevelType w:val="hybridMultilevel"/>
    <w:tmpl w:val="0BD41A86"/>
    <w:lvl w:ilvl="0" w:tplc="E414804A">
      <w:start w:val="1"/>
      <w:numFmt w:val="decimal"/>
      <w:lvlText w:val="%1)"/>
      <w:lvlJc w:val="left"/>
      <w:pPr>
        <w:ind w:left="125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2D7A4D7D"/>
    <w:multiLevelType w:val="hybridMultilevel"/>
    <w:tmpl w:val="A2A4D54C"/>
    <w:lvl w:ilvl="0" w:tplc="DFAA06B4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9CBA1F4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DE149D9"/>
    <w:multiLevelType w:val="hybridMultilevel"/>
    <w:tmpl w:val="1F9E7964"/>
    <w:lvl w:ilvl="0" w:tplc="58005162">
      <w:start w:val="1"/>
      <w:numFmt w:val="decimal"/>
      <w:lvlText w:val="%1)"/>
      <w:lvlJc w:val="left"/>
      <w:pPr>
        <w:tabs>
          <w:tab w:val="num" w:pos="1260"/>
        </w:tabs>
        <w:ind w:left="12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2EA10C3E"/>
    <w:multiLevelType w:val="hybridMultilevel"/>
    <w:tmpl w:val="AF38647C"/>
    <w:lvl w:ilvl="0" w:tplc="639817DA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9351F3"/>
    <w:multiLevelType w:val="hybridMultilevel"/>
    <w:tmpl w:val="00668E4E"/>
    <w:lvl w:ilvl="0" w:tplc="2A4C2EE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4CE0A1A"/>
    <w:multiLevelType w:val="hybridMultilevel"/>
    <w:tmpl w:val="8594011E"/>
    <w:lvl w:ilvl="0" w:tplc="CB96B5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5A70DE4"/>
    <w:multiLevelType w:val="hybridMultilevel"/>
    <w:tmpl w:val="2DD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2C6FD5"/>
    <w:multiLevelType w:val="hybridMultilevel"/>
    <w:tmpl w:val="5238B14C"/>
    <w:lvl w:ilvl="0" w:tplc="CB96B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64E100">
      <w:start w:val="1"/>
      <w:numFmt w:val="decimal"/>
      <w:lvlText w:val="%2)"/>
      <w:legacy w:legacy="1" w:legacySpace="0" w:legacyIndent="31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991087"/>
    <w:multiLevelType w:val="hybridMultilevel"/>
    <w:tmpl w:val="9AB497DC"/>
    <w:lvl w:ilvl="0" w:tplc="CB9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D0C2F"/>
    <w:multiLevelType w:val="hybridMultilevel"/>
    <w:tmpl w:val="464E7296"/>
    <w:lvl w:ilvl="0" w:tplc="7564E10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5E04CB"/>
    <w:multiLevelType w:val="hybridMultilevel"/>
    <w:tmpl w:val="E86055F6"/>
    <w:lvl w:ilvl="0" w:tplc="639817D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639817DA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31355C"/>
    <w:multiLevelType w:val="hybridMultilevel"/>
    <w:tmpl w:val="8594011E"/>
    <w:lvl w:ilvl="0" w:tplc="CB96B5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5EA59BA"/>
    <w:multiLevelType w:val="hybridMultilevel"/>
    <w:tmpl w:val="8DBCD596"/>
    <w:lvl w:ilvl="0" w:tplc="90DE09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9243949"/>
    <w:multiLevelType w:val="hybridMultilevel"/>
    <w:tmpl w:val="B4FC93E4"/>
    <w:lvl w:ilvl="0" w:tplc="8BCEBEA6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4BEB4E83"/>
    <w:multiLevelType w:val="hybridMultilevel"/>
    <w:tmpl w:val="E70AF738"/>
    <w:lvl w:ilvl="0" w:tplc="639817DA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C3809198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14286"/>
    <w:multiLevelType w:val="hybridMultilevel"/>
    <w:tmpl w:val="624A19C6"/>
    <w:lvl w:ilvl="0" w:tplc="CB96B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0E94F77"/>
    <w:multiLevelType w:val="hybridMultilevel"/>
    <w:tmpl w:val="A554F618"/>
    <w:lvl w:ilvl="0" w:tplc="7564E10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10D3172"/>
    <w:multiLevelType w:val="hybridMultilevel"/>
    <w:tmpl w:val="45BC9BA4"/>
    <w:lvl w:ilvl="0" w:tplc="773254DE">
      <w:start w:val="1"/>
      <w:numFmt w:val="bullet"/>
      <w:lvlText w:val=""/>
      <w:lvlJc w:val="left"/>
      <w:pPr>
        <w:tabs>
          <w:tab w:val="num" w:pos="1189"/>
        </w:tabs>
        <w:ind w:left="333" w:firstLine="567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1E61869"/>
    <w:multiLevelType w:val="hybridMultilevel"/>
    <w:tmpl w:val="4C9EB596"/>
    <w:lvl w:ilvl="0" w:tplc="755482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2D1683B"/>
    <w:multiLevelType w:val="hybridMultilevel"/>
    <w:tmpl w:val="315E2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9817DA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2" w:tplc="639817DA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3" w:tplc="0BC286F4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639817DA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  <w:rPr>
        <w:rFonts w:ascii="Times New Roman" w:hAnsi="Times New Roman" w:cs="Times New Roman" w:hint="default"/>
        <w:b w:val="0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703D24"/>
    <w:multiLevelType w:val="hybridMultilevel"/>
    <w:tmpl w:val="709EC5C6"/>
    <w:lvl w:ilvl="0" w:tplc="53ECE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5CF3CE5"/>
    <w:multiLevelType w:val="hybridMultilevel"/>
    <w:tmpl w:val="018A5894"/>
    <w:lvl w:ilvl="0" w:tplc="2A6E1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67B75CE"/>
    <w:multiLevelType w:val="hybridMultilevel"/>
    <w:tmpl w:val="C1DC98D4"/>
    <w:lvl w:ilvl="0" w:tplc="B762AF4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A3E87F1C">
      <w:start w:val="1"/>
      <w:numFmt w:val="decimal"/>
      <w:lvlText w:val="%2)"/>
      <w:lvlJc w:val="left"/>
      <w:pPr>
        <w:ind w:left="2703" w:hanging="10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8A20972"/>
    <w:multiLevelType w:val="hybridMultilevel"/>
    <w:tmpl w:val="65443AE6"/>
    <w:lvl w:ilvl="0" w:tplc="8BCEBE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E715E3"/>
    <w:multiLevelType w:val="hybridMultilevel"/>
    <w:tmpl w:val="C452F438"/>
    <w:lvl w:ilvl="0" w:tplc="7564E10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5DC46F02"/>
    <w:multiLevelType w:val="hybridMultilevel"/>
    <w:tmpl w:val="21F03EB6"/>
    <w:lvl w:ilvl="0" w:tplc="7564E10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40A0CCD4">
      <w:start w:val="1"/>
      <w:numFmt w:val="decimal"/>
      <w:lvlText w:val="%2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5EEF31A3"/>
    <w:multiLevelType w:val="hybridMultilevel"/>
    <w:tmpl w:val="4ABA4442"/>
    <w:lvl w:ilvl="0" w:tplc="AF40C3FC">
      <w:start w:val="1"/>
      <w:numFmt w:val="decimal"/>
      <w:lvlText w:val="%1."/>
      <w:lvlJc w:val="left"/>
      <w:pPr>
        <w:tabs>
          <w:tab w:val="num" w:pos="284"/>
        </w:tabs>
        <w:ind w:left="284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4">
    <w:nsid w:val="5F3134AA"/>
    <w:multiLevelType w:val="hybridMultilevel"/>
    <w:tmpl w:val="21F03EB6"/>
    <w:lvl w:ilvl="0" w:tplc="7564E10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40A0CCD4">
      <w:start w:val="1"/>
      <w:numFmt w:val="decimal"/>
      <w:lvlText w:val="%2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60560C39"/>
    <w:multiLevelType w:val="hybridMultilevel"/>
    <w:tmpl w:val="1B62DEF8"/>
    <w:lvl w:ilvl="0" w:tplc="4B184B4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65305832">
      <w:start w:val="1"/>
      <w:numFmt w:val="decimal"/>
      <w:lvlText w:val="%2)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7564E100">
      <w:start w:val="1"/>
      <w:numFmt w:val="decimal"/>
      <w:lvlText w:val="%3)"/>
      <w:legacy w:legacy="1" w:legacySpace="0" w:legacyIndent="310"/>
      <w:lvlJc w:val="left"/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61887650"/>
    <w:multiLevelType w:val="hybridMultilevel"/>
    <w:tmpl w:val="6A2ECCA2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7">
    <w:nsid w:val="62D0181B"/>
    <w:multiLevelType w:val="hybridMultilevel"/>
    <w:tmpl w:val="43743084"/>
    <w:lvl w:ilvl="0" w:tplc="EAF663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62FA5EF5"/>
    <w:multiLevelType w:val="hybridMultilevel"/>
    <w:tmpl w:val="30BE5624"/>
    <w:lvl w:ilvl="0" w:tplc="639817DA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4991792"/>
    <w:multiLevelType w:val="hybridMultilevel"/>
    <w:tmpl w:val="E1A8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4676A4"/>
    <w:multiLevelType w:val="hybridMultilevel"/>
    <w:tmpl w:val="9E9AF3A6"/>
    <w:lvl w:ilvl="0" w:tplc="7564E10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D14D26"/>
    <w:multiLevelType w:val="hybridMultilevel"/>
    <w:tmpl w:val="716012BC"/>
    <w:lvl w:ilvl="0" w:tplc="7564E10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  <w:lvl w:ilvl="1" w:tplc="18DE3EC4">
      <w:start w:val="1"/>
      <w:numFmt w:val="decimal"/>
      <w:lvlText w:val="%2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80E2131"/>
    <w:multiLevelType w:val="hybridMultilevel"/>
    <w:tmpl w:val="5AA6EC0A"/>
    <w:lvl w:ilvl="0" w:tplc="FA5A176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D7CA91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>
    <w:nsid w:val="683621AD"/>
    <w:multiLevelType w:val="hybridMultilevel"/>
    <w:tmpl w:val="5420D71A"/>
    <w:lvl w:ilvl="0" w:tplc="8BCEBE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AC26E0D"/>
    <w:multiLevelType w:val="hybridMultilevel"/>
    <w:tmpl w:val="65D27DF4"/>
    <w:lvl w:ilvl="0" w:tplc="CB96B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BD51DFC"/>
    <w:multiLevelType w:val="hybridMultilevel"/>
    <w:tmpl w:val="FE5CD2D2"/>
    <w:lvl w:ilvl="0" w:tplc="CB96B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6">
    <w:nsid w:val="6C2F2242"/>
    <w:multiLevelType w:val="hybridMultilevel"/>
    <w:tmpl w:val="11FE8B74"/>
    <w:lvl w:ilvl="0" w:tplc="CB96B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C3B5B7F"/>
    <w:multiLevelType w:val="hybridMultilevel"/>
    <w:tmpl w:val="95EE4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E70237"/>
    <w:multiLevelType w:val="hybridMultilevel"/>
    <w:tmpl w:val="B78CE4C0"/>
    <w:lvl w:ilvl="0" w:tplc="9F9490D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9">
    <w:nsid w:val="6F416785"/>
    <w:multiLevelType w:val="hybridMultilevel"/>
    <w:tmpl w:val="2A208E84"/>
    <w:lvl w:ilvl="0" w:tplc="639817DA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0">
    <w:nsid w:val="6F5157EB"/>
    <w:multiLevelType w:val="hybridMultilevel"/>
    <w:tmpl w:val="146861F6"/>
    <w:lvl w:ilvl="0" w:tplc="CB96B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FC11670"/>
    <w:multiLevelType w:val="hybridMultilevel"/>
    <w:tmpl w:val="85B29714"/>
    <w:lvl w:ilvl="0" w:tplc="AF0CD8E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2">
    <w:nsid w:val="72822F2E"/>
    <w:multiLevelType w:val="hybridMultilevel"/>
    <w:tmpl w:val="45BA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356845"/>
    <w:multiLevelType w:val="hybridMultilevel"/>
    <w:tmpl w:val="D05ABC0E"/>
    <w:lvl w:ilvl="0" w:tplc="53ECE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57C7243"/>
    <w:multiLevelType w:val="hybridMultilevel"/>
    <w:tmpl w:val="99BAE410"/>
    <w:lvl w:ilvl="0" w:tplc="9CBA1F4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5">
    <w:nsid w:val="7BC16323"/>
    <w:multiLevelType w:val="hybridMultilevel"/>
    <w:tmpl w:val="1DFEF39E"/>
    <w:lvl w:ilvl="0" w:tplc="CB96B5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7564E100">
      <w:start w:val="1"/>
      <w:numFmt w:val="decimal"/>
      <w:lvlText w:val="%2)"/>
      <w:legacy w:legacy="1" w:legacySpace="720" w:legacyIndent="31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6">
    <w:nsid w:val="7CED63C2"/>
    <w:multiLevelType w:val="hybridMultilevel"/>
    <w:tmpl w:val="3CFAC7E2"/>
    <w:lvl w:ilvl="0" w:tplc="DFAA06B4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BE1E2208">
      <w:start w:val="1"/>
      <w:numFmt w:val="decimal"/>
      <w:lvlText w:val="%2.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3"/>
  </w:num>
  <w:num w:numId="2">
    <w:abstractNumId w:val="46"/>
  </w:num>
  <w:num w:numId="3">
    <w:abstractNumId w:val="5"/>
  </w:num>
  <w:num w:numId="4">
    <w:abstractNumId w:val="0"/>
  </w:num>
  <w:num w:numId="5">
    <w:abstractNumId w:val="37"/>
  </w:num>
  <w:num w:numId="6">
    <w:abstractNumId w:val="6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38"/>
  </w:num>
  <w:num w:numId="10">
    <w:abstractNumId w:val="20"/>
  </w:num>
  <w:num w:numId="11">
    <w:abstractNumId w:val="59"/>
  </w:num>
  <w:num w:numId="12">
    <w:abstractNumId w:val="9"/>
  </w:num>
  <w:num w:numId="13">
    <w:abstractNumId w:val="8"/>
  </w:num>
  <w:num w:numId="14">
    <w:abstractNumId w:val="48"/>
  </w:num>
  <w:num w:numId="15">
    <w:abstractNumId w:val="11"/>
  </w:num>
  <w:num w:numId="16">
    <w:abstractNumId w:val="27"/>
  </w:num>
  <w:num w:numId="17">
    <w:abstractNumId w:val="36"/>
  </w:num>
  <w:num w:numId="18">
    <w:abstractNumId w:val="13"/>
  </w:num>
  <w:num w:numId="19">
    <w:abstractNumId w:val="31"/>
  </w:num>
  <w:num w:numId="20">
    <w:abstractNumId w:val="23"/>
  </w:num>
  <w:num w:numId="21">
    <w:abstractNumId w:val="40"/>
  </w:num>
  <w:num w:numId="22">
    <w:abstractNumId w:val="57"/>
  </w:num>
  <w:num w:numId="23">
    <w:abstractNumId w:val="14"/>
  </w:num>
  <w:num w:numId="24">
    <w:abstractNumId w:val="62"/>
  </w:num>
  <w:num w:numId="25">
    <w:abstractNumId w:val="44"/>
  </w:num>
  <w:num w:numId="26">
    <w:abstractNumId w:val="32"/>
  </w:num>
  <w:num w:numId="27">
    <w:abstractNumId w:val="22"/>
  </w:num>
  <w:num w:numId="28">
    <w:abstractNumId w:val="47"/>
  </w:num>
  <w:num w:numId="29">
    <w:abstractNumId w:val="12"/>
  </w:num>
  <w:num w:numId="30">
    <w:abstractNumId w:val="26"/>
  </w:num>
  <w:num w:numId="31">
    <w:abstractNumId w:val="34"/>
  </w:num>
  <w:num w:numId="32">
    <w:abstractNumId w:val="61"/>
  </w:num>
  <w:num w:numId="33">
    <w:abstractNumId w:val="24"/>
  </w:num>
  <w:num w:numId="34">
    <w:abstractNumId w:val="52"/>
  </w:num>
  <w:num w:numId="35">
    <w:abstractNumId w:val="21"/>
  </w:num>
  <w:num w:numId="36">
    <w:abstractNumId w:val="58"/>
  </w:num>
  <w:num w:numId="37">
    <w:abstractNumId w:val="2"/>
  </w:num>
  <w:num w:numId="38">
    <w:abstractNumId w:val="45"/>
  </w:num>
  <w:num w:numId="39">
    <w:abstractNumId w:val="6"/>
  </w:num>
  <w:num w:numId="40">
    <w:abstractNumId w:val="18"/>
  </w:num>
  <w:num w:numId="41">
    <w:abstractNumId w:val="66"/>
  </w:num>
  <w:num w:numId="42">
    <w:abstractNumId w:val="65"/>
  </w:num>
  <w:num w:numId="43">
    <w:abstractNumId w:val="15"/>
  </w:num>
  <w:num w:numId="44">
    <w:abstractNumId w:val="33"/>
  </w:num>
  <w:num w:numId="45">
    <w:abstractNumId w:val="41"/>
  </w:num>
  <w:num w:numId="46">
    <w:abstractNumId w:val="3"/>
  </w:num>
  <w:num w:numId="47">
    <w:abstractNumId w:val="51"/>
  </w:num>
  <w:num w:numId="48">
    <w:abstractNumId w:val="60"/>
  </w:num>
  <w:num w:numId="49">
    <w:abstractNumId w:val="55"/>
  </w:num>
  <w:num w:numId="50">
    <w:abstractNumId w:val="54"/>
  </w:num>
  <w:num w:numId="51">
    <w:abstractNumId w:val="16"/>
  </w:num>
  <w:num w:numId="52">
    <w:abstractNumId w:val="50"/>
  </w:num>
  <w:num w:numId="53">
    <w:abstractNumId w:val="10"/>
  </w:num>
  <w:num w:numId="54">
    <w:abstractNumId w:val="56"/>
  </w:num>
  <w:num w:numId="55">
    <w:abstractNumId w:val="17"/>
  </w:num>
  <w:num w:numId="56">
    <w:abstractNumId w:val="19"/>
  </w:num>
  <w:num w:numId="57">
    <w:abstractNumId w:val="64"/>
  </w:num>
  <w:num w:numId="58">
    <w:abstractNumId w:val="53"/>
  </w:num>
  <w:num w:numId="59">
    <w:abstractNumId w:val="30"/>
  </w:num>
  <w:num w:numId="60">
    <w:abstractNumId w:val="35"/>
  </w:num>
  <w:num w:numId="61">
    <w:abstractNumId w:val="7"/>
  </w:num>
  <w:num w:numId="62">
    <w:abstractNumId w:val="42"/>
  </w:num>
  <w:num w:numId="63">
    <w:abstractNumId w:val="28"/>
  </w:num>
  <w:num w:numId="64">
    <w:abstractNumId w:val="25"/>
  </w:num>
  <w:num w:numId="65">
    <w:abstractNumId w:val="49"/>
  </w:num>
  <w:num w:numId="66">
    <w:abstractNumId w:val="29"/>
  </w:num>
  <w:num w:numId="67">
    <w:abstractNumId w:val="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18B1"/>
    <w:rsid w:val="00012DF2"/>
    <w:rsid w:val="000F5C07"/>
    <w:rsid w:val="00107BD6"/>
    <w:rsid w:val="0015434C"/>
    <w:rsid w:val="00155C0E"/>
    <w:rsid w:val="001A57D8"/>
    <w:rsid w:val="001D31CF"/>
    <w:rsid w:val="00321E51"/>
    <w:rsid w:val="00342149"/>
    <w:rsid w:val="00345206"/>
    <w:rsid w:val="00354DB8"/>
    <w:rsid w:val="003602AE"/>
    <w:rsid w:val="003B3A50"/>
    <w:rsid w:val="00432E44"/>
    <w:rsid w:val="0051351D"/>
    <w:rsid w:val="00595DF2"/>
    <w:rsid w:val="005C40C6"/>
    <w:rsid w:val="006463A8"/>
    <w:rsid w:val="006614DD"/>
    <w:rsid w:val="006808A0"/>
    <w:rsid w:val="00741668"/>
    <w:rsid w:val="007A4233"/>
    <w:rsid w:val="007C22DF"/>
    <w:rsid w:val="00800C49"/>
    <w:rsid w:val="00865C31"/>
    <w:rsid w:val="00900EF3"/>
    <w:rsid w:val="009318B1"/>
    <w:rsid w:val="0096171D"/>
    <w:rsid w:val="0098034F"/>
    <w:rsid w:val="00AD6DE0"/>
    <w:rsid w:val="00B23D9A"/>
    <w:rsid w:val="00B57BE8"/>
    <w:rsid w:val="00B6019B"/>
    <w:rsid w:val="00BC11CC"/>
    <w:rsid w:val="00BD3C52"/>
    <w:rsid w:val="00D90F79"/>
    <w:rsid w:val="00DD78FC"/>
    <w:rsid w:val="00F3497E"/>
    <w:rsid w:val="00F34D7C"/>
    <w:rsid w:val="00F35BFA"/>
    <w:rsid w:val="00FC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D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D3C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D3C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link w:val="30"/>
    <w:qFormat/>
    <w:rsid w:val="00BD3C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BD3C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DF2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012DF2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1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DF2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B6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6019B"/>
    <w:rPr>
      <w:b/>
      <w:bCs/>
    </w:rPr>
  </w:style>
  <w:style w:type="paragraph" w:styleId="a8">
    <w:name w:val="header"/>
    <w:basedOn w:val="a"/>
    <w:link w:val="a9"/>
    <w:unhideWhenUsed/>
    <w:rsid w:val="00B6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6019B"/>
  </w:style>
  <w:style w:type="paragraph" w:styleId="aa">
    <w:name w:val="footer"/>
    <w:basedOn w:val="a"/>
    <w:link w:val="ab"/>
    <w:unhideWhenUsed/>
    <w:rsid w:val="00B6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6019B"/>
  </w:style>
  <w:style w:type="paragraph" w:customStyle="1" w:styleId="ConsPlusNormal">
    <w:name w:val="ConsPlusNormal"/>
    <w:link w:val="ConsPlusNormal1"/>
    <w:rsid w:val="00107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07B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07BD6"/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10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107BD6"/>
    <w:rPr>
      <w:b/>
      <w:bCs w:val="0"/>
      <w:color w:val="000080"/>
    </w:rPr>
  </w:style>
  <w:style w:type="paragraph" w:styleId="ae">
    <w:name w:val="List Paragraph"/>
    <w:basedOn w:val="a"/>
    <w:link w:val="af"/>
    <w:uiPriority w:val="34"/>
    <w:qFormat/>
    <w:rsid w:val="00BD3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3C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3C52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D3C5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D3C52"/>
    <w:rPr>
      <w:rFonts w:ascii="Times New Roman" w:eastAsia="Times New Roman" w:hAnsi="Times New Roman" w:cs="Times New Roman"/>
      <w:b/>
      <w:bCs/>
      <w:szCs w:val="20"/>
    </w:rPr>
  </w:style>
  <w:style w:type="character" w:customStyle="1" w:styleId="30">
    <w:name w:val="Заголовок 3 Знак"/>
    <w:basedOn w:val="a0"/>
    <w:link w:val="3"/>
    <w:rsid w:val="00BD3C5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BD3C52"/>
    <w:rPr>
      <w:rFonts w:ascii="Times New Roman" w:eastAsia="Times New Roman" w:hAnsi="Times New Roman" w:cs="Times New Roman"/>
      <w:b/>
      <w:bCs/>
      <w:sz w:val="32"/>
      <w:szCs w:val="20"/>
    </w:rPr>
  </w:style>
  <w:style w:type="character" w:styleId="af0">
    <w:name w:val="Hyperlink"/>
    <w:basedOn w:val="a0"/>
    <w:uiPriority w:val="99"/>
    <w:unhideWhenUsed/>
    <w:rsid w:val="00BD3C52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BD3C5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D3C52"/>
  </w:style>
  <w:style w:type="paragraph" w:styleId="33">
    <w:name w:val="Body Text Indent 3"/>
    <w:basedOn w:val="a"/>
    <w:link w:val="34"/>
    <w:rsid w:val="00595DF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595DF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595D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styleId="af3">
    <w:name w:val="page number"/>
    <w:basedOn w:val="a0"/>
    <w:rsid w:val="00595DF2"/>
  </w:style>
  <w:style w:type="paragraph" w:styleId="23">
    <w:name w:val="Body Text Indent 2"/>
    <w:basedOn w:val="a"/>
    <w:link w:val="24"/>
    <w:rsid w:val="00595DF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95DF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595D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rsid w:val="005C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5C40C6"/>
    <w:rPr>
      <w:rFonts w:ascii="Arial" w:eastAsia="Times New Roman" w:hAnsi="Arial" w:cs="Arial"/>
      <w:sz w:val="20"/>
      <w:szCs w:val="20"/>
    </w:rPr>
  </w:style>
  <w:style w:type="character" w:customStyle="1" w:styleId="af">
    <w:name w:val="Абзац списка Знак"/>
    <w:link w:val="ae"/>
    <w:locked/>
    <w:rsid w:val="005C40C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C4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40C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link w:val="ConsPlusNonformat1"/>
    <w:rsid w:val="005C4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5C40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Речушинское СП</dc:creator>
  <cp:keywords/>
  <dc:description/>
  <cp:lastModifiedBy>Речушинское СП</cp:lastModifiedBy>
  <cp:revision>20</cp:revision>
  <cp:lastPrinted>2022-04-11T04:10:00Z</cp:lastPrinted>
  <dcterms:created xsi:type="dcterms:W3CDTF">2021-03-10T03:31:00Z</dcterms:created>
  <dcterms:modified xsi:type="dcterms:W3CDTF">2022-05-05T02:12:00Z</dcterms:modified>
</cp:coreProperties>
</file>