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97B" w:rsidRPr="006B597B" w:rsidRDefault="006B597B" w:rsidP="006B597B">
      <w:pPr>
        <w:pStyle w:val="a4"/>
        <w:jc w:val="both"/>
        <w:rPr>
          <w:rFonts w:ascii="Times New Roman" w:hAnsi="Times New Roman" w:cs="Times New Roman"/>
          <w:sz w:val="24"/>
          <w:szCs w:val="24"/>
          <w:lang w:eastAsia="ru-RU"/>
        </w:rPr>
      </w:pPr>
      <w:r w:rsidRPr="006B597B">
        <w:rPr>
          <w:rFonts w:ascii="Times New Roman" w:hAnsi="Times New Roman" w:cs="Times New Roman"/>
          <w:sz w:val="24"/>
          <w:szCs w:val="24"/>
          <w:lang w:eastAsia="ru-RU"/>
        </w:rPr>
        <w:t>  1. На муниципальную службу вправе поступать граждане:</w:t>
      </w:r>
    </w:p>
    <w:p w:rsidR="006B597B" w:rsidRPr="006B597B" w:rsidRDefault="006B597B" w:rsidP="006B597B">
      <w:pPr>
        <w:pStyle w:val="a4"/>
        <w:jc w:val="both"/>
        <w:rPr>
          <w:rFonts w:ascii="Times New Roman" w:hAnsi="Times New Roman" w:cs="Times New Roman"/>
          <w:sz w:val="24"/>
          <w:szCs w:val="24"/>
          <w:lang w:eastAsia="ru-RU"/>
        </w:rPr>
      </w:pPr>
      <w:proofErr w:type="gramStart"/>
      <w:r w:rsidRPr="006B597B">
        <w:rPr>
          <w:rFonts w:ascii="Times New Roman" w:hAnsi="Times New Roman" w:cs="Times New Roman"/>
          <w:sz w:val="24"/>
          <w:szCs w:val="24"/>
          <w:lang w:eastAsia="ru-RU"/>
        </w:rPr>
        <w:t>1) достигшие возраста 18 лет;</w:t>
      </w:r>
      <w:proofErr w:type="gramEnd"/>
    </w:p>
    <w:p w:rsidR="006B597B" w:rsidRPr="006B597B" w:rsidRDefault="006B597B" w:rsidP="006B597B">
      <w:pPr>
        <w:pStyle w:val="a4"/>
        <w:jc w:val="both"/>
        <w:rPr>
          <w:rFonts w:ascii="Times New Roman" w:hAnsi="Times New Roman" w:cs="Times New Roman"/>
          <w:sz w:val="24"/>
          <w:szCs w:val="24"/>
          <w:lang w:eastAsia="ru-RU"/>
        </w:rPr>
      </w:pPr>
      <w:proofErr w:type="gramStart"/>
      <w:r w:rsidRPr="006B597B">
        <w:rPr>
          <w:rFonts w:ascii="Times New Roman" w:hAnsi="Times New Roman" w:cs="Times New Roman"/>
          <w:sz w:val="24"/>
          <w:szCs w:val="24"/>
          <w:lang w:eastAsia="ru-RU"/>
        </w:rPr>
        <w:t>2) владеющие государственным языком Российской Федерации;</w:t>
      </w:r>
      <w:proofErr w:type="gramEnd"/>
    </w:p>
    <w:p w:rsidR="006B597B" w:rsidRPr="006B597B" w:rsidRDefault="006B597B" w:rsidP="006B597B">
      <w:pPr>
        <w:pStyle w:val="a4"/>
        <w:jc w:val="both"/>
        <w:rPr>
          <w:rFonts w:ascii="Times New Roman" w:hAnsi="Times New Roman" w:cs="Times New Roman"/>
          <w:sz w:val="24"/>
          <w:szCs w:val="24"/>
          <w:lang w:eastAsia="ru-RU"/>
        </w:rPr>
      </w:pPr>
      <w:r w:rsidRPr="006B597B">
        <w:rPr>
          <w:rFonts w:ascii="Times New Roman" w:hAnsi="Times New Roman" w:cs="Times New Roman"/>
          <w:sz w:val="24"/>
          <w:szCs w:val="24"/>
          <w:lang w:eastAsia="ru-RU"/>
        </w:rPr>
        <w:t>3) соответствующие квалификационным требованиям, установленным в соответствии с Федеральным законом от 02 марта 2007г. №25-ФЗ «О муниципальной службе в Российской Федерации» для замещения должностей муниципальной службы.</w:t>
      </w:r>
    </w:p>
    <w:p w:rsidR="006B597B" w:rsidRPr="006B597B" w:rsidRDefault="006B597B" w:rsidP="006B597B">
      <w:pPr>
        <w:pStyle w:val="a4"/>
        <w:jc w:val="both"/>
        <w:rPr>
          <w:rFonts w:ascii="Times New Roman" w:hAnsi="Times New Roman" w:cs="Times New Roman"/>
          <w:sz w:val="24"/>
          <w:szCs w:val="24"/>
          <w:lang w:eastAsia="ru-RU"/>
        </w:rPr>
      </w:pPr>
      <w:r w:rsidRPr="006B597B">
        <w:rPr>
          <w:rFonts w:ascii="Times New Roman" w:hAnsi="Times New Roman" w:cs="Times New Roman"/>
          <w:sz w:val="24"/>
          <w:szCs w:val="24"/>
          <w:lang w:eastAsia="ru-RU"/>
        </w:rPr>
        <w:t>2. Гражданин не может быть принят на муниципальную службу в случае:</w:t>
      </w:r>
    </w:p>
    <w:p w:rsidR="006B597B" w:rsidRPr="006B597B" w:rsidRDefault="006B597B" w:rsidP="006B597B">
      <w:pPr>
        <w:pStyle w:val="a4"/>
        <w:jc w:val="both"/>
        <w:rPr>
          <w:rFonts w:ascii="Times New Roman" w:hAnsi="Times New Roman" w:cs="Times New Roman"/>
          <w:sz w:val="24"/>
          <w:szCs w:val="24"/>
          <w:lang w:eastAsia="ru-RU"/>
        </w:rPr>
      </w:pPr>
      <w:r w:rsidRPr="006B597B">
        <w:rPr>
          <w:rFonts w:ascii="Times New Roman" w:hAnsi="Times New Roman" w:cs="Times New Roman"/>
          <w:sz w:val="24"/>
          <w:szCs w:val="24"/>
          <w:lang w:eastAsia="ru-RU"/>
        </w:rPr>
        <w:t>1) признания его недееспособным или ограниченно дееспособным решением суда, вступившим в законную силу;</w:t>
      </w:r>
    </w:p>
    <w:p w:rsidR="006B597B" w:rsidRPr="006B597B" w:rsidRDefault="006B597B" w:rsidP="006B597B">
      <w:pPr>
        <w:pStyle w:val="a4"/>
        <w:jc w:val="both"/>
        <w:rPr>
          <w:rFonts w:ascii="Times New Roman" w:hAnsi="Times New Roman" w:cs="Times New Roman"/>
          <w:sz w:val="24"/>
          <w:szCs w:val="24"/>
          <w:lang w:eastAsia="ru-RU"/>
        </w:rPr>
      </w:pPr>
      <w:r w:rsidRPr="006B597B">
        <w:rPr>
          <w:rFonts w:ascii="Times New Roman" w:hAnsi="Times New Roman" w:cs="Times New Roman"/>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B597B" w:rsidRPr="006B597B" w:rsidRDefault="006B597B" w:rsidP="006B597B">
      <w:pPr>
        <w:pStyle w:val="a4"/>
        <w:jc w:val="both"/>
        <w:rPr>
          <w:rFonts w:ascii="Times New Roman" w:hAnsi="Times New Roman" w:cs="Times New Roman"/>
          <w:sz w:val="24"/>
          <w:szCs w:val="24"/>
          <w:lang w:eastAsia="ru-RU"/>
        </w:rPr>
      </w:pPr>
      <w:r w:rsidRPr="006B597B">
        <w:rPr>
          <w:rFonts w:ascii="Times New Roman" w:hAnsi="Times New Roman" w:cs="Times New Roman"/>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связано с использованием таких сведений;</w:t>
      </w:r>
    </w:p>
    <w:p w:rsidR="006B597B" w:rsidRPr="006B597B" w:rsidRDefault="006B597B" w:rsidP="006B597B">
      <w:pPr>
        <w:pStyle w:val="a4"/>
        <w:jc w:val="both"/>
        <w:rPr>
          <w:rFonts w:ascii="Times New Roman" w:hAnsi="Times New Roman" w:cs="Times New Roman"/>
          <w:sz w:val="24"/>
          <w:szCs w:val="24"/>
          <w:lang w:eastAsia="ru-RU"/>
        </w:rPr>
      </w:pPr>
      <w:r w:rsidRPr="006B597B">
        <w:rPr>
          <w:rFonts w:ascii="Times New Roman" w:hAnsi="Times New Roman" w:cs="Times New Roman"/>
          <w:sz w:val="24"/>
          <w:szCs w:val="24"/>
          <w:lang w:eastAsia="ru-RU"/>
        </w:rPr>
        <w:t>4) наличия заболевания, препятствующего поступлению на муниципальную службу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6B597B" w:rsidRPr="006B597B" w:rsidRDefault="006B597B" w:rsidP="006B597B">
      <w:pPr>
        <w:pStyle w:val="a4"/>
        <w:jc w:val="both"/>
        <w:rPr>
          <w:rFonts w:ascii="Times New Roman" w:hAnsi="Times New Roman" w:cs="Times New Roman"/>
          <w:sz w:val="24"/>
          <w:szCs w:val="24"/>
          <w:lang w:eastAsia="ru-RU"/>
        </w:rPr>
      </w:pPr>
      <w:proofErr w:type="gramStart"/>
      <w:r w:rsidRPr="006B597B">
        <w:rPr>
          <w:rFonts w:ascii="Times New Roman" w:hAnsi="Times New Roman" w:cs="Times New Roman"/>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6B597B">
        <w:rPr>
          <w:rFonts w:ascii="Times New Roman" w:hAnsi="Times New Roman" w:cs="Times New Roman"/>
          <w:sz w:val="24"/>
          <w:szCs w:val="24"/>
          <w:lang w:eastAsia="ru-RU"/>
        </w:rPr>
        <w:t xml:space="preserve"> другому;</w:t>
      </w:r>
    </w:p>
    <w:p w:rsidR="006B597B" w:rsidRPr="006B597B" w:rsidRDefault="006B597B" w:rsidP="006B597B">
      <w:pPr>
        <w:pStyle w:val="a4"/>
        <w:jc w:val="both"/>
        <w:rPr>
          <w:rFonts w:ascii="Times New Roman" w:hAnsi="Times New Roman" w:cs="Times New Roman"/>
          <w:sz w:val="24"/>
          <w:szCs w:val="24"/>
          <w:lang w:eastAsia="ru-RU"/>
        </w:rPr>
      </w:pPr>
      <w:proofErr w:type="gramStart"/>
      <w:r w:rsidRPr="006B597B">
        <w:rPr>
          <w:rFonts w:ascii="Times New Roman" w:hAnsi="Times New Roman" w:cs="Times New Roman"/>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6B597B">
        <w:rPr>
          <w:rFonts w:ascii="Times New Roman" w:hAnsi="Times New Roman" w:cs="Times New Roman"/>
          <w:sz w:val="24"/>
          <w:szCs w:val="24"/>
          <w:lang w:eastAsia="ru-RU"/>
        </w:rPr>
        <w:t xml:space="preserve"> </w:t>
      </w:r>
      <w:proofErr w:type="gramStart"/>
      <w:r w:rsidRPr="006B597B">
        <w:rPr>
          <w:rFonts w:ascii="Times New Roman" w:hAnsi="Times New Roman" w:cs="Times New Roman"/>
          <w:sz w:val="24"/>
          <w:szCs w:val="24"/>
          <w:lang w:eastAsia="ru-RU"/>
        </w:rPr>
        <w:t>соответствии</w:t>
      </w:r>
      <w:proofErr w:type="gramEnd"/>
      <w:r w:rsidRPr="006B597B">
        <w:rPr>
          <w:rFonts w:ascii="Times New Roman" w:hAnsi="Times New Roman" w:cs="Times New Roman"/>
          <w:sz w:val="24"/>
          <w:szCs w:val="24"/>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6B597B" w:rsidRPr="006B597B" w:rsidRDefault="006B597B" w:rsidP="006B597B">
      <w:pPr>
        <w:pStyle w:val="a4"/>
        <w:jc w:val="both"/>
        <w:rPr>
          <w:rFonts w:ascii="Times New Roman" w:hAnsi="Times New Roman" w:cs="Times New Roman"/>
          <w:sz w:val="24"/>
          <w:szCs w:val="24"/>
          <w:lang w:eastAsia="ru-RU"/>
        </w:rPr>
      </w:pPr>
      <w:r w:rsidRPr="006B597B">
        <w:rPr>
          <w:rFonts w:ascii="Times New Roman" w:hAnsi="Times New Roman" w:cs="Times New Roman"/>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B597B" w:rsidRPr="006B597B" w:rsidRDefault="006B597B" w:rsidP="006B597B">
      <w:pPr>
        <w:pStyle w:val="a4"/>
        <w:jc w:val="both"/>
        <w:rPr>
          <w:rFonts w:ascii="Times New Roman" w:hAnsi="Times New Roman" w:cs="Times New Roman"/>
          <w:sz w:val="24"/>
          <w:szCs w:val="24"/>
          <w:lang w:eastAsia="ru-RU"/>
        </w:rPr>
      </w:pPr>
      <w:r w:rsidRPr="006B597B">
        <w:rPr>
          <w:rFonts w:ascii="Times New Roman" w:hAnsi="Times New Roman" w:cs="Times New Roman"/>
          <w:sz w:val="24"/>
          <w:szCs w:val="24"/>
          <w:lang w:eastAsia="ru-RU"/>
        </w:rPr>
        <w:t>8) представления подложных документов или заведомо ложных сведений при поступлении на муниципальную службу;</w:t>
      </w:r>
    </w:p>
    <w:p w:rsidR="006B597B" w:rsidRPr="006B597B" w:rsidRDefault="006B597B" w:rsidP="006B597B">
      <w:pPr>
        <w:pStyle w:val="a4"/>
        <w:jc w:val="both"/>
        <w:rPr>
          <w:rFonts w:ascii="Times New Roman" w:hAnsi="Times New Roman" w:cs="Times New Roman"/>
          <w:sz w:val="24"/>
          <w:szCs w:val="24"/>
          <w:lang w:eastAsia="ru-RU"/>
        </w:rPr>
      </w:pPr>
      <w:r w:rsidRPr="006B597B">
        <w:rPr>
          <w:rFonts w:ascii="Times New Roman" w:hAnsi="Times New Roman" w:cs="Times New Roman"/>
          <w:sz w:val="24"/>
          <w:szCs w:val="24"/>
          <w:lang w:eastAsia="ru-RU"/>
        </w:rPr>
        <w:t>9) непредставления предусмотренных Федеральным законам от 02 марта 2007г.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6B597B" w:rsidRPr="006B597B" w:rsidRDefault="006B597B" w:rsidP="006B597B">
      <w:pPr>
        <w:pStyle w:val="a4"/>
        <w:jc w:val="both"/>
        <w:rPr>
          <w:rFonts w:ascii="Times New Roman" w:hAnsi="Times New Roman" w:cs="Times New Roman"/>
          <w:sz w:val="24"/>
          <w:szCs w:val="24"/>
          <w:lang w:eastAsia="ru-RU"/>
        </w:rPr>
      </w:pPr>
      <w:r w:rsidRPr="006B597B">
        <w:rPr>
          <w:rFonts w:ascii="Times New Roman" w:hAnsi="Times New Roman" w:cs="Times New Roman"/>
          <w:sz w:val="24"/>
          <w:szCs w:val="24"/>
          <w:lang w:eastAsia="ru-RU"/>
        </w:rPr>
        <w:lastRenderedPageBreak/>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6B597B" w:rsidRPr="006B597B" w:rsidRDefault="006B597B" w:rsidP="006B597B">
      <w:pPr>
        <w:pStyle w:val="a4"/>
        <w:jc w:val="both"/>
        <w:rPr>
          <w:rFonts w:ascii="Times New Roman" w:hAnsi="Times New Roman" w:cs="Times New Roman"/>
          <w:sz w:val="24"/>
          <w:szCs w:val="24"/>
          <w:lang w:eastAsia="ru-RU"/>
        </w:rPr>
      </w:pPr>
      <w:r w:rsidRPr="006B597B">
        <w:rPr>
          <w:rFonts w:ascii="Times New Roman" w:hAnsi="Times New Roman" w:cs="Times New Roman"/>
          <w:sz w:val="24"/>
          <w:szCs w:val="24"/>
          <w:lang w:eastAsia="ru-RU"/>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6B597B" w:rsidRPr="006B597B" w:rsidRDefault="006B597B" w:rsidP="006B597B">
      <w:pPr>
        <w:pStyle w:val="a4"/>
        <w:jc w:val="both"/>
        <w:rPr>
          <w:rFonts w:ascii="Times New Roman" w:hAnsi="Times New Roman" w:cs="Times New Roman"/>
          <w:sz w:val="24"/>
          <w:szCs w:val="24"/>
          <w:lang w:eastAsia="ru-RU"/>
        </w:rPr>
      </w:pPr>
      <w:r w:rsidRPr="006B597B">
        <w:rPr>
          <w:rFonts w:ascii="Times New Roman" w:hAnsi="Times New Roman" w:cs="Times New Roman"/>
          <w:sz w:val="24"/>
          <w:szCs w:val="24"/>
          <w:lang w:eastAsia="ru-RU"/>
        </w:rPr>
        <w:t>12) достижения им возраста 65 лет - предельного возраста, установленного для замещения должности муниципальной службы.</w:t>
      </w:r>
    </w:p>
    <w:p w:rsidR="006B597B" w:rsidRPr="006B597B" w:rsidRDefault="006B597B" w:rsidP="006B597B">
      <w:pPr>
        <w:pStyle w:val="a4"/>
        <w:jc w:val="both"/>
        <w:rPr>
          <w:rFonts w:ascii="Times New Roman" w:hAnsi="Times New Roman" w:cs="Times New Roman"/>
          <w:sz w:val="24"/>
          <w:szCs w:val="24"/>
          <w:lang w:eastAsia="ru-RU"/>
        </w:rPr>
      </w:pPr>
      <w:r w:rsidRPr="006B597B">
        <w:rPr>
          <w:rFonts w:ascii="Times New Roman" w:hAnsi="Times New Roman" w:cs="Times New Roman"/>
          <w:sz w:val="24"/>
          <w:szCs w:val="24"/>
          <w:lang w:eastAsia="ru-RU"/>
        </w:rPr>
        <w:t>3. При поступлении на муниципальную службу не допускается </w:t>
      </w:r>
      <w:proofErr w:type="gramStart"/>
      <w:r w:rsidRPr="006B597B">
        <w:rPr>
          <w:rFonts w:ascii="Times New Roman" w:hAnsi="Times New Roman" w:cs="Times New Roman"/>
          <w:sz w:val="24"/>
          <w:szCs w:val="24"/>
          <w:lang w:eastAsia="ru-RU"/>
        </w:rPr>
        <w:t>установление</w:t>
      </w:r>
      <w:proofErr w:type="gramEnd"/>
      <w:r w:rsidRPr="006B597B">
        <w:rPr>
          <w:rFonts w:ascii="Times New Roman" w:hAnsi="Times New Roman" w:cs="Times New Roman"/>
          <w:sz w:val="24"/>
          <w:szCs w:val="24"/>
          <w:lang w:eastAsia="ru-RU"/>
        </w:rPr>
        <w:t xml:space="preserve">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B597B" w:rsidRPr="006B597B" w:rsidRDefault="006B597B" w:rsidP="006B597B">
      <w:pPr>
        <w:pStyle w:val="a4"/>
        <w:jc w:val="both"/>
        <w:rPr>
          <w:rFonts w:ascii="Times New Roman" w:hAnsi="Times New Roman" w:cs="Times New Roman"/>
          <w:sz w:val="24"/>
          <w:szCs w:val="24"/>
          <w:lang w:eastAsia="ru-RU"/>
        </w:rPr>
      </w:pPr>
      <w:r w:rsidRPr="006B597B">
        <w:rPr>
          <w:rFonts w:ascii="Times New Roman" w:hAnsi="Times New Roman" w:cs="Times New Roman"/>
          <w:sz w:val="24"/>
          <w:szCs w:val="24"/>
          <w:lang w:eastAsia="ru-RU"/>
        </w:rPr>
        <w:t>4. При поступлении на муниципальную службу гражданин представляет:</w:t>
      </w:r>
    </w:p>
    <w:p w:rsidR="006B597B" w:rsidRPr="006B597B" w:rsidRDefault="006B597B" w:rsidP="006B597B">
      <w:pPr>
        <w:pStyle w:val="a4"/>
        <w:jc w:val="both"/>
        <w:rPr>
          <w:rFonts w:ascii="Times New Roman" w:hAnsi="Times New Roman" w:cs="Times New Roman"/>
          <w:sz w:val="24"/>
          <w:szCs w:val="24"/>
          <w:lang w:eastAsia="ru-RU"/>
        </w:rPr>
      </w:pPr>
      <w:r w:rsidRPr="006B597B">
        <w:rPr>
          <w:rFonts w:ascii="Times New Roman" w:hAnsi="Times New Roman" w:cs="Times New Roman"/>
          <w:sz w:val="24"/>
          <w:szCs w:val="24"/>
          <w:lang w:eastAsia="ru-RU"/>
        </w:rPr>
        <w:t>1) заявление с просьбой о поступлении на муниципальную службу и замещении должности муниципальной службы;</w:t>
      </w:r>
    </w:p>
    <w:p w:rsidR="006B597B" w:rsidRPr="006B597B" w:rsidRDefault="006B597B" w:rsidP="006B597B">
      <w:pPr>
        <w:pStyle w:val="a4"/>
        <w:jc w:val="both"/>
        <w:rPr>
          <w:rFonts w:ascii="Times New Roman" w:hAnsi="Times New Roman" w:cs="Times New Roman"/>
          <w:sz w:val="24"/>
          <w:szCs w:val="24"/>
          <w:lang w:eastAsia="ru-RU"/>
        </w:rPr>
      </w:pPr>
      <w:r w:rsidRPr="006B597B">
        <w:rPr>
          <w:rFonts w:ascii="Times New Roman" w:hAnsi="Times New Roman" w:cs="Times New Roman"/>
          <w:sz w:val="24"/>
          <w:szCs w:val="24"/>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6B597B" w:rsidRPr="006B597B" w:rsidRDefault="006B597B" w:rsidP="006B597B">
      <w:pPr>
        <w:pStyle w:val="a4"/>
        <w:jc w:val="both"/>
        <w:rPr>
          <w:rFonts w:ascii="Times New Roman" w:hAnsi="Times New Roman" w:cs="Times New Roman"/>
          <w:sz w:val="24"/>
          <w:szCs w:val="24"/>
          <w:lang w:eastAsia="ru-RU"/>
        </w:rPr>
      </w:pPr>
      <w:r w:rsidRPr="006B597B">
        <w:rPr>
          <w:rFonts w:ascii="Times New Roman" w:hAnsi="Times New Roman" w:cs="Times New Roman"/>
          <w:sz w:val="24"/>
          <w:szCs w:val="24"/>
          <w:lang w:eastAsia="ru-RU"/>
        </w:rPr>
        <w:t>3) паспорт;</w:t>
      </w:r>
    </w:p>
    <w:p w:rsidR="006B597B" w:rsidRPr="006B597B" w:rsidRDefault="006B597B" w:rsidP="006B597B">
      <w:pPr>
        <w:pStyle w:val="a4"/>
        <w:jc w:val="both"/>
        <w:rPr>
          <w:rFonts w:ascii="Times New Roman" w:hAnsi="Times New Roman" w:cs="Times New Roman"/>
          <w:sz w:val="24"/>
          <w:szCs w:val="24"/>
          <w:lang w:eastAsia="ru-RU"/>
        </w:rPr>
      </w:pPr>
      <w:r w:rsidRPr="006B597B">
        <w:rPr>
          <w:rFonts w:ascii="Times New Roman" w:hAnsi="Times New Roman" w:cs="Times New Roman"/>
          <w:sz w:val="24"/>
          <w:szCs w:val="24"/>
          <w:lang w:eastAsia="ru-RU"/>
        </w:rPr>
        <w:t>4) трудовую книжку, за исключением случаев, когда трудовой договор (контракт) заключается впервые;</w:t>
      </w:r>
    </w:p>
    <w:p w:rsidR="006B597B" w:rsidRPr="006B597B" w:rsidRDefault="006B597B" w:rsidP="006B597B">
      <w:pPr>
        <w:pStyle w:val="a4"/>
        <w:jc w:val="both"/>
        <w:rPr>
          <w:rFonts w:ascii="Times New Roman" w:hAnsi="Times New Roman" w:cs="Times New Roman"/>
          <w:sz w:val="24"/>
          <w:szCs w:val="24"/>
          <w:lang w:eastAsia="ru-RU"/>
        </w:rPr>
      </w:pPr>
      <w:r w:rsidRPr="006B597B">
        <w:rPr>
          <w:rFonts w:ascii="Times New Roman" w:hAnsi="Times New Roman" w:cs="Times New Roman"/>
          <w:sz w:val="24"/>
          <w:szCs w:val="24"/>
          <w:lang w:eastAsia="ru-RU"/>
        </w:rPr>
        <w:t>5) документ об образовании;</w:t>
      </w:r>
    </w:p>
    <w:p w:rsidR="006B597B" w:rsidRPr="006B597B" w:rsidRDefault="006B597B" w:rsidP="006B597B">
      <w:pPr>
        <w:pStyle w:val="a4"/>
        <w:jc w:val="both"/>
        <w:rPr>
          <w:rFonts w:ascii="Times New Roman" w:hAnsi="Times New Roman" w:cs="Times New Roman"/>
          <w:sz w:val="24"/>
          <w:szCs w:val="24"/>
          <w:lang w:eastAsia="ru-RU"/>
        </w:rPr>
      </w:pPr>
      <w:r w:rsidRPr="006B597B">
        <w:rPr>
          <w:rFonts w:ascii="Times New Roman" w:hAnsi="Times New Roman" w:cs="Times New Roman"/>
          <w:sz w:val="24"/>
          <w:szCs w:val="24"/>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6B597B" w:rsidRPr="006B597B" w:rsidRDefault="006B597B" w:rsidP="006B597B">
      <w:pPr>
        <w:pStyle w:val="a4"/>
        <w:jc w:val="both"/>
        <w:rPr>
          <w:rFonts w:ascii="Times New Roman" w:hAnsi="Times New Roman" w:cs="Times New Roman"/>
          <w:sz w:val="24"/>
          <w:szCs w:val="24"/>
          <w:lang w:eastAsia="ru-RU"/>
        </w:rPr>
      </w:pPr>
      <w:r w:rsidRPr="006B597B">
        <w:rPr>
          <w:rFonts w:ascii="Times New Roman" w:hAnsi="Times New Roman" w:cs="Times New Roman"/>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6B597B" w:rsidRPr="006B597B" w:rsidRDefault="006B597B" w:rsidP="006B597B">
      <w:pPr>
        <w:pStyle w:val="a4"/>
        <w:jc w:val="both"/>
        <w:rPr>
          <w:rFonts w:ascii="Times New Roman" w:hAnsi="Times New Roman" w:cs="Times New Roman"/>
          <w:sz w:val="24"/>
          <w:szCs w:val="24"/>
          <w:lang w:eastAsia="ru-RU"/>
        </w:rPr>
      </w:pPr>
      <w:r w:rsidRPr="006B597B">
        <w:rPr>
          <w:rFonts w:ascii="Times New Roman" w:hAnsi="Times New Roman" w:cs="Times New Roman"/>
          <w:sz w:val="24"/>
          <w:szCs w:val="24"/>
          <w:lang w:eastAsia="ru-RU"/>
        </w:rPr>
        <w:t>8) документы воинского учета - для граждан, пребывающих в запасе, и лиц, подлежащих призыву на военную службу;</w:t>
      </w:r>
    </w:p>
    <w:p w:rsidR="006B597B" w:rsidRPr="006B597B" w:rsidRDefault="006B597B" w:rsidP="006B597B">
      <w:pPr>
        <w:pStyle w:val="a4"/>
        <w:jc w:val="both"/>
        <w:rPr>
          <w:rFonts w:ascii="Times New Roman" w:hAnsi="Times New Roman" w:cs="Times New Roman"/>
          <w:sz w:val="24"/>
          <w:szCs w:val="24"/>
          <w:lang w:eastAsia="ru-RU"/>
        </w:rPr>
      </w:pPr>
      <w:r w:rsidRPr="006B597B">
        <w:rPr>
          <w:rFonts w:ascii="Times New Roman" w:hAnsi="Times New Roman" w:cs="Times New Roman"/>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6B597B" w:rsidRPr="006B597B" w:rsidRDefault="006B597B" w:rsidP="006B597B">
      <w:pPr>
        <w:pStyle w:val="a4"/>
        <w:jc w:val="both"/>
        <w:rPr>
          <w:rFonts w:ascii="Times New Roman" w:hAnsi="Times New Roman" w:cs="Times New Roman"/>
          <w:sz w:val="24"/>
          <w:szCs w:val="24"/>
          <w:lang w:eastAsia="ru-RU"/>
        </w:rPr>
      </w:pPr>
      <w:r w:rsidRPr="006B597B">
        <w:rPr>
          <w:rFonts w:ascii="Times New Roman" w:hAnsi="Times New Roman" w:cs="Times New Roman"/>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6B597B" w:rsidRPr="006B597B" w:rsidRDefault="006B597B" w:rsidP="006B597B">
      <w:pPr>
        <w:pStyle w:val="a4"/>
        <w:jc w:val="both"/>
        <w:rPr>
          <w:rFonts w:ascii="Times New Roman" w:hAnsi="Times New Roman" w:cs="Times New Roman"/>
          <w:sz w:val="24"/>
          <w:szCs w:val="24"/>
          <w:lang w:eastAsia="ru-RU"/>
        </w:rPr>
      </w:pPr>
      <w:r w:rsidRPr="006B597B">
        <w:rPr>
          <w:rFonts w:ascii="Times New Roman" w:hAnsi="Times New Roman" w:cs="Times New Roman"/>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B597B" w:rsidRPr="006B597B" w:rsidRDefault="006B597B" w:rsidP="006B597B">
      <w:pPr>
        <w:pStyle w:val="a4"/>
        <w:jc w:val="both"/>
        <w:rPr>
          <w:rFonts w:ascii="Times New Roman" w:hAnsi="Times New Roman" w:cs="Times New Roman"/>
          <w:sz w:val="24"/>
          <w:szCs w:val="24"/>
          <w:lang w:eastAsia="ru-RU"/>
        </w:rPr>
      </w:pPr>
      <w:r w:rsidRPr="006B597B">
        <w:rPr>
          <w:rFonts w:ascii="Times New Roman" w:hAnsi="Times New Roman" w:cs="Times New Roman"/>
          <w:sz w:val="24"/>
          <w:szCs w:val="24"/>
          <w:lang w:eastAsia="ru-RU"/>
        </w:rPr>
        <w:t>Представленные сведения могут подвергаться проверке в установленном федеральными законами порядке.</w:t>
      </w:r>
    </w:p>
    <w:p w:rsidR="006B597B" w:rsidRPr="006B597B" w:rsidRDefault="006B597B" w:rsidP="006B597B">
      <w:pPr>
        <w:pStyle w:val="a4"/>
        <w:jc w:val="both"/>
        <w:rPr>
          <w:rFonts w:ascii="Times New Roman" w:hAnsi="Times New Roman" w:cs="Times New Roman"/>
          <w:sz w:val="24"/>
          <w:szCs w:val="24"/>
          <w:lang w:eastAsia="ru-RU"/>
        </w:rPr>
      </w:pPr>
      <w:r w:rsidRPr="006B597B">
        <w:rPr>
          <w:rFonts w:ascii="Times New Roman" w:hAnsi="Times New Roman" w:cs="Times New Roman"/>
          <w:sz w:val="24"/>
          <w:szCs w:val="24"/>
          <w:lang w:eastAsia="ru-RU"/>
        </w:rPr>
        <w:t>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6B597B" w:rsidRPr="006B597B" w:rsidRDefault="006B597B" w:rsidP="006B597B">
      <w:pPr>
        <w:pStyle w:val="a4"/>
        <w:jc w:val="both"/>
        <w:rPr>
          <w:rFonts w:ascii="Times New Roman" w:hAnsi="Times New Roman" w:cs="Times New Roman"/>
          <w:sz w:val="24"/>
          <w:szCs w:val="24"/>
          <w:lang w:eastAsia="ru-RU"/>
        </w:rPr>
      </w:pPr>
      <w:r w:rsidRPr="006B597B">
        <w:rPr>
          <w:rFonts w:ascii="Times New Roman" w:hAnsi="Times New Roman" w:cs="Times New Roman"/>
          <w:sz w:val="24"/>
          <w:szCs w:val="24"/>
          <w:lang w:eastAsia="ru-RU"/>
        </w:rPr>
        <w:t xml:space="preserve">5. Поступление гражданина на муниципальную службу осуществляется </w:t>
      </w:r>
      <w:proofErr w:type="gramStart"/>
      <w:r w:rsidRPr="006B597B">
        <w:rPr>
          <w:rFonts w:ascii="Times New Roman" w:hAnsi="Times New Roman" w:cs="Times New Roman"/>
          <w:sz w:val="24"/>
          <w:szCs w:val="24"/>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6B597B">
        <w:rPr>
          <w:rFonts w:ascii="Times New Roman" w:hAnsi="Times New Roman" w:cs="Times New Roman"/>
          <w:sz w:val="24"/>
          <w:szCs w:val="24"/>
          <w:lang w:eastAsia="ru-RU"/>
        </w:rPr>
        <w:t xml:space="preserve"> с учетом особенностей, предусмотренных Федеральным законом от 02 марта 2007г. №25-ФЗ «О муниципальной службе в Российской Федерации»</w:t>
      </w:r>
    </w:p>
    <w:p w:rsidR="006B597B" w:rsidRPr="006B597B" w:rsidRDefault="006B597B" w:rsidP="006B597B">
      <w:pPr>
        <w:pStyle w:val="a4"/>
        <w:jc w:val="both"/>
        <w:rPr>
          <w:rFonts w:ascii="Times New Roman" w:hAnsi="Times New Roman" w:cs="Times New Roman"/>
          <w:sz w:val="24"/>
          <w:szCs w:val="24"/>
          <w:lang w:eastAsia="ru-RU"/>
        </w:rPr>
      </w:pPr>
      <w:r w:rsidRPr="006B597B">
        <w:rPr>
          <w:rFonts w:ascii="Times New Roman" w:hAnsi="Times New Roman" w:cs="Times New Roman"/>
          <w:sz w:val="24"/>
          <w:szCs w:val="24"/>
          <w:lang w:eastAsia="ru-RU"/>
        </w:rPr>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6B597B" w:rsidRPr="006B597B" w:rsidRDefault="006B597B" w:rsidP="006B597B">
      <w:pPr>
        <w:pStyle w:val="a4"/>
        <w:jc w:val="both"/>
        <w:rPr>
          <w:rFonts w:ascii="Times New Roman" w:hAnsi="Times New Roman" w:cs="Times New Roman"/>
          <w:sz w:val="24"/>
          <w:szCs w:val="24"/>
          <w:lang w:eastAsia="ru-RU"/>
        </w:rPr>
      </w:pPr>
      <w:r w:rsidRPr="006B597B">
        <w:rPr>
          <w:rFonts w:ascii="Times New Roman" w:hAnsi="Times New Roman" w:cs="Times New Roman"/>
          <w:sz w:val="24"/>
          <w:szCs w:val="24"/>
          <w:lang w:eastAsia="ru-RU"/>
        </w:rPr>
        <w:t>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DA73C3" w:rsidRDefault="00DA73C3"/>
    <w:sectPr w:rsidR="00DA73C3" w:rsidSect="00DA73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6B597B"/>
    <w:rsid w:val="006B597B"/>
    <w:rsid w:val="00DA73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3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5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B597B"/>
    <w:pPr>
      <w:spacing w:after="0" w:line="240" w:lineRule="auto"/>
    </w:pPr>
  </w:style>
</w:styles>
</file>

<file path=word/webSettings.xml><?xml version="1.0" encoding="utf-8"?>
<w:webSettings xmlns:r="http://schemas.openxmlformats.org/officeDocument/2006/relationships" xmlns:w="http://schemas.openxmlformats.org/wordprocessingml/2006/main">
  <w:divs>
    <w:div w:id="134089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1008</Words>
  <Characters>5751</Characters>
  <Application>Microsoft Office Word</Application>
  <DocSecurity>0</DocSecurity>
  <Lines>47</Lines>
  <Paragraphs>13</Paragraphs>
  <ScaleCrop>false</ScaleCrop>
  <Company/>
  <LinksUpToDate>false</LinksUpToDate>
  <CharactersWithSpaces>6746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dc:creator>
  <cp:lastModifiedBy>Оператор</cp:lastModifiedBy>
  <cp:revision>1</cp:revision>
  <dcterms:created xsi:type="dcterms:W3CDTF">2022-04-28T03:22:00Z</dcterms:created>
  <dcterms:modified xsi:type="dcterms:W3CDTF">2022-04-28T03:23:00Z</dcterms:modified>
</cp:coreProperties>
</file>